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F0941" w14:textId="38B5CB5C" w:rsidR="00ED1241" w:rsidRDefault="00ED1241" w:rsidP="00E520B6">
      <w:pPr>
        <w:widowControl w:val="0"/>
        <w:shd w:val="clear" w:color="auto" w:fill="FFFFFF"/>
        <w:autoSpaceDE w:val="0"/>
        <w:autoSpaceDN w:val="0"/>
        <w:adjustRightInd w:val="0"/>
        <w:spacing w:before="200" w:after="0" w:line="240" w:lineRule="auto"/>
        <w:ind w:right="283"/>
        <w:jc w:val="center"/>
        <w:rPr>
          <w:rFonts w:ascii="Times New Roman" w:eastAsia="Times New Roman" w:hAnsi="Times New Roman" w:cs="Times New Roman"/>
          <w:spacing w:val="-3"/>
          <w:sz w:val="40"/>
          <w:szCs w:val="40"/>
          <w:lang w:eastAsia="ru-RU"/>
        </w:rPr>
      </w:pPr>
      <w:r w:rsidRPr="00ED1241">
        <w:rPr>
          <w:rFonts w:ascii="Times New Roman" w:eastAsia="Times New Roman" w:hAnsi="Times New Roman" w:cs="Times New Roman"/>
          <w:spacing w:val="-3"/>
          <w:sz w:val="40"/>
          <w:szCs w:val="40"/>
          <w:lang w:eastAsia="ru-RU"/>
        </w:rPr>
        <w:t xml:space="preserve">Унифицированный туристский </w:t>
      </w:r>
      <w:proofErr w:type="gramStart"/>
      <w:r w:rsidRPr="00ED1241">
        <w:rPr>
          <w:rFonts w:ascii="Times New Roman" w:eastAsia="Times New Roman" w:hAnsi="Times New Roman" w:cs="Times New Roman"/>
          <w:spacing w:val="-3"/>
          <w:sz w:val="40"/>
          <w:szCs w:val="40"/>
          <w:lang w:eastAsia="ru-RU"/>
        </w:rPr>
        <w:t>паспорт</w:t>
      </w:r>
      <w:proofErr w:type="gramEnd"/>
      <w:r w:rsidRPr="00ED1241">
        <w:rPr>
          <w:rFonts w:ascii="Times New Roman" w:eastAsia="Times New Roman" w:hAnsi="Times New Roman" w:cs="Times New Roman"/>
          <w:spacing w:val="-3"/>
          <w:sz w:val="40"/>
          <w:szCs w:val="40"/>
          <w:lang w:eastAsia="ru-RU"/>
        </w:rPr>
        <w:br/>
      </w:r>
      <w:r>
        <w:rPr>
          <w:rFonts w:ascii="Times New Roman" w:eastAsia="Times New Roman" w:hAnsi="Times New Roman" w:cs="Times New Roman"/>
          <w:spacing w:val="-3"/>
          <w:sz w:val="40"/>
          <w:szCs w:val="40"/>
          <w:lang w:eastAsia="ru-RU"/>
        </w:rPr>
        <w:t>ЗАТО п. Солнечный</w:t>
      </w:r>
      <w:r w:rsidR="001840B7">
        <w:rPr>
          <w:rFonts w:ascii="Times New Roman" w:eastAsia="Times New Roman" w:hAnsi="Times New Roman" w:cs="Times New Roman"/>
          <w:spacing w:val="-3"/>
          <w:sz w:val="40"/>
          <w:szCs w:val="40"/>
          <w:lang w:eastAsia="ru-RU"/>
        </w:rPr>
        <w:t xml:space="preserve"> Красноярского края</w:t>
      </w:r>
    </w:p>
    <w:p w14:paraId="3837413D" w14:textId="400290D9" w:rsidR="001840B7" w:rsidRPr="00ED1241" w:rsidRDefault="00E520B6" w:rsidP="00E520B6">
      <w:pPr>
        <w:widowControl w:val="0"/>
        <w:shd w:val="clear" w:color="auto" w:fill="FFFFFF"/>
        <w:autoSpaceDE w:val="0"/>
        <w:autoSpaceDN w:val="0"/>
        <w:adjustRightInd w:val="0"/>
        <w:spacing w:before="200" w:after="0" w:line="240" w:lineRule="auto"/>
        <w:ind w:right="2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B480BCB" wp14:editId="5231CC6F">
            <wp:extent cx="1190625" cy="1460890"/>
            <wp:effectExtent l="0" t="0" r="0" b="6350"/>
            <wp:docPr id="3" name="Рисунок 3" descr="G:\vrabote\Биккулова\Символика+\герб зато 2009 м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vrabote\Биккулова\Символика+\герб зато 2009 м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644" cy="146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4DDFD" w14:textId="77777777" w:rsidR="00ED1241" w:rsidRPr="00ED1241" w:rsidRDefault="00ED1241" w:rsidP="001840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A926F5" w14:textId="36889ED4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z w:val="32"/>
          <w:szCs w:val="40"/>
          <w:lang w:eastAsia="ru-RU"/>
        </w:rPr>
        <w:t xml:space="preserve">1. </w:t>
      </w:r>
      <w:r w:rsidRPr="00ED1241">
        <w:rPr>
          <w:rFonts w:ascii="Times New Roman" w:eastAsia="Times New Roman" w:hAnsi="Times New Roman" w:cs="Times New Roman"/>
          <w:b/>
          <w:bCs/>
          <w:spacing w:val="-1"/>
          <w:sz w:val="32"/>
          <w:szCs w:val="40"/>
          <w:lang w:eastAsia="ru-RU"/>
        </w:rPr>
        <w:t>Общие сведения о территории</w:t>
      </w:r>
    </w:p>
    <w:p w14:paraId="24486C55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1.1. Общая информация</w:t>
      </w:r>
    </w:p>
    <w:p w14:paraId="0970BEF1" w14:textId="77777777" w:rsidR="00ED1241" w:rsidRPr="00C94438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4438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1.1.1.</w:t>
      </w:r>
      <w:r w:rsidRPr="00C944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Общие сведения о территории</w:t>
      </w:r>
    </w:p>
    <w:p w14:paraId="432D6574" w14:textId="30D14ABC" w:rsidR="00ED1241" w:rsidRPr="00ED1241" w:rsidRDefault="00ED1241" w:rsidP="00C944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D12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Со́лнечный</w:t>
      </w:r>
      <w:proofErr w:type="spellEnd"/>
      <w:r w:rsidRPr="00ED1241">
        <w:rPr>
          <w:rFonts w:ascii="Times New Roman" w:hAnsi="Times New Roman" w:cs="Times New Roman"/>
          <w:sz w:val="24"/>
          <w:szCs w:val="24"/>
          <w:shd w:val="clear" w:color="auto" w:fill="FFFFFF"/>
        </w:rPr>
        <w:t> (ранее </w:t>
      </w:r>
      <w:r w:rsidRPr="00ED12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Ужур-4</w:t>
      </w:r>
      <w:r w:rsidRPr="00ED1241">
        <w:rPr>
          <w:rFonts w:ascii="Times New Roman" w:hAnsi="Times New Roman" w:cs="Times New Roman"/>
          <w:sz w:val="24"/>
          <w:szCs w:val="24"/>
          <w:shd w:val="clear" w:color="auto" w:fill="FFFFFF"/>
        </w:rPr>
        <w:t>) — </w:t>
      </w:r>
      <w:hyperlink r:id="rId7" w:tooltip="Посёлок" w:history="1">
        <w:r w:rsidRPr="00ED124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посёлок</w:t>
        </w:r>
      </w:hyperlink>
      <w:r w:rsidRPr="00ED1241">
        <w:rPr>
          <w:rFonts w:ascii="Times New Roman" w:hAnsi="Times New Roman" w:cs="Times New Roman"/>
          <w:sz w:val="24"/>
          <w:szCs w:val="24"/>
          <w:shd w:val="clear" w:color="auto" w:fill="FFFFFF"/>
        </w:rPr>
        <w:t> в </w:t>
      </w:r>
      <w:hyperlink r:id="rId8" w:tooltip="Красноярский край" w:history="1">
        <w:r w:rsidRPr="00ED124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Красноярском крае</w:t>
        </w:r>
      </w:hyperlink>
      <w:r w:rsidRPr="00ED1241">
        <w:rPr>
          <w:rFonts w:ascii="Times New Roman" w:hAnsi="Times New Roman" w:cs="Times New Roman"/>
          <w:sz w:val="24"/>
          <w:szCs w:val="24"/>
          <w:shd w:val="clear" w:color="auto" w:fill="FFFFFF"/>
        </w:rPr>
        <w:t>, с точки зрения </w:t>
      </w:r>
      <w:hyperlink r:id="rId9" w:anchor="%D0%90%D0%B4%D0%BC%D0%B8%D0%BD%D0%B8%D1%81%D1%82%D1%80%D0%B0%D1%82%D0%B8%D0%B2%D0%BD%D0%BE-%D1%82%D0%B5%D1%80%D1%80%D0%B8%D1%82%D0%BE%D1%80%D0%B8%D0%B0%D0%BB%D1%8C%D0%BD%D0%BE%D0%B5_%D1%83%D1%81%D1%82%D1%80%D0%BE%D0%B9%D1%81%D1%82%D0%B2%D0%BE" w:tooltip="Административно-территориальное деление Красноярского края" w:history="1">
        <w:r w:rsidRPr="00ED124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административно-территориального устройства</w:t>
        </w:r>
      </w:hyperlink>
      <w:r w:rsidRPr="00ED1241">
        <w:rPr>
          <w:rFonts w:ascii="Times New Roman" w:hAnsi="Times New Roman" w:cs="Times New Roman"/>
          <w:sz w:val="24"/>
          <w:szCs w:val="24"/>
          <w:shd w:val="clear" w:color="auto" w:fill="FFFFFF"/>
        </w:rPr>
        <w:t> имеет статус </w:t>
      </w:r>
      <w:hyperlink r:id="rId10" w:tooltip="Закрытое административно-территориальное образование" w:history="1">
        <w:r w:rsidRPr="00ED124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закрытого административно-территориального образования</w:t>
        </w:r>
      </w:hyperlink>
      <w:r w:rsidRPr="00ED1241">
        <w:rPr>
          <w:rFonts w:ascii="Times New Roman" w:hAnsi="Times New Roman" w:cs="Times New Roman"/>
          <w:sz w:val="24"/>
          <w:szCs w:val="24"/>
          <w:shd w:val="clear" w:color="auto" w:fill="FFFFFF"/>
        </w:rPr>
        <w:t>, с точки зрения </w:t>
      </w:r>
      <w:hyperlink r:id="rId11" w:anchor="%D0%9C%D1%83%D0%BD%D0%B8%D1%86%D0%B8%D0%BF%D0%B0%D0%BB%D1%8C%D0%BD%D0%BE%D0%B5_%D1%83%D1%81%D1%82%D1%80%D0%BE%D0%B9%D1%81%D1%82%D0%B2%D0%BE" w:tooltip="Административно-территориальное деление Красноярского края" w:history="1">
        <w:r w:rsidRPr="00ED124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муниципального устройства</w:t>
        </w:r>
      </w:hyperlink>
      <w:r w:rsidRPr="00ED1241">
        <w:rPr>
          <w:rFonts w:ascii="Times New Roman" w:hAnsi="Times New Roman" w:cs="Times New Roman"/>
          <w:sz w:val="24"/>
          <w:szCs w:val="24"/>
          <w:shd w:val="clear" w:color="auto" w:fill="FFFFFF"/>
        </w:rPr>
        <w:t> образует </w:t>
      </w:r>
      <w:hyperlink r:id="rId12" w:tooltip="Муниципальное образование" w:history="1">
        <w:r w:rsidRPr="00ED124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муниципальное образование</w:t>
        </w:r>
      </w:hyperlink>
      <w:r w:rsidRPr="00ED124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tooltip="ЗАТО Солнечный (Красноярский край)" w:history="1">
        <w:r w:rsidRPr="00ED124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ЗАТО посёлок Солнечный</w:t>
        </w:r>
      </w:hyperlink>
      <w:r w:rsidRPr="00ED1241">
        <w:rPr>
          <w:rFonts w:ascii="Times New Roman" w:hAnsi="Times New Roman" w:cs="Times New Roman"/>
          <w:sz w:val="24"/>
          <w:szCs w:val="24"/>
          <w:shd w:val="clear" w:color="auto" w:fill="FFFFFF"/>
        </w:rPr>
        <w:t> со статусом </w:t>
      </w:r>
      <w:hyperlink r:id="rId14" w:tooltip="Городской округ (Россия)" w:history="1">
        <w:r w:rsidRPr="00ED124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городского округа</w:t>
        </w:r>
      </w:hyperlink>
      <w:r w:rsidRPr="00ED124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6F8ED4" w14:textId="77777777" w:rsidR="00ED1241" w:rsidRPr="00ED1241" w:rsidRDefault="00ED1241" w:rsidP="00C944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территории: 384 га.</w:t>
      </w:r>
    </w:p>
    <w:p w14:paraId="60C74D21" w14:textId="349EA991" w:rsidR="00ED1241" w:rsidRDefault="00ED1241" w:rsidP="00C944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индекс: 660947.</w:t>
      </w:r>
    </w:p>
    <w:p w14:paraId="219C1036" w14:textId="7DB6AA90" w:rsidR="00C94438" w:rsidRDefault="00C94438" w:rsidP="00C94438">
      <w:pPr>
        <w:pStyle w:val="a5"/>
        <w:shd w:val="clear" w:color="auto" w:fill="FFFFFF"/>
        <w:spacing w:before="0" w:beforeAutospacing="0" w:after="0" w:afterAutospacing="0"/>
      </w:pPr>
      <w:r>
        <w:t>Расстояние до Красноярска – 308 километров.</w:t>
      </w:r>
    </w:p>
    <w:p w14:paraId="1CC9FF6F" w14:textId="42CA3435" w:rsidR="00ED1241" w:rsidRDefault="00ED1241" w:rsidP="00C94438">
      <w:pPr>
        <w:pStyle w:val="a5"/>
        <w:shd w:val="clear" w:color="auto" w:fill="FFFFFF"/>
        <w:spacing w:before="0" w:beforeAutospacing="0" w:after="0" w:afterAutospacing="0"/>
      </w:pPr>
      <w:r>
        <w:t>Расстояние до Москвы</w:t>
      </w:r>
      <w:r w:rsidR="00C94438">
        <w:t xml:space="preserve"> – около 4 500 километров.</w:t>
      </w:r>
    </w:p>
    <w:p w14:paraId="6241A98C" w14:textId="25F91629" w:rsidR="008D2CD3" w:rsidRPr="008D2CD3" w:rsidRDefault="008D2CD3" w:rsidP="008D2CD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42DE8">
        <w:rPr>
          <w:rFonts w:ascii="Times New Roman" w:hAnsi="Times New Roman"/>
          <w:sz w:val="24"/>
          <w:szCs w:val="24"/>
        </w:rPr>
        <w:t>Решением Совета депутатов от 28 декабря 2005 года утверждена символика ЗАТО п. Солнечный. Герб с изображением золотого солнца указывает на название поселка. Символично, что на территории дивизии, являющейся самой мощной в России по стратегическому назначению, наиболее распространенным видом птиц является голубь – традиционный символ мира. В гербе два голубя держат стрелу, указывающую на род войск расположенной здесь дивизии</w:t>
      </w:r>
      <w:r>
        <w:rPr>
          <w:rFonts w:ascii="Times New Roman" w:hAnsi="Times New Roman"/>
          <w:sz w:val="24"/>
          <w:szCs w:val="24"/>
        </w:rPr>
        <w:t>.</w:t>
      </w:r>
    </w:p>
    <w:p w14:paraId="1523ED1B" w14:textId="10F4A45D" w:rsidR="00ED1241" w:rsidRPr="003F197B" w:rsidRDefault="003F197B" w:rsidP="00C94438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F1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территории ЗАТО п. Солнечный находятся 2 </w:t>
      </w:r>
      <w:r w:rsidR="008D2CD3" w:rsidRPr="003F1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общеобразовательные</w:t>
      </w:r>
      <w:r w:rsidRPr="003F1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школы</w:t>
      </w:r>
      <w:r w:rsidR="00ED1241" w:rsidRPr="003F1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— </w:t>
      </w:r>
      <w:proofErr w:type="gramStart"/>
      <w:r w:rsidR="00ED1241" w:rsidRPr="003F1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="00ED1241" w:rsidRPr="003F1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чальная и средняя, школа искусств,</w:t>
      </w:r>
      <w:r w:rsidRPr="003F1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экологический центр, спортивная школа, автошкола,  Молодежный центр, </w:t>
      </w:r>
      <w:r w:rsidR="00ED1241" w:rsidRPr="003F1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Дом культуры Российской Армии, четыре детских сада, Дворец Спорта, стадион, и другие учреждения и сооружения.</w:t>
      </w:r>
    </w:p>
    <w:p w14:paraId="115E5141" w14:textId="10F0C1AD" w:rsidR="00ED1241" w:rsidRPr="00861827" w:rsidRDefault="00ED1241" w:rsidP="00861827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F1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гарнизоне проживает около 1500 семей военнослужащих. На территории посёлка построено с 1965 года по 2007 год более 50 многоквартирных жилых домов, в которых проживают семьи военнослужащих и гражданский персонал Российской Армии. Обеспечивает теплоснабжением и водоснабжением жилые дома, муниципальное унитарное предприятие жилищно-коммунального </w:t>
      </w:r>
      <w:proofErr w:type="gramStart"/>
      <w:r w:rsidRPr="003F1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хозяйства</w:t>
      </w:r>
      <w:proofErr w:type="gramEnd"/>
      <w:r w:rsidRPr="003F1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ЗАТО п. Солнечный (МУП ЖКХ ЗАТО п. Солнечный).</w:t>
      </w:r>
    </w:p>
    <w:p w14:paraId="21A6A436" w14:textId="77777777" w:rsidR="00ED1241" w:rsidRPr="00C94438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240" w:after="0" w:line="240" w:lineRule="auto"/>
        <w:ind w:left="710" w:right="283" w:hanging="71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44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1.1.2.</w:t>
      </w:r>
      <w:r w:rsidRPr="00C944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Маркетинговая информация о территории</w:t>
      </w:r>
    </w:p>
    <w:p w14:paraId="64955DCE" w14:textId="77777777" w:rsidR="00C94438" w:rsidRPr="00C94438" w:rsidRDefault="00C94438" w:rsidP="00C94438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158E18" w14:textId="77777777" w:rsidR="00C94438" w:rsidRPr="00861827" w:rsidRDefault="00C94438" w:rsidP="00861827">
      <w:pPr>
        <w:pStyle w:val="a5"/>
        <w:shd w:val="clear" w:color="auto" w:fill="FFFFFF"/>
        <w:spacing w:before="0" w:beforeAutospacing="0" w:after="0" w:afterAutospacing="0"/>
        <w:jc w:val="both"/>
      </w:pPr>
      <w:r w:rsidRPr="00861827">
        <w:t>Образован в </w:t>
      </w:r>
      <w:hyperlink r:id="rId15" w:history="1">
        <w:r w:rsidRPr="00861827">
          <w:rPr>
            <w:rStyle w:val="a4"/>
            <w:color w:val="auto"/>
            <w:u w:val="none"/>
          </w:rPr>
          <w:t>1965 году</w:t>
        </w:r>
      </w:hyperlink>
      <w:r w:rsidRPr="00861827">
        <w:t>, как </w:t>
      </w:r>
      <w:hyperlink r:id="rId16" w:tooltip="Военный городок" w:history="1">
        <w:r w:rsidRPr="00861827">
          <w:rPr>
            <w:rStyle w:val="a4"/>
            <w:color w:val="auto"/>
            <w:u w:val="none"/>
          </w:rPr>
          <w:t>военный городок</w:t>
        </w:r>
      </w:hyperlink>
      <w:r w:rsidRPr="00861827">
        <w:t> ракетчиков.</w:t>
      </w:r>
    </w:p>
    <w:p w14:paraId="00F8FAB3" w14:textId="77777777" w:rsidR="00C94438" w:rsidRPr="00861827" w:rsidRDefault="00C94438" w:rsidP="00861827">
      <w:pPr>
        <w:pStyle w:val="a5"/>
        <w:shd w:val="clear" w:color="auto" w:fill="FFFFFF"/>
        <w:spacing w:before="0" w:beforeAutospacing="0" w:after="0" w:afterAutospacing="0"/>
        <w:jc w:val="both"/>
      </w:pPr>
      <w:r w:rsidRPr="00861827">
        <w:t>На территории находится войсковая часть 32441 (Краснознамённая </w:t>
      </w:r>
      <w:hyperlink r:id="rId17" w:tooltip="62-я дивизия РВСН" w:history="1">
        <w:r w:rsidRPr="00861827">
          <w:rPr>
            <w:rStyle w:val="a4"/>
            <w:color w:val="auto"/>
            <w:u w:val="none"/>
          </w:rPr>
          <w:t>62-я дивизия РВСН</w:t>
        </w:r>
      </w:hyperlink>
      <w:r w:rsidRPr="00861827">
        <w:t>). С 14 июля 1992 года посёлок приобрёл статус закрытого административно-территориального образования (</w:t>
      </w:r>
      <w:hyperlink r:id="rId18" w:tooltip="ЗАТО" w:history="1">
        <w:r w:rsidRPr="00861827">
          <w:rPr>
            <w:rStyle w:val="a4"/>
            <w:color w:val="auto"/>
            <w:u w:val="none"/>
          </w:rPr>
          <w:t>ЗАТО</w:t>
        </w:r>
      </w:hyperlink>
      <w:r w:rsidRPr="00861827">
        <w:t>).</w:t>
      </w:r>
    </w:p>
    <w:p w14:paraId="6AB65F8B" w14:textId="72881F13" w:rsidR="00C94438" w:rsidRPr="00861827" w:rsidRDefault="00C94438" w:rsidP="00861827">
      <w:pPr>
        <w:pStyle w:val="a5"/>
        <w:shd w:val="clear" w:color="auto" w:fill="FFFFFF"/>
        <w:spacing w:before="0" w:beforeAutospacing="0" w:after="0" w:afterAutospacing="0"/>
        <w:jc w:val="both"/>
      </w:pPr>
      <w:r w:rsidRPr="00861827">
        <w:t>26 мая 2005 года посёлок наделён статусом </w:t>
      </w:r>
      <w:hyperlink r:id="rId19" w:tooltip="Городской округ" w:history="1">
        <w:r w:rsidRPr="00861827">
          <w:rPr>
            <w:rStyle w:val="a4"/>
            <w:color w:val="auto"/>
            <w:u w:val="none"/>
          </w:rPr>
          <w:t>городского округа</w:t>
        </w:r>
      </w:hyperlink>
      <w:r w:rsidRPr="00861827">
        <w:t>.</w:t>
      </w:r>
    </w:p>
    <w:p w14:paraId="6B1D1835" w14:textId="7B2E18A5" w:rsidR="00861827" w:rsidRPr="00861827" w:rsidRDefault="00861827" w:rsidP="00861827">
      <w:pPr>
        <w:pStyle w:val="a5"/>
        <w:shd w:val="clear" w:color="auto" w:fill="FFFFFF"/>
        <w:spacing w:before="0" w:beforeAutospacing="0" w:after="0" w:afterAutospacing="0"/>
        <w:jc w:val="both"/>
      </w:pPr>
      <w:r w:rsidRPr="00861827">
        <w:t xml:space="preserve">В соответствии со ст. 3 Закона Российской Федерации «О закрытом административно – территориальном образовании» от 14.07.1992г. №3297 и Постановлением Правительства </w:t>
      </w:r>
      <w:r w:rsidRPr="00861827">
        <w:lastRenderedPageBreak/>
        <w:t xml:space="preserve">Российской Федерации от 26.06.1998 г. № 655 </w:t>
      </w:r>
      <w:proofErr w:type="gramStart"/>
      <w:r w:rsidRPr="00861827">
        <w:t>в</w:t>
      </w:r>
      <w:proofErr w:type="gramEnd"/>
      <w:r w:rsidRPr="00861827">
        <w:t xml:space="preserve"> ЗАТО п. Солнечный Красноярского края, на территории которого расположены объекты Министерства обороны РФ, действует особый режим безопасного функционирования организаций и объектов</w:t>
      </w:r>
    </w:p>
    <w:p w14:paraId="1B2A85CC" w14:textId="7BDE1FAF" w:rsidR="00C94438" w:rsidRDefault="00161856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1856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Расположен на юге лесостепной Назаровской котловины в так называемых «</w:t>
      </w:r>
      <w:proofErr w:type="spellStart"/>
      <w:r w:rsidRPr="00161856">
        <w:rPr>
          <w:rFonts w:ascii="Times New Roman" w:hAnsi="Times New Roman" w:cs="Times New Roman"/>
          <w:sz w:val="24"/>
          <w:szCs w:val="24"/>
          <w:shd w:val="clear" w:color="auto" w:fill="FFFFFF"/>
        </w:rPr>
        <w:t>Ужурских</w:t>
      </w:r>
      <w:proofErr w:type="spellEnd"/>
      <w:r w:rsidRPr="00161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воротах» (между </w:t>
      </w:r>
      <w:proofErr w:type="spellStart"/>
      <w:r w:rsidRPr="00161856">
        <w:rPr>
          <w:rFonts w:ascii="Times New Roman" w:hAnsi="Times New Roman" w:cs="Times New Roman"/>
          <w:sz w:val="24"/>
          <w:szCs w:val="24"/>
        </w:rPr>
        <w:fldChar w:fldCharType="begin"/>
      </w:r>
      <w:r w:rsidRPr="00161856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"https://ru.wikipedia.org/wiki/%D0%A1%D0%BE%D0%BB%D0%B3%D0%BE%D0%BD%D1%81%D0%BA%D0%B8%D0%B9_%D0%BA%D1%80%D1%8F%D0%B6" \o "Солгонский кряж" </w:instrText>
      </w:r>
      <w:r w:rsidRPr="00161856">
        <w:rPr>
          <w:rFonts w:ascii="Times New Roman" w:hAnsi="Times New Roman" w:cs="Times New Roman"/>
          <w:sz w:val="24"/>
          <w:szCs w:val="24"/>
        </w:rPr>
        <w:fldChar w:fldCharType="separate"/>
      </w:r>
      <w:r w:rsidRPr="0016185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Солгонским</w:t>
      </w:r>
      <w:proofErr w:type="spellEnd"/>
      <w:r w:rsidRPr="0016185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кряжем</w:t>
      </w:r>
      <w:r w:rsidRPr="00161856">
        <w:rPr>
          <w:rFonts w:ascii="Times New Roman" w:hAnsi="Times New Roman" w:cs="Times New Roman"/>
          <w:sz w:val="24"/>
          <w:szCs w:val="24"/>
        </w:rPr>
        <w:fldChar w:fldCharType="end"/>
      </w:r>
      <w:r w:rsidRPr="00161856">
        <w:rPr>
          <w:rFonts w:ascii="Times New Roman" w:hAnsi="Times New Roman" w:cs="Times New Roman"/>
          <w:sz w:val="24"/>
          <w:szCs w:val="24"/>
          <w:shd w:val="clear" w:color="auto" w:fill="FFFFFF"/>
        </w:rPr>
        <w:t> и отрогами </w:t>
      </w:r>
      <w:hyperlink r:id="rId20" w:tooltip="Кузнецкое Алатау" w:history="1">
        <w:r w:rsidRPr="0016185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Кузнецкого Алатау</w:t>
        </w:r>
      </w:hyperlink>
      <w:r w:rsidRPr="00161856">
        <w:rPr>
          <w:rFonts w:ascii="Times New Roman" w:hAnsi="Times New Roman" w:cs="Times New Roman"/>
          <w:sz w:val="24"/>
          <w:szCs w:val="24"/>
          <w:shd w:val="clear" w:color="auto" w:fill="FFFFFF"/>
        </w:rPr>
        <w:t>) на железной дороге </w:t>
      </w:r>
      <w:hyperlink r:id="rId21" w:tooltip="Ачинск" w:history="1">
        <w:r w:rsidRPr="0016185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Ачинск</w:t>
        </w:r>
      </w:hyperlink>
      <w:r w:rsidRPr="0016185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hyperlink r:id="rId22" w:tooltip="Абакан" w:history="1">
        <w:r w:rsidRPr="0016185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Абакан</w:t>
        </w:r>
      </w:hyperlink>
      <w:r w:rsidRPr="00161856">
        <w:rPr>
          <w:rFonts w:ascii="Times New Roman" w:hAnsi="Times New Roman" w:cs="Times New Roman"/>
          <w:sz w:val="24"/>
          <w:szCs w:val="24"/>
          <w:shd w:val="clear" w:color="auto" w:fill="FFFFFF"/>
        </w:rPr>
        <w:t> в 3</w:t>
      </w:r>
      <w:r w:rsidR="0001775E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161856">
        <w:rPr>
          <w:rFonts w:ascii="Times New Roman" w:hAnsi="Times New Roman" w:cs="Times New Roman"/>
          <w:sz w:val="24"/>
          <w:szCs w:val="24"/>
          <w:shd w:val="clear" w:color="auto" w:fill="FFFFFF"/>
        </w:rPr>
        <w:t> км к юго-западу от </w:t>
      </w:r>
      <w:hyperlink r:id="rId23" w:tooltip="Красноярск" w:history="1">
        <w:r w:rsidRPr="0016185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Красноярска</w:t>
        </w:r>
      </w:hyperlink>
      <w:r w:rsidRPr="001618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51E87A" w14:textId="74638C89" w:rsidR="0001775E" w:rsidRPr="009B289E" w:rsidRDefault="009B289E" w:rsidP="009B289E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Число жителей 10 035 человек. Процент от населения Красно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ярского края – 0,35 %.  </w:t>
      </w:r>
    </w:p>
    <w:p w14:paraId="3D292A0C" w14:textId="1D551168" w:rsidR="00ED1241" w:rsidRPr="0001775E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206"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775E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1.1.3.</w:t>
      </w:r>
      <w:r w:rsidRPr="0001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Историческая справка</w:t>
      </w:r>
    </w:p>
    <w:p w14:paraId="09013F55" w14:textId="77777777" w:rsidR="00161856" w:rsidRPr="001840B7" w:rsidRDefault="00161856" w:rsidP="001840B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840B7">
        <w:rPr>
          <w:rFonts w:ascii="Times New Roman" w:hAnsi="Times New Roman"/>
          <w:spacing w:val="3"/>
          <w:sz w:val="24"/>
          <w:szCs w:val="24"/>
        </w:rPr>
        <w:t xml:space="preserve">Поселок Солнечный </w:t>
      </w:r>
      <w:r w:rsidRPr="001840B7">
        <w:rPr>
          <w:rFonts w:ascii="Times New Roman" w:hAnsi="Times New Roman"/>
          <w:spacing w:val="4"/>
          <w:sz w:val="24"/>
          <w:szCs w:val="24"/>
        </w:rPr>
        <w:t xml:space="preserve">Красноярского края был создан в 60-е годы 20 столетия. Официальной датой основания считается 19 октября 1965 года. Тогда в рабочем поселке </w:t>
      </w:r>
      <w:r w:rsidRPr="001840B7">
        <w:rPr>
          <w:rFonts w:ascii="Times New Roman" w:hAnsi="Times New Roman"/>
          <w:spacing w:val="2"/>
          <w:sz w:val="24"/>
          <w:szCs w:val="24"/>
        </w:rPr>
        <w:t xml:space="preserve">Солнечный трудились военные строители, возводившие жилые объекты для первых полков Ракетной дивизии стратегического назначения, сформированных в 1964 году и прибывших в этот период в г. Ужур для </w:t>
      </w:r>
      <w:r w:rsidRPr="001840B7">
        <w:rPr>
          <w:rFonts w:ascii="Times New Roman" w:hAnsi="Times New Roman"/>
          <w:spacing w:val="3"/>
          <w:sz w:val="24"/>
          <w:szCs w:val="24"/>
        </w:rPr>
        <w:t xml:space="preserve">постоянной дислокации. Параллельно строительству стратегических объектов войсковой части, на бывшем картофельном поле, пустыре на окраине небольшого города Ужура строился военный городок, поселок </w:t>
      </w:r>
      <w:r w:rsidRPr="001840B7">
        <w:rPr>
          <w:rFonts w:ascii="Times New Roman" w:hAnsi="Times New Roman"/>
          <w:spacing w:val="4"/>
          <w:sz w:val="24"/>
          <w:szCs w:val="24"/>
        </w:rPr>
        <w:t xml:space="preserve">Солнечный. Ему суждено было стать одним из важнейших объектов в </w:t>
      </w:r>
      <w:r w:rsidRPr="001840B7">
        <w:rPr>
          <w:rFonts w:ascii="Times New Roman" w:hAnsi="Times New Roman"/>
          <w:spacing w:val="2"/>
          <w:sz w:val="24"/>
          <w:szCs w:val="24"/>
        </w:rPr>
        <w:t xml:space="preserve">создании стратегического щита нашей страны. В настоящее время </w:t>
      </w:r>
      <w:r w:rsidRPr="001840B7">
        <w:rPr>
          <w:rFonts w:ascii="Times New Roman" w:hAnsi="Times New Roman"/>
          <w:spacing w:val="4"/>
          <w:sz w:val="24"/>
          <w:szCs w:val="24"/>
        </w:rPr>
        <w:t xml:space="preserve">Краснознаменная ракетная дивизия, находящаяся на территории поселка </w:t>
      </w:r>
      <w:r w:rsidRPr="001840B7">
        <w:rPr>
          <w:rFonts w:ascii="Times New Roman" w:hAnsi="Times New Roman"/>
          <w:spacing w:val="6"/>
          <w:sz w:val="24"/>
          <w:szCs w:val="24"/>
        </w:rPr>
        <w:t xml:space="preserve">Солнечный и в близлежащей местности - один из самых важных и </w:t>
      </w:r>
      <w:r w:rsidRPr="001840B7">
        <w:rPr>
          <w:rFonts w:ascii="Times New Roman" w:hAnsi="Times New Roman"/>
          <w:spacing w:val="3"/>
          <w:sz w:val="24"/>
          <w:szCs w:val="24"/>
        </w:rPr>
        <w:t xml:space="preserve">действенных механизмов защиты и стратегической обороны, сила так </w:t>
      </w:r>
      <w:r w:rsidRPr="001840B7">
        <w:rPr>
          <w:rFonts w:ascii="Times New Roman" w:hAnsi="Times New Roman"/>
          <w:spacing w:val="2"/>
          <w:sz w:val="24"/>
          <w:szCs w:val="24"/>
        </w:rPr>
        <w:t>называемого «ядерного сдерживания» нашей страны.</w:t>
      </w:r>
    </w:p>
    <w:p w14:paraId="0FE767AA" w14:textId="77777777" w:rsidR="00161856" w:rsidRPr="001840B7" w:rsidRDefault="00161856" w:rsidP="001840B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840B7">
        <w:rPr>
          <w:rFonts w:ascii="Times New Roman" w:hAnsi="Times New Roman"/>
          <w:spacing w:val="1"/>
          <w:sz w:val="24"/>
          <w:szCs w:val="24"/>
        </w:rPr>
        <w:t xml:space="preserve">1 ноября 1960 года на базе 109-й Гвардейской стрелковой дивизии сформирован ракетный полк. В мае 1964 года из состава полка сформирована оперативная группа </w:t>
      </w:r>
      <w:r w:rsidRPr="001840B7">
        <w:rPr>
          <w:rFonts w:ascii="Times New Roman" w:hAnsi="Times New Roman"/>
          <w:spacing w:val="3"/>
          <w:sz w:val="24"/>
          <w:szCs w:val="24"/>
        </w:rPr>
        <w:t xml:space="preserve">- войсковая часть 32441 с пунктом временной дислокации в г. Томске. В декабре </w:t>
      </w:r>
      <w:r w:rsidRPr="001840B7">
        <w:rPr>
          <w:rFonts w:ascii="Times New Roman" w:hAnsi="Times New Roman"/>
          <w:spacing w:val="4"/>
          <w:sz w:val="24"/>
          <w:szCs w:val="24"/>
        </w:rPr>
        <w:t xml:space="preserve">оперативная группа прибывает в г. Ужур Красноярского края. В 1965 году она </w:t>
      </w:r>
      <w:r w:rsidRPr="001840B7">
        <w:rPr>
          <w:rFonts w:ascii="Times New Roman" w:hAnsi="Times New Roman"/>
          <w:spacing w:val="1"/>
          <w:sz w:val="24"/>
          <w:szCs w:val="24"/>
        </w:rPr>
        <w:t xml:space="preserve">переформирована в управление ракетной дивизии. 1 июня 1965 года 1-ый ракетный </w:t>
      </w:r>
      <w:r w:rsidRPr="001840B7">
        <w:rPr>
          <w:rFonts w:ascii="Times New Roman" w:hAnsi="Times New Roman"/>
          <w:spacing w:val="2"/>
          <w:sz w:val="24"/>
          <w:szCs w:val="24"/>
        </w:rPr>
        <w:t xml:space="preserve">полк (в/ч 54093) и ТРБ (в/ч 12463) передислоцированы в г. Ужур, где 30 июля заступили на дежурство. С 1965 по 1970 годы в состав дивизии введены еще 9 полков. За годы существования дивизия 17 раз успешно проводила учебно-боевые </w:t>
      </w:r>
      <w:r w:rsidRPr="001840B7">
        <w:rPr>
          <w:rFonts w:ascii="Times New Roman" w:hAnsi="Times New Roman"/>
          <w:spacing w:val="-2"/>
          <w:sz w:val="24"/>
          <w:szCs w:val="24"/>
        </w:rPr>
        <w:t>пуски ракет.</w:t>
      </w:r>
    </w:p>
    <w:p w14:paraId="63898265" w14:textId="72D58862" w:rsidR="00161856" w:rsidRPr="0078059D" w:rsidRDefault="00161856" w:rsidP="0078059D">
      <w:pPr>
        <w:pStyle w:val="a6"/>
        <w:jc w:val="both"/>
        <w:rPr>
          <w:rFonts w:ascii="Times New Roman" w:hAnsi="Times New Roman"/>
          <w:spacing w:val="2"/>
          <w:sz w:val="24"/>
          <w:szCs w:val="24"/>
        </w:rPr>
      </w:pPr>
      <w:r w:rsidRPr="001840B7">
        <w:rPr>
          <w:rFonts w:ascii="Times New Roman" w:hAnsi="Times New Roman"/>
          <w:spacing w:val="2"/>
          <w:sz w:val="24"/>
          <w:szCs w:val="24"/>
        </w:rPr>
        <w:t xml:space="preserve">На счету дивизии много наград, в том числе: Орден Красного Знамени, </w:t>
      </w:r>
      <w:r w:rsidRPr="001840B7">
        <w:rPr>
          <w:rFonts w:ascii="Times New Roman" w:hAnsi="Times New Roman"/>
          <w:spacing w:val="3"/>
          <w:sz w:val="24"/>
          <w:szCs w:val="24"/>
        </w:rPr>
        <w:t xml:space="preserve">вымпел министра обороны СССР «За мужество и воинскую доблесть», </w:t>
      </w:r>
      <w:r w:rsidRPr="001840B7">
        <w:rPr>
          <w:rFonts w:ascii="Times New Roman" w:hAnsi="Times New Roman"/>
          <w:spacing w:val="2"/>
          <w:sz w:val="24"/>
          <w:szCs w:val="24"/>
        </w:rPr>
        <w:t>почетный юбилейный знак «50 лет СССР», не меньшее количество наград имеют и части соединения.</w:t>
      </w:r>
    </w:p>
    <w:p w14:paraId="5D0DEACD" w14:textId="77777777" w:rsidR="00ED1241" w:rsidRPr="00212B56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106"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1.1.4.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Географическое положение</w:t>
      </w:r>
    </w:p>
    <w:p w14:paraId="0D1A24D3" w14:textId="77777777" w:rsidR="00B24CEC" w:rsidRPr="00ED1241" w:rsidRDefault="00B24CEC" w:rsidP="00B24C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положение: Юго-западная часть Красноярского края. Посёлок находится на территории </w:t>
      </w:r>
      <w:proofErr w:type="spellStart"/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"https://ru.wikipedia.org/wiki/%D0%A3%D0%B6%D1%83%D1%80%D1%81%D0%BA%D0%B8%D0%B9_%D1%80%D0%B0%D0%B9%D0%BE%D0%BD" \o "Ужурский район" </w:instrText>
      </w:r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D124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Ужурского</w:t>
      </w:r>
      <w:proofErr w:type="spellEnd"/>
      <w:r w:rsidRPr="00ED124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района</w:t>
      </w:r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имеет общую северную границу с городом </w:t>
      </w:r>
      <w:hyperlink r:id="rId24" w:tooltip="Ужур" w:history="1">
        <w:r w:rsidRPr="00ED124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Ужуром</w:t>
        </w:r>
      </w:hyperlink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0377BD" w14:textId="77777777" w:rsidR="00B24CEC" w:rsidRPr="00ED1241" w:rsidRDefault="00B24CEC" w:rsidP="00B24C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Удалённость от города </w:t>
      </w:r>
      <w:hyperlink r:id="rId25" w:tooltip="Красноярск" w:history="1">
        <w:r w:rsidRPr="00ED124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Красноярска</w:t>
        </w:r>
      </w:hyperlink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автодороге через Ачинск: 301 км.</w:t>
      </w:r>
    </w:p>
    <w:p w14:paraId="0C3A96D6" w14:textId="77777777" w:rsidR="00ED1241" w:rsidRPr="00212B56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211"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1.1.5.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Климат</w:t>
      </w:r>
    </w:p>
    <w:p w14:paraId="6BCE0B03" w14:textId="2B3B8A8B" w:rsidR="00477276" w:rsidRPr="00477276" w:rsidRDefault="00477276" w:rsidP="00477276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283" w:firstLine="710"/>
        <w:jc w:val="both"/>
        <w:rPr>
          <w:rFonts w:ascii="Times New Roman" w:hAnsi="Times New Roman" w:cs="Times New Roman"/>
          <w:shd w:val="clear" w:color="auto" w:fill="FFFFFF"/>
        </w:rPr>
      </w:pPr>
      <w:r w:rsidRPr="00477276">
        <w:rPr>
          <w:rFonts w:ascii="Times New Roman" w:hAnsi="Times New Roman" w:cs="Times New Roman"/>
          <w:shd w:val="clear" w:color="auto" w:fill="FFFFFF"/>
        </w:rPr>
        <w:t>Умеренно-холодный климат в городе Ужур В городе Ужур в течение года выпадает значительное количество осадков</w:t>
      </w:r>
      <w:proofErr w:type="gramStart"/>
      <w:r w:rsidRPr="00477276">
        <w:rPr>
          <w:rFonts w:ascii="Times New Roman" w:hAnsi="Times New Roman" w:cs="Times New Roman"/>
          <w:shd w:val="clear" w:color="auto" w:fill="FFFFFF"/>
        </w:rPr>
        <w:t xml:space="preserve"> .</w:t>
      </w:r>
      <w:proofErr w:type="gramEnd"/>
      <w:r w:rsidRPr="00477276">
        <w:rPr>
          <w:rFonts w:ascii="Times New Roman" w:hAnsi="Times New Roman" w:cs="Times New Roman"/>
          <w:shd w:val="clear" w:color="auto" w:fill="FFFFFF"/>
        </w:rPr>
        <w:t xml:space="preserve"> Даже во время самого засушливого месяца выпадает много осадков. Этот климат считается </w:t>
      </w:r>
      <w:proofErr w:type="spellStart"/>
      <w:r w:rsidRPr="00477276">
        <w:rPr>
          <w:rFonts w:ascii="Times New Roman" w:hAnsi="Times New Roman" w:cs="Times New Roman"/>
          <w:shd w:val="clear" w:color="auto" w:fill="FFFFFF"/>
        </w:rPr>
        <w:t>Dfb</w:t>
      </w:r>
      <w:proofErr w:type="spellEnd"/>
      <w:r w:rsidRPr="00477276">
        <w:rPr>
          <w:rFonts w:ascii="Times New Roman" w:hAnsi="Times New Roman" w:cs="Times New Roman"/>
          <w:shd w:val="clear" w:color="auto" w:fill="FFFFFF"/>
        </w:rPr>
        <w:t xml:space="preserve"> согласно классификации климата Кеппен-Гейгера. Температура здесь в среднем 0.3 ° C. Среднее количество осадков в год составляет 447 мм. </w:t>
      </w:r>
    </w:p>
    <w:p w14:paraId="20A43C56" w14:textId="77777777" w:rsidR="00477276" w:rsidRPr="00477276" w:rsidRDefault="00477276" w:rsidP="00477276">
      <w:pPr>
        <w:shd w:val="clear" w:color="auto" w:fill="FFFFFF"/>
        <w:spacing w:after="0" w:line="312" w:lineRule="atLeast"/>
        <w:ind w:left="-12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494158"/>
          <w:spacing w:val="-5"/>
          <w:lang w:eastAsia="ru-RU"/>
        </w:rPr>
      </w:pPr>
      <w:r w:rsidRPr="00477276">
        <w:rPr>
          <w:rFonts w:ascii="Times New Roman" w:eastAsia="Times New Roman" w:hAnsi="Times New Roman" w:cs="Times New Roman"/>
          <w:b/>
          <w:bCs/>
          <w:caps/>
          <w:color w:val="494158"/>
          <w:spacing w:val="-5"/>
          <w:lang w:eastAsia="ru-RU"/>
        </w:rPr>
        <w:t>КЛИМАТИЧЕСКИЙ ГРАФИК</w:t>
      </w:r>
    </w:p>
    <w:p w14:paraId="57AB803D" w14:textId="77777777" w:rsidR="00477276" w:rsidRPr="00477276" w:rsidRDefault="00477276" w:rsidP="00477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EDE044" wp14:editId="30E52FEE">
            <wp:extent cx="3800475" cy="2850356"/>
            <wp:effectExtent l="0" t="0" r="0" b="7620"/>
            <wp:docPr id="1" name="Рисунок 1" descr="Климатический график, Уж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матический график, Ужур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423" cy="285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38B8F" w14:textId="74EDB752" w:rsidR="00477276" w:rsidRPr="0078059D" w:rsidRDefault="00477276" w:rsidP="0047727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Наименьшее количество осадков выпадает в Февраль. В среднем в этом месяце составляет 12 мм. Большая часть осадков выпадает в Июль, в среднем 75 мм.</w:t>
      </w:r>
    </w:p>
    <w:p w14:paraId="0557CDCA" w14:textId="77777777" w:rsidR="00D70542" w:rsidRPr="00D70542" w:rsidRDefault="00D70542" w:rsidP="00D70542">
      <w:pPr>
        <w:shd w:val="clear" w:color="auto" w:fill="FFFFFF"/>
        <w:spacing w:after="0" w:line="312" w:lineRule="atLeast"/>
        <w:ind w:left="-12"/>
        <w:textAlignment w:val="baseline"/>
        <w:outlineLvl w:val="1"/>
        <w:rPr>
          <w:rFonts w:ascii="Arial" w:eastAsia="Times New Roman" w:hAnsi="Arial" w:cs="Arial"/>
          <w:b/>
          <w:bCs/>
          <w:caps/>
          <w:color w:val="494158"/>
          <w:spacing w:val="-5"/>
          <w:sz w:val="20"/>
          <w:szCs w:val="20"/>
          <w:lang w:eastAsia="ru-RU"/>
        </w:rPr>
      </w:pPr>
      <w:r w:rsidRPr="00D70542">
        <w:rPr>
          <w:rFonts w:ascii="Arial" w:eastAsia="Times New Roman" w:hAnsi="Arial" w:cs="Arial"/>
          <w:b/>
          <w:bCs/>
          <w:caps/>
          <w:color w:val="494158"/>
          <w:spacing w:val="-5"/>
          <w:sz w:val="20"/>
          <w:szCs w:val="20"/>
          <w:lang w:eastAsia="ru-RU"/>
        </w:rPr>
        <w:t>КЛИМАТИЧЕСКИЙ ГРАФИК</w:t>
      </w:r>
    </w:p>
    <w:tbl>
      <w:tblPr>
        <w:tblW w:w="10164" w:type="dxa"/>
        <w:tblInd w:w="-567" w:type="dxa"/>
        <w:tblBorders>
          <w:top w:val="dotted" w:sz="6" w:space="0" w:color="EEEEEE"/>
          <w:left w:val="dotted" w:sz="6" w:space="0" w:color="EEEEEE"/>
          <w:bottom w:val="dotted" w:sz="6" w:space="0" w:color="EEEEEE"/>
          <w:right w:val="dotted" w:sz="6" w:space="0" w:color="EEEEEE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713"/>
        <w:gridCol w:w="729"/>
        <w:gridCol w:w="713"/>
        <w:gridCol w:w="713"/>
        <w:gridCol w:w="698"/>
        <w:gridCol w:w="698"/>
        <w:gridCol w:w="698"/>
        <w:gridCol w:w="698"/>
        <w:gridCol w:w="761"/>
        <w:gridCol w:w="698"/>
        <w:gridCol w:w="698"/>
        <w:gridCol w:w="698"/>
      </w:tblGrid>
      <w:tr w:rsidR="00D70542" w:rsidRPr="00D70542" w14:paraId="39E712CF" w14:textId="77777777" w:rsidTr="0078059D">
        <w:trPr>
          <w:trHeight w:val="636"/>
          <w:tblHeader/>
        </w:trPr>
        <w:tc>
          <w:tcPr>
            <w:tcW w:w="1649" w:type="dxa"/>
            <w:tcBorders>
              <w:top w:val="nil"/>
              <w:left w:val="nil"/>
              <w:bottom w:val="single" w:sz="36" w:space="0" w:color="EEEEEE"/>
              <w:right w:val="nil"/>
            </w:tcBorders>
            <w:shd w:val="clear" w:color="auto" w:fill="EEEEEE"/>
            <w:vAlign w:val="bottom"/>
            <w:hideMark/>
          </w:tcPr>
          <w:p w14:paraId="147E759C" w14:textId="77777777" w:rsidR="00D70542" w:rsidRPr="00D70542" w:rsidRDefault="00D70542" w:rsidP="00D70542">
            <w:pPr>
              <w:spacing w:after="0" w:line="312" w:lineRule="atLeast"/>
              <w:jc w:val="center"/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</w:pPr>
            <w:r w:rsidRPr="00D70542"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36" w:space="0" w:color="EEEEEE"/>
              <w:right w:val="nil"/>
            </w:tcBorders>
            <w:shd w:val="clear" w:color="auto" w:fill="EEEEEE"/>
            <w:vAlign w:val="bottom"/>
            <w:hideMark/>
          </w:tcPr>
          <w:p w14:paraId="52729020" w14:textId="77777777" w:rsidR="00D70542" w:rsidRPr="00D70542" w:rsidRDefault="00D70542" w:rsidP="00D70542">
            <w:pPr>
              <w:spacing w:after="0" w:line="312" w:lineRule="atLeast"/>
              <w:jc w:val="center"/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</w:pPr>
            <w:r w:rsidRPr="00D70542"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  <w:t>Январь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36" w:space="0" w:color="EEEEEE"/>
              <w:right w:val="nil"/>
            </w:tcBorders>
            <w:shd w:val="clear" w:color="auto" w:fill="EEEEEE"/>
            <w:vAlign w:val="bottom"/>
            <w:hideMark/>
          </w:tcPr>
          <w:p w14:paraId="10100D25" w14:textId="77777777" w:rsidR="00D70542" w:rsidRPr="00D70542" w:rsidRDefault="00D70542" w:rsidP="00D70542">
            <w:pPr>
              <w:spacing w:after="0" w:line="312" w:lineRule="atLeast"/>
              <w:jc w:val="center"/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</w:pPr>
            <w:r w:rsidRPr="00D70542"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  <w:t>Февраль</w:t>
            </w:r>
          </w:p>
        </w:tc>
        <w:tc>
          <w:tcPr>
            <w:tcW w:w="713" w:type="dxa"/>
            <w:tcBorders>
              <w:top w:val="nil"/>
              <w:left w:val="nil"/>
              <w:bottom w:val="single" w:sz="36" w:space="0" w:color="EEEEEE"/>
              <w:right w:val="nil"/>
            </w:tcBorders>
            <w:shd w:val="clear" w:color="auto" w:fill="EEEEEE"/>
            <w:vAlign w:val="bottom"/>
            <w:hideMark/>
          </w:tcPr>
          <w:p w14:paraId="52D4FF09" w14:textId="77777777" w:rsidR="00D70542" w:rsidRPr="00D70542" w:rsidRDefault="00D70542" w:rsidP="00D70542">
            <w:pPr>
              <w:spacing w:after="0" w:line="312" w:lineRule="atLeast"/>
              <w:jc w:val="center"/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</w:pPr>
            <w:r w:rsidRPr="00D70542"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  <w:t>март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36" w:space="0" w:color="EEEEEE"/>
              <w:right w:val="nil"/>
            </w:tcBorders>
            <w:shd w:val="clear" w:color="auto" w:fill="EEEEEE"/>
            <w:vAlign w:val="bottom"/>
            <w:hideMark/>
          </w:tcPr>
          <w:p w14:paraId="5048D7C2" w14:textId="77777777" w:rsidR="00D70542" w:rsidRPr="00D70542" w:rsidRDefault="00D70542" w:rsidP="00D70542">
            <w:pPr>
              <w:spacing w:after="0" w:line="312" w:lineRule="atLeast"/>
              <w:jc w:val="center"/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</w:pPr>
            <w:r w:rsidRPr="00D70542"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  <w:t>Апрель</w:t>
            </w:r>
          </w:p>
        </w:tc>
        <w:tc>
          <w:tcPr>
            <w:tcW w:w="698" w:type="dxa"/>
            <w:tcBorders>
              <w:top w:val="nil"/>
              <w:left w:val="nil"/>
              <w:bottom w:val="single" w:sz="36" w:space="0" w:color="EEEEEE"/>
              <w:right w:val="nil"/>
            </w:tcBorders>
            <w:shd w:val="clear" w:color="auto" w:fill="EEEEEE"/>
            <w:vAlign w:val="bottom"/>
            <w:hideMark/>
          </w:tcPr>
          <w:p w14:paraId="1589FF00" w14:textId="77777777" w:rsidR="00D70542" w:rsidRPr="00D70542" w:rsidRDefault="00D70542" w:rsidP="00D70542">
            <w:pPr>
              <w:spacing w:after="0" w:line="312" w:lineRule="atLeast"/>
              <w:jc w:val="center"/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</w:pPr>
            <w:r w:rsidRPr="00D70542"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  <w:t>Май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36" w:space="0" w:color="EEEEEE"/>
              <w:right w:val="nil"/>
            </w:tcBorders>
            <w:shd w:val="clear" w:color="auto" w:fill="EEEEEE"/>
            <w:vAlign w:val="bottom"/>
            <w:hideMark/>
          </w:tcPr>
          <w:p w14:paraId="6A086E73" w14:textId="77777777" w:rsidR="00D70542" w:rsidRPr="00D70542" w:rsidRDefault="00D70542" w:rsidP="00D70542">
            <w:pPr>
              <w:spacing w:after="0" w:line="312" w:lineRule="atLeast"/>
              <w:jc w:val="center"/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</w:pPr>
            <w:r w:rsidRPr="00D70542"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  <w:t>Июнь</w:t>
            </w:r>
          </w:p>
        </w:tc>
        <w:tc>
          <w:tcPr>
            <w:tcW w:w="698" w:type="dxa"/>
            <w:tcBorders>
              <w:top w:val="nil"/>
              <w:left w:val="nil"/>
              <w:bottom w:val="single" w:sz="36" w:space="0" w:color="EEEEEE"/>
              <w:right w:val="nil"/>
            </w:tcBorders>
            <w:shd w:val="clear" w:color="auto" w:fill="EEEEEE"/>
            <w:vAlign w:val="bottom"/>
            <w:hideMark/>
          </w:tcPr>
          <w:p w14:paraId="60822E9B" w14:textId="77777777" w:rsidR="00D70542" w:rsidRPr="00D70542" w:rsidRDefault="00D70542" w:rsidP="00D70542">
            <w:pPr>
              <w:spacing w:after="0" w:line="312" w:lineRule="atLeast"/>
              <w:jc w:val="center"/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</w:pPr>
            <w:r w:rsidRPr="00D70542"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  <w:t>Июль</w:t>
            </w:r>
          </w:p>
        </w:tc>
        <w:tc>
          <w:tcPr>
            <w:tcW w:w="698" w:type="dxa"/>
            <w:tcBorders>
              <w:top w:val="nil"/>
              <w:left w:val="nil"/>
              <w:bottom w:val="single" w:sz="36" w:space="0" w:color="EEEEEE"/>
              <w:right w:val="nil"/>
            </w:tcBorders>
            <w:shd w:val="clear" w:color="auto" w:fill="EEEEEE"/>
            <w:vAlign w:val="bottom"/>
            <w:hideMark/>
          </w:tcPr>
          <w:p w14:paraId="7D42E1AC" w14:textId="77777777" w:rsidR="00D70542" w:rsidRPr="00D70542" w:rsidRDefault="00D70542" w:rsidP="00D70542">
            <w:pPr>
              <w:spacing w:after="0" w:line="312" w:lineRule="atLeast"/>
              <w:jc w:val="center"/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</w:pPr>
            <w:r w:rsidRPr="00D70542"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  <w:t>Август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36" w:space="0" w:color="EEEEEE"/>
              <w:right w:val="nil"/>
            </w:tcBorders>
            <w:shd w:val="clear" w:color="auto" w:fill="EEEEEE"/>
            <w:vAlign w:val="bottom"/>
            <w:hideMark/>
          </w:tcPr>
          <w:p w14:paraId="09D87CDF" w14:textId="77777777" w:rsidR="00D70542" w:rsidRPr="00D70542" w:rsidRDefault="00D70542" w:rsidP="00D70542">
            <w:pPr>
              <w:spacing w:after="0" w:line="312" w:lineRule="atLeast"/>
              <w:jc w:val="center"/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</w:pPr>
            <w:r w:rsidRPr="00D70542"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  <w:t>Сентябрь</w:t>
            </w:r>
          </w:p>
        </w:tc>
        <w:tc>
          <w:tcPr>
            <w:tcW w:w="698" w:type="dxa"/>
            <w:tcBorders>
              <w:top w:val="nil"/>
              <w:left w:val="nil"/>
              <w:bottom w:val="single" w:sz="36" w:space="0" w:color="EEEEEE"/>
              <w:right w:val="nil"/>
            </w:tcBorders>
            <w:shd w:val="clear" w:color="auto" w:fill="EEEEEE"/>
            <w:vAlign w:val="bottom"/>
            <w:hideMark/>
          </w:tcPr>
          <w:p w14:paraId="513B3461" w14:textId="77777777" w:rsidR="00D70542" w:rsidRPr="00D70542" w:rsidRDefault="00D70542" w:rsidP="00D70542">
            <w:pPr>
              <w:spacing w:after="0" w:line="312" w:lineRule="atLeast"/>
              <w:jc w:val="center"/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</w:pPr>
            <w:r w:rsidRPr="00D70542"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  <w:t>Октябрь</w:t>
            </w:r>
          </w:p>
        </w:tc>
        <w:tc>
          <w:tcPr>
            <w:tcW w:w="698" w:type="dxa"/>
            <w:tcBorders>
              <w:top w:val="nil"/>
              <w:left w:val="nil"/>
              <w:bottom w:val="single" w:sz="36" w:space="0" w:color="EEEEEE"/>
              <w:right w:val="nil"/>
            </w:tcBorders>
            <w:shd w:val="clear" w:color="auto" w:fill="EEEEEE"/>
            <w:vAlign w:val="bottom"/>
            <w:hideMark/>
          </w:tcPr>
          <w:p w14:paraId="67553E02" w14:textId="77777777" w:rsidR="00D70542" w:rsidRPr="00D70542" w:rsidRDefault="00D70542" w:rsidP="00D70542">
            <w:pPr>
              <w:spacing w:after="0" w:line="312" w:lineRule="atLeast"/>
              <w:jc w:val="center"/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</w:pPr>
            <w:r w:rsidRPr="00D70542"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  <w:t>Ноябрь</w:t>
            </w:r>
          </w:p>
        </w:tc>
        <w:tc>
          <w:tcPr>
            <w:tcW w:w="698" w:type="dxa"/>
            <w:tcBorders>
              <w:top w:val="nil"/>
              <w:left w:val="nil"/>
              <w:bottom w:val="single" w:sz="36" w:space="0" w:color="EEEEEE"/>
              <w:right w:val="nil"/>
            </w:tcBorders>
            <w:shd w:val="clear" w:color="auto" w:fill="EEEEEE"/>
            <w:vAlign w:val="bottom"/>
            <w:hideMark/>
          </w:tcPr>
          <w:p w14:paraId="4C38CB96" w14:textId="77777777" w:rsidR="00D70542" w:rsidRPr="00D70542" w:rsidRDefault="00D70542" w:rsidP="00D70542">
            <w:pPr>
              <w:spacing w:after="0" w:line="312" w:lineRule="atLeast"/>
              <w:jc w:val="center"/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</w:pPr>
            <w:r w:rsidRPr="00D70542">
              <w:rPr>
                <w:rFonts w:ascii="inherit" w:eastAsia="Times New Roman" w:hAnsi="inherit" w:cs="Arial"/>
                <w:b/>
                <w:bCs/>
                <w:sz w:val="15"/>
                <w:szCs w:val="15"/>
                <w:lang w:eastAsia="ru-RU"/>
              </w:rPr>
              <w:t>Декабрь</w:t>
            </w:r>
          </w:p>
        </w:tc>
      </w:tr>
      <w:tr w:rsidR="00D70542" w:rsidRPr="00D70542" w14:paraId="2DD2389A" w14:textId="77777777" w:rsidTr="0078059D">
        <w:trPr>
          <w:trHeight w:val="697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70C95674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Средний температура (°C)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8AB0FF"/>
            <w:hideMark/>
          </w:tcPr>
          <w:p w14:paraId="77069660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-17.8</w:t>
            </w:r>
          </w:p>
        </w:tc>
        <w:tc>
          <w:tcPr>
            <w:tcW w:w="729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8AB0FF"/>
            <w:hideMark/>
          </w:tcPr>
          <w:p w14:paraId="52C3D2FD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-16.4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B9D3FF"/>
            <w:hideMark/>
          </w:tcPr>
          <w:p w14:paraId="3D822653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-7.9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FF"/>
            <w:hideMark/>
          </w:tcPr>
          <w:p w14:paraId="45052601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1.5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CC66"/>
            <w:hideMark/>
          </w:tcPr>
          <w:p w14:paraId="718FC4C2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9.3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A500"/>
            <w:hideMark/>
          </w:tcPr>
          <w:p w14:paraId="337C42DC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A500"/>
            <w:hideMark/>
          </w:tcPr>
          <w:p w14:paraId="411DB97B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18.4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A500"/>
            <w:hideMark/>
          </w:tcPr>
          <w:p w14:paraId="2C616912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15.6</w:t>
            </w:r>
          </w:p>
        </w:tc>
        <w:tc>
          <w:tcPr>
            <w:tcW w:w="761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CC66"/>
            <w:hideMark/>
          </w:tcPr>
          <w:p w14:paraId="300892A9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9.2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FF"/>
            <w:hideMark/>
          </w:tcPr>
          <w:p w14:paraId="53EF1CEF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0.9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B9D3FF"/>
            <w:hideMark/>
          </w:tcPr>
          <w:p w14:paraId="1735D7DD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-9.3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8AB0FF"/>
            <w:hideMark/>
          </w:tcPr>
          <w:p w14:paraId="07A7075D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-15.7</w:t>
            </w:r>
          </w:p>
        </w:tc>
      </w:tr>
      <w:tr w:rsidR="00D70542" w:rsidRPr="00D70542" w14:paraId="53FFBC34" w14:textId="77777777" w:rsidTr="0078059D">
        <w:trPr>
          <w:trHeight w:val="697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74D24029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минимум температура (°C)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6495ED"/>
            <w:hideMark/>
          </w:tcPr>
          <w:p w14:paraId="40F46B64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-23</w:t>
            </w:r>
          </w:p>
        </w:tc>
        <w:tc>
          <w:tcPr>
            <w:tcW w:w="729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6495ED"/>
            <w:hideMark/>
          </w:tcPr>
          <w:p w14:paraId="7BC8B6F6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-22.4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8AB0FF"/>
            <w:hideMark/>
          </w:tcPr>
          <w:p w14:paraId="5E200130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-13.9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B9D3FF"/>
            <w:hideMark/>
          </w:tcPr>
          <w:p w14:paraId="0CDA782A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-4.3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FF"/>
            <w:hideMark/>
          </w:tcPr>
          <w:p w14:paraId="3440A20C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2.8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CC66"/>
            <w:hideMark/>
          </w:tcPr>
          <w:p w14:paraId="2E958871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9.4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CC66"/>
            <w:hideMark/>
          </w:tcPr>
          <w:p w14:paraId="39A027F9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12.2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CC66"/>
            <w:hideMark/>
          </w:tcPr>
          <w:p w14:paraId="502A5BE4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9.6</w:t>
            </w:r>
          </w:p>
        </w:tc>
        <w:tc>
          <w:tcPr>
            <w:tcW w:w="761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FF"/>
            <w:hideMark/>
          </w:tcPr>
          <w:p w14:paraId="04140AE8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3.5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B9D3FF"/>
            <w:hideMark/>
          </w:tcPr>
          <w:p w14:paraId="0FF307ED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-3.4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8AB0FF"/>
            <w:hideMark/>
          </w:tcPr>
          <w:p w14:paraId="7983D7ED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-13.7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8AB0FF"/>
            <w:hideMark/>
          </w:tcPr>
          <w:p w14:paraId="51FF8E37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-20.4</w:t>
            </w:r>
          </w:p>
        </w:tc>
      </w:tr>
      <w:tr w:rsidR="00D70542" w:rsidRPr="00D70542" w14:paraId="69FB10C5" w14:textId="77777777" w:rsidTr="0078059D">
        <w:trPr>
          <w:trHeight w:val="697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14E40A22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максимум температура (°C)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8AB0FF"/>
            <w:hideMark/>
          </w:tcPr>
          <w:p w14:paraId="0B657BC4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-12.6</w:t>
            </w:r>
          </w:p>
        </w:tc>
        <w:tc>
          <w:tcPr>
            <w:tcW w:w="729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B9D3FF"/>
            <w:hideMark/>
          </w:tcPr>
          <w:p w14:paraId="4F49D7A2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-10.3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FF"/>
            <w:hideMark/>
          </w:tcPr>
          <w:p w14:paraId="5EE23BFD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-1.8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99"/>
            <w:hideMark/>
          </w:tcPr>
          <w:p w14:paraId="28244675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7.4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A500"/>
            <w:hideMark/>
          </w:tcPr>
          <w:p w14:paraId="12AFBF6A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15.9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8C00"/>
            <w:hideMark/>
          </w:tcPr>
          <w:p w14:paraId="7B4EEEDD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22.6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6347"/>
            <w:hideMark/>
          </w:tcPr>
          <w:p w14:paraId="1E2E9EAE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24.7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8C00"/>
            <w:hideMark/>
          </w:tcPr>
          <w:p w14:paraId="7D8A3F91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21.6</w:t>
            </w:r>
          </w:p>
        </w:tc>
        <w:tc>
          <w:tcPr>
            <w:tcW w:w="761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CC66"/>
            <w:hideMark/>
          </w:tcPr>
          <w:p w14:paraId="3BB58D05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99"/>
            <w:hideMark/>
          </w:tcPr>
          <w:p w14:paraId="3EEFCFA9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5.3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B9D3FF"/>
            <w:hideMark/>
          </w:tcPr>
          <w:p w14:paraId="10FE4DE1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-4.8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B9D3FF"/>
            <w:hideMark/>
          </w:tcPr>
          <w:p w14:paraId="06FE6F28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-10.9</w:t>
            </w:r>
          </w:p>
        </w:tc>
      </w:tr>
      <w:tr w:rsidR="00D70542" w:rsidRPr="00D70542" w14:paraId="5DB96333" w14:textId="77777777" w:rsidTr="0078059D">
        <w:trPr>
          <w:trHeight w:val="697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5FBF3B18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Средний температура (°F)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8AB0FF"/>
            <w:hideMark/>
          </w:tcPr>
          <w:p w14:paraId="464AE647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-0.0</w:t>
            </w:r>
          </w:p>
        </w:tc>
        <w:tc>
          <w:tcPr>
            <w:tcW w:w="729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8AB0FF"/>
            <w:hideMark/>
          </w:tcPr>
          <w:p w14:paraId="42711479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2.5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B9D3FF"/>
            <w:hideMark/>
          </w:tcPr>
          <w:p w14:paraId="072B4844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17.8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FF"/>
            <w:hideMark/>
          </w:tcPr>
          <w:p w14:paraId="2280182B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34.7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CC66"/>
            <w:hideMark/>
          </w:tcPr>
          <w:p w14:paraId="272BFDB1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48.7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A500"/>
            <w:hideMark/>
          </w:tcPr>
          <w:p w14:paraId="5DB0417F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60.8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A500"/>
            <w:hideMark/>
          </w:tcPr>
          <w:p w14:paraId="4DCD88F1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65.1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A500"/>
            <w:hideMark/>
          </w:tcPr>
          <w:p w14:paraId="610B5D4A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60.1</w:t>
            </w:r>
          </w:p>
        </w:tc>
        <w:tc>
          <w:tcPr>
            <w:tcW w:w="761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CC66"/>
            <w:hideMark/>
          </w:tcPr>
          <w:p w14:paraId="0C06D4A0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48.6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FF"/>
            <w:hideMark/>
          </w:tcPr>
          <w:p w14:paraId="7D17B173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33.6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B9D3FF"/>
            <w:hideMark/>
          </w:tcPr>
          <w:p w14:paraId="10FF72E1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15.3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8AB0FF"/>
            <w:hideMark/>
          </w:tcPr>
          <w:p w14:paraId="32E6DD02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3.7</w:t>
            </w:r>
          </w:p>
        </w:tc>
      </w:tr>
      <w:tr w:rsidR="00D70542" w:rsidRPr="00D70542" w14:paraId="78AF33D3" w14:textId="77777777" w:rsidTr="0078059D">
        <w:trPr>
          <w:trHeight w:val="697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2C1F94B0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минимум температура (°F)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6495ED"/>
            <w:hideMark/>
          </w:tcPr>
          <w:p w14:paraId="5297F2C3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-9.4</w:t>
            </w:r>
          </w:p>
        </w:tc>
        <w:tc>
          <w:tcPr>
            <w:tcW w:w="729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6495ED"/>
            <w:hideMark/>
          </w:tcPr>
          <w:p w14:paraId="2A48FFFA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-8.3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8AB0FF"/>
            <w:hideMark/>
          </w:tcPr>
          <w:p w14:paraId="4D90EB31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7.0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B9D3FF"/>
            <w:hideMark/>
          </w:tcPr>
          <w:p w14:paraId="4B9B9AAE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24.3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FF"/>
            <w:hideMark/>
          </w:tcPr>
          <w:p w14:paraId="2B89E3EC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37.0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CC66"/>
            <w:hideMark/>
          </w:tcPr>
          <w:p w14:paraId="63F99EFD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48.9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CC66"/>
            <w:hideMark/>
          </w:tcPr>
          <w:p w14:paraId="7A5529F9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54.0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CC66"/>
            <w:hideMark/>
          </w:tcPr>
          <w:p w14:paraId="30381C09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49.3</w:t>
            </w:r>
          </w:p>
        </w:tc>
        <w:tc>
          <w:tcPr>
            <w:tcW w:w="761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FF"/>
            <w:hideMark/>
          </w:tcPr>
          <w:p w14:paraId="7398525E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38.3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B9D3FF"/>
            <w:hideMark/>
          </w:tcPr>
          <w:p w14:paraId="359CDCD4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25.9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8AB0FF"/>
            <w:hideMark/>
          </w:tcPr>
          <w:p w14:paraId="5DD09472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7.3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8AB0FF"/>
            <w:hideMark/>
          </w:tcPr>
          <w:p w14:paraId="25DBB4AE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-4.7</w:t>
            </w:r>
          </w:p>
        </w:tc>
      </w:tr>
      <w:tr w:rsidR="00D70542" w:rsidRPr="00D70542" w14:paraId="4022BAFD" w14:textId="77777777" w:rsidTr="0078059D">
        <w:trPr>
          <w:trHeight w:val="697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746423D4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максимум температура (°F)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8AB0FF"/>
            <w:hideMark/>
          </w:tcPr>
          <w:p w14:paraId="40BF77B9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9.3</w:t>
            </w:r>
          </w:p>
        </w:tc>
        <w:tc>
          <w:tcPr>
            <w:tcW w:w="729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B9D3FF"/>
            <w:hideMark/>
          </w:tcPr>
          <w:p w14:paraId="0C60C9DB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13.5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FF"/>
            <w:hideMark/>
          </w:tcPr>
          <w:p w14:paraId="782C7B45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28.8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99"/>
            <w:hideMark/>
          </w:tcPr>
          <w:p w14:paraId="5D82066B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45.3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A500"/>
            <w:hideMark/>
          </w:tcPr>
          <w:p w14:paraId="603D168E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60.6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8C00"/>
            <w:hideMark/>
          </w:tcPr>
          <w:p w14:paraId="22971DB4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72.7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6347"/>
            <w:hideMark/>
          </w:tcPr>
          <w:p w14:paraId="1A5B4D3F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76.5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8C00"/>
            <w:hideMark/>
          </w:tcPr>
          <w:p w14:paraId="3BAF2EF9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70.9</w:t>
            </w:r>
          </w:p>
        </w:tc>
        <w:tc>
          <w:tcPr>
            <w:tcW w:w="761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CC66"/>
            <w:hideMark/>
          </w:tcPr>
          <w:p w14:paraId="4AA9CC11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59.0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99"/>
            <w:hideMark/>
          </w:tcPr>
          <w:p w14:paraId="6F067832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41.5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B9D3FF"/>
            <w:hideMark/>
          </w:tcPr>
          <w:p w14:paraId="663E1611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23.4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B9D3FF"/>
            <w:hideMark/>
          </w:tcPr>
          <w:p w14:paraId="76E16669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12.4</w:t>
            </w:r>
          </w:p>
        </w:tc>
      </w:tr>
      <w:tr w:rsidR="00D70542" w:rsidRPr="00D70542" w14:paraId="10044DCE" w14:textId="77777777" w:rsidTr="0078059D">
        <w:trPr>
          <w:trHeight w:val="333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0F6C44AB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Норма осадков (мм)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EED8AE"/>
            <w:hideMark/>
          </w:tcPr>
          <w:p w14:paraId="479315E8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729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EED8AE"/>
            <w:hideMark/>
          </w:tcPr>
          <w:p w14:paraId="70BC518D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EED8AE"/>
            <w:hideMark/>
          </w:tcPr>
          <w:p w14:paraId="03917A20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EED8AE"/>
            <w:hideMark/>
          </w:tcPr>
          <w:p w14:paraId="7F06C050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8DC"/>
            <w:hideMark/>
          </w:tcPr>
          <w:p w14:paraId="410CC116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43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0F8FF"/>
            <w:hideMark/>
          </w:tcPr>
          <w:p w14:paraId="215844EE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62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EEEEEE"/>
            <w:hideMark/>
          </w:tcPr>
          <w:p w14:paraId="5259336E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75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EEEEEE"/>
            <w:hideMark/>
          </w:tcPr>
          <w:p w14:paraId="4316DC0D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72</w:t>
            </w:r>
          </w:p>
        </w:tc>
        <w:tc>
          <w:tcPr>
            <w:tcW w:w="761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8DC"/>
            <w:hideMark/>
          </w:tcPr>
          <w:p w14:paraId="5F04B770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43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EED8AE"/>
            <w:hideMark/>
          </w:tcPr>
          <w:p w14:paraId="52FE1FEC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EED8AE"/>
            <w:hideMark/>
          </w:tcPr>
          <w:p w14:paraId="7A1B9193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69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EED8AE"/>
            <w:hideMark/>
          </w:tcPr>
          <w:p w14:paraId="0EACA360" w14:textId="77777777" w:rsidR="00D70542" w:rsidRPr="00D70542" w:rsidRDefault="00D70542" w:rsidP="00D70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705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</w:t>
            </w:r>
          </w:p>
        </w:tc>
      </w:tr>
    </w:tbl>
    <w:p w14:paraId="201E1524" w14:textId="77777777" w:rsidR="00E35136" w:rsidRDefault="00D70542" w:rsidP="00E35136">
      <w:pPr>
        <w:shd w:val="clear" w:color="auto" w:fill="FFFFFF"/>
        <w:spacing w:after="24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осадков между засушливые и дождливые месяцы 63 мм. Средняя температура меняется в течение года на 36.2 °C. Полезные советы о чтении таблицы климата: За каждый месяц, вы найдете данные </w:t>
      </w:r>
      <w:proofErr w:type="gramStart"/>
      <w:r w:rsidRPr="00E3513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3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осадках (мм), среднее, максимальное и минимальной температуры (в градусах по Цельсию и по Фаренгейту). </w:t>
      </w:r>
      <w:proofErr w:type="gramStart"/>
      <w:r w:rsidRPr="00E3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первой строки: (1) января (2) февраля (3) марта (4) апреля (5) мая, (6) июня (7) июля (8) августа (9) сентября , (10) октября (11) ноября (12) декабрь.</w:t>
      </w:r>
      <w:proofErr w:type="gramEnd"/>
    </w:p>
    <w:p w14:paraId="2442EBC7" w14:textId="029A1ABF" w:rsidR="00E35136" w:rsidRDefault="00ED1241" w:rsidP="00E35136">
      <w:pPr>
        <w:shd w:val="clear" w:color="auto" w:fill="FFFFFF"/>
        <w:spacing w:after="24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 xml:space="preserve">1.1.6. 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Водные ресурсы, наличие рек, озер</w:t>
      </w:r>
      <w:r w:rsidR="004050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351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="004050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0</w:t>
      </w:r>
    </w:p>
    <w:p w14:paraId="2320E8E9" w14:textId="04DBE5D8" w:rsidR="00E35136" w:rsidRDefault="00ED1241" w:rsidP="00E35136">
      <w:pPr>
        <w:shd w:val="clear" w:color="auto" w:fill="FFFFFF"/>
        <w:spacing w:after="24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1.1.7.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Органы власти в сфере туризма в муниципальном образовании</w:t>
      </w:r>
      <w:r w:rsidR="004050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351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="004050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0</w:t>
      </w:r>
    </w:p>
    <w:p w14:paraId="21889ADB" w14:textId="47CA7829" w:rsidR="00ED1241" w:rsidRDefault="00ED1241" w:rsidP="00E35136">
      <w:pPr>
        <w:shd w:val="clear" w:color="auto" w:fill="FFFFFF"/>
        <w:spacing w:after="24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1.1.8. Знаменитые уроженцы</w:t>
      </w:r>
      <w:r w:rsidR="00343E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- 0</w:t>
      </w:r>
    </w:p>
    <w:p w14:paraId="71984E53" w14:textId="77777777" w:rsidR="00A2108C" w:rsidRDefault="00ED1241" w:rsidP="00A2108C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96" w:after="24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1.1.9. </w:t>
      </w: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Транспортная инфраструктура. Авиационный транспорт</w:t>
      </w:r>
      <w:r w:rsidR="00A2108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 xml:space="preserve"> – </w:t>
      </w:r>
      <w:r w:rsidR="00A210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0</w:t>
      </w:r>
    </w:p>
    <w:p w14:paraId="2DFCC832" w14:textId="6A76FB6C" w:rsidR="00ED1241" w:rsidRPr="00214E7C" w:rsidRDefault="00ED1241" w:rsidP="00214E7C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before="96" w:after="24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E7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lastRenderedPageBreak/>
        <w:t>1.1.10.</w:t>
      </w:r>
      <w:r w:rsidRPr="00214E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214E7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Транспортная инфраструктура. Автомобильный транспорт</w:t>
      </w:r>
    </w:p>
    <w:p w14:paraId="6D63964C" w14:textId="0C897362" w:rsidR="00352241" w:rsidRPr="00214E7C" w:rsidRDefault="00352241" w:rsidP="00214E7C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240" w:line="278" w:lineRule="exact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03776283"/>
      <w:r w:rsidRPr="00214E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протяженность автодорог</w:t>
      </w:r>
      <w:r w:rsidR="00214E7C" w:rsidRPr="00214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4E7C">
        <w:rPr>
          <w:rFonts w:ascii="Times New Roman" w:eastAsia="Times New Roman" w:hAnsi="Times New Roman" w:cs="Times New Roman"/>
          <w:sz w:val="24"/>
          <w:szCs w:val="24"/>
          <w:lang w:eastAsia="ru-RU"/>
        </w:rPr>
        <w:t>- 29,8 км., вс</w:t>
      </w:r>
      <w:r w:rsidR="00214E7C" w:rsidRPr="00214E7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14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E7C" w:rsidRPr="00214E7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14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214E7C" w:rsidRPr="00214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собственности. Автобусного парка нет, нет межрегиональных высокоскоростных путей сообщения. Есть автобусное сообщение с другими территориями – проходящие автобусные маршруты их г. Ужур и маршрутное такси в г. Ачинск и  г. Красноярск. </w:t>
      </w:r>
    </w:p>
    <w:bookmarkEnd w:id="0"/>
    <w:p w14:paraId="40E10CDA" w14:textId="45C19501" w:rsidR="00A2108C" w:rsidRDefault="00ED1241" w:rsidP="00A2108C">
      <w:pPr>
        <w:widowControl w:val="0"/>
        <w:shd w:val="clear" w:color="auto" w:fill="FFFFFF"/>
        <w:autoSpaceDE w:val="0"/>
        <w:autoSpaceDN w:val="0"/>
        <w:adjustRightInd w:val="0"/>
        <w:spacing w:after="240" w:line="278" w:lineRule="exact"/>
        <w:ind w:left="-567" w:right="283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1.1.11.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Транспортная инфраструктура. Водный транспорт</w:t>
      </w:r>
      <w:r w:rsidR="00A2108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 xml:space="preserve"> – 0</w:t>
      </w:r>
    </w:p>
    <w:p w14:paraId="67AEA364" w14:textId="0EF7DC48" w:rsidR="00A2108C" w:rsidRDefault="00ED1241" w:rsidP="00A2108C">
      <w:pPr>
        <w:widowControl w:val="0"/>
        <w:shd w:val="clear" w:color="auto" w:fill="FFFFFF"/>
        <w:autoSpaceDE w:val="0"/>
        <w:autoSpaceDN w:val="0"/>
        <w:adjustRightInd w:val="0"/>
        <w:spacing w:after="240" w:line="278" w:lineRule="exact"/>
        <w:ind w:left="-567" w:right="283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1.1.12.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Транспортная инфраструктура. Железнодорожный транспорт</w:t>
      </w:r>
      <w:r w:rsidR="00A2108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 xml:space="preserve"> – 0</w:t>
      </w:r>
    </w:p>
    <w:p w14:paraId="3CE21792" w14:textId="54B610C8" w:rsidR="00ED1241" w:rsidRPr="00A2108C" w:rsidRDefault="00ED1241" w:rsidP="00A2108C">
      <w:pPr>
        <w:widowControl w:val="0"/>
        <w:shd w:val="clear" w:color="auto" w:fill="FFFFFF"/>
        <w:autoSpaceDE w:val="0"/>
        <w:autoSpaceDN w:val="0"/>
        <w:adjustRightInd w:val="0"/>
        <w:spacing w:after="240" w:line="278" w:lineRule="exact"/>
        <w:ind w:left="-567" w:right="283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1.1.13. Общественные организации и объединения в сфере туризма</w:t>
      </w:r>
    </w:p>
    <w:p w14:paraId="48AF1BDF" w14:textId="77777777" w:rsidR="00ED1241" w:rsidRPr="00212B56" w:rsidRDefault="00ED1241" w:rsidP="00ED124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317"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1.1.14.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Туристско-информационные центр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095"/>
        <w:gridCol w:w="2512"/>
        <w:gridCol w:w="2664"/>
      </w:tblGrid>
      <w:tr w:rsidR="00ED1241" w:rsidRPr="00ED1241" w14:paraId="5D1F2708" w14:textId="77777777" w:rsidTr="00ED1241">
        <w:trPr>
          <w:trHeight w:val="4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2011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EEC9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Адрес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8138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Ведомственная принадлежность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0B60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Контактная информация</w:t>
            </w:r>
          </w:p>
        </w:tc>
      </w:tr>
      <w:tr w:rsidR="00ED1241" w:rsidRPr="00ED1241" w14:paraId="02427F40" w14:textId="77777777" w:rsidTr="00ED1241">
        <w:trPr>
          <w:trHeight w:val="4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0D9" w14:textId="55CA6283" w:rsidR="00ED1241" w:rsidRPr="00ED1241" w:rsidRDefault="00A2108C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60BC" w14:textId="503229CF" w:rsidR="00ED1241" w:rsidRPr="00ED1241" w:rsidRDefault="00A2108C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636" w14:textId="2F7ACB75" w:rsidR="00ED1241" w:rsidRPr="00ED1241" w:rsidRDefault="00A2108C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7E43" w14:textId="14DC1881" w:rsidR="00ED1241" w:rsidRPr="00ED1241" w:rsidRDefault="00A2108C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</w:tr>
    </w:tbl>
    <w:p w14:paraId="4C18627C" w14:textId="4EE1AA64" w:rsidR="00ED1241" w:rsidRPr="00212B56" w:rsidRDefault="00ED1241" w:rsidP="00ED124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1" w:after="0" w:line="278" w:lineRule="exact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1.1.15.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 xml:space="preserve">Количество сотрудников туристских предприятий и % имеющих профильное 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туристское образование (если имеются)</w:t>
      </w:r>
      <w:r w:rsidR="00A210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- 0</w:t>
      </w:r>
    </w:p>
    <w:p w14:paraId="5E871DA4" w14:textId="2FA7FD2E" w:rsidR="00ED1241" w:rsidRPr="00212B56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317" w:after="0" w:line="274" w:lineRule="exact"/>
        <w:ind w:right="283"/>
        <w:jc w:val="both"/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 xml:space="preserve">1.1.16. Образовательные учреждения, подготавливающие специалистов в сфере </w:t>
      </w: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туризм</w:t>
      </w:r>
      <w:r w:rsidR="00A2108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 xml:space="preserve"> - 0</w:t>
      </w:r>
    </w:p>
    <w:tbl>
      <w:tblPr>
        <w:tblW w:w="97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84"/>
        <w:gridCol w:w="1748"/>
        <w:gridCol w:w="1748"/>
        <w:gridCol w:w="1920"/>
        <w:gridCol w:w="1920"/>
      </w:tblGrid>
      <w:tr w:rsidR="00ED1241" w:rsidRPr="00ED1241" w14:paraId="44C6361B" w14:textId="77777777" w:rsidTr="00ED1241">
        <w:trPr>
          <w:trHeight w:val="241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1152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A2A1E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расположения, адрес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E84A2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директора,</w:t>
            </w:r>
          </w:p>
          <w:p w14:paraId="179327FD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1CACA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4B80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выпускников </w:t>
            </w:r>
          </w:p>
        </w:tc>
      </w:tr>
    </w:tbl>
    <w:p w14:paraId="03168407" w14:textId="257EE2D9" w:rsidR="00ED1241" w:rsidRPr="00212B56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317" w:after="0" w:line="274" w:lineRule="exact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1.1.17. Муниципальная нормативно-правовая база, регламентирующая туристско-</w:t>
      </w: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рекреационную деятельность, в т. ч. предприятий малого и среднего бизнеса</w:t>
      </w:r>
      <w:r w:rsidR="00A2108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-  0</w:t>
      </w:r>
    </w:p>
    <w:p w14:paraId="11D3A855" w14:textId="2BE1E32F" w:rsidR="00ED1241" w:rsidRPr="00212B56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1.1.18. Приоритетные виды туризма в регионе</w:t>
      </w:r>
      <w:r w:rsidR="00A2108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 xml:space="preserve">  - 0</w:t>
      </w:r>
    </w:p>
    <w:p w14:paraId="7FED89A9" w14:textId="5E5965EA" w:rsidR="00ED1241" w:rsidRPr="00212B56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1.1.19. Перспективные виды туризма в регионе</w:t>
      </w:r>
      <w:r w:rsidR="00A2108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- 0</w:t>
      </w:r>
    </w:p>
    <w:p w14:paraId="56C725DC" w14:textId="5FD3F610" w:rsidR="00ED1241" w:rsidRDefault="00ED1241" w:rsidP="00ED124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317"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1.1.20.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Символика</w:t>
      </w:r>
    </w:p>
    <w:p w14:paraId="6193B57A" w14:textId="0B1635A5" w:rsidR="008D2CD3" w:rsidRDefault="008D2CD3" w:rsidP="008D2CD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317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14B396" wp14:editId="438EAB94">
            <wp:extent cx="1353960" cy="1190625"/>
            <wp:effectExtent l="0" t="0" r="0" b="0"/>
            <wp:docPr id="2" name="Рисунок 2" descr="http://my.krskstate.ru/upload/iblock/ff2/solnechney_zato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.krskstate.ru/upload/iblock/ff2/solnechney_zato_gerb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498" cy="119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3058E" w14:textId="77777777" w:rsidR="008D2CD3" w:rsidRPr="008D2CD3" w:rsidRDefault="008D2CD3" w:rsidP="008D2C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2C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щите </w:t>
      </w:r>
      <w:proofErr w:type="gramStart"/>
      <w:r w:rsidRPr="008D2C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герба</w:t>
      </w:r>
      <w:proofErr w:type="gramEnd"/>
      <w:r w:rsidRPr="008D2C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ЗАТО поселок Солнечный в червленом поле золотое солнце и поверх всего </w:t>
      </w:r>
      <w:proofErr w:type="spellStart"/>
      <w:r w:rsidRPr="008D2C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сообращенно</w:t>
      </w:r>
      <w:proofErr w:type="spellEnd"/>
      <w:r w:rsidRPr="008D2C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летящие серебряные голуби, видимые со спины, поддерживающие клювами серебряную стрелу в столб.</w:t>
      </w:r>
    </w:p>
    <w:p w14:paraId="2D68F9EB" w14:textId="77777777" w:rsidR="008D2CD3" w:rsidRPr="008D2CD3" w:rsidRDefault="008D2CD3" w:rsidP="008D2C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2C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Герб языком символов и аллегорий отражает специфику муниципального образования. Датой основания поселка Солнечный считается 19 октября 1965 г., но, несмотря на свою молодость, он играет огромную роль в защите России. Здесь расположена </w:t>
      </w:r>
      <w:r w:rsidRPr="008D2C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62-я Краснознаменная ракетная дивизия войск стратегического назначения, которая стала одним из важнейших объектов в создании стратегического щита нашей страны, силой «ядерного сдерживания».</w:t>
      </w:r>
    </w:p>
    <w:p w14:paraId="2F488457" w14:textId="77777777" w:rsidR="008D2CD3" w:rsidRPr="008D2CD3" w:rsidRDefault="008D2CD3" w:rsidP="008D2C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2C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Изображение золотого солнца в гербе указывает на название поселка, делая герб гласным. Символично, что на территории дивизии, являющейся самой мощной в России по стратегическому назначению, наиболее распространенным видом птиц является голубь — традиционный символ мира. В гербе два голубя держат стрелу, аллегорически показывающую род войск расположенной здесь дивизии. Стрела — символ духовной силы, настойчивости, решимости.</w:t>
      </w:r>
    </w:p>
    <w:p w14:paraId="0C09BA87" w14:textId="77777777" w:rsidR="008D2CD3" w:rsidRPr="008D2CD3" w:rsidRDefault="008D2CD3" w:rsidP="008D2C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2C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Золото — символ стабильности, богатства, уважения, интеллекта. Серебро — символ чистоты, совершенства, мира и взаимопонимания. Червленый цвет — символ мужества, силы, труда, красоты.</w:t>
      </w:r>
    </w:p>
    <w:p w14:paraId="6C457401" w14:textId="77777777" w:rsidR="008D2CD3" w:rsidRPr="008D2CD3" w:rsidRDefault="008D2CD3" w:rsidP="008D2C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2C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Флаг поселка Солнечный представляет собой прямоугольное красное полотнище с отношением ширины к длине 2:3, воспроизводящее по центру фигуры герба: желтое солнце и поверх него два белых голубя, держащих в клювах белую стрелу. </w:t>
      </w:r>
    </w:p>
    <w:p w14:paraId="3F803596" w14:textId="77777777" w:rsidR="008D2CD3" w:rsidRPr="008D2CD3" w:rsidRDefault="008D2CD3" w:rsidP="008D2C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2C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Герб и флаг утверждены Советом </w:t>
      </w:r>
      <w:proofErr w:type="gramStart"/>
      <w:r w:rsidRPr="008D2C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депутатов</w:t>
      </w:r>
      <w:proofErr w:type="gramEnd"/>
      <w:r w:rsidRPr="008D2C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ЗАТО поселок Солнечный 28 декабря 2005 г. Официальные символы внесены в Государственный геральдический регистр Российской Федерации, записи № 2167 и № 2168.</w:t>
      </w:r>
    </w:p>
    <w:p w14:paraId="7856C4AA" w14:textId="77777777" w:rsidR="008D2CD3" w:rsidRPr="0002773C" w:rsidRDefault="008D2CD3" w:rsidP="0002773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2608A7" w14:textId="1BC634EF" w:rsidR="00ED1241" w:rsidRPr="00212B56" w:rsidRDefault="00ED1241" w:rsidP="00ED124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15"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1.1.21.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Основные «бренды» территории</w:t>
      </w:r>
      <w:r w:rsidR="000277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- 0</w:t>
      </w:r>
    </w:p>
    <w:p w14:paraId="4D26B27A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283"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Указываются основные туристские бренды, используемые для продвижения территории и известные за её пределами.</w:t>
      </w:r>
    </w:p>
    <w:p w14:paraId="6099DAEB" w14:textId="464EE8FF" w:rsidR="00ED1241" w:rsidRPr="00212B56" w:rsidRDefault="00ED1241" w:rsidP="00ED124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96" w:after="0" w:line="278" w:lineRule="exact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1.1.22.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 xml:space="preserve">Основные виды сувенирной продукции, которую можно рекомендовать 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гостям территории</w:t>
      </w:r>
      <w:r w:rsidR="000277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- 0</w:t>
      </w:r>
    </w:p>
    <w:p w14:paraId="09705918" w14:textId="7DB8B908" w:rsidR="00ED1241" w:rsidRPr="00212B56" w:rsidRDefault="00ED1241" w:rsidP="00ED1241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317" w:after="0" w:line="278" w:lineRule="exact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1.1.23.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 xml:space="preserve">Туристская сувенирная продукция прямого назначения, включая народные 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художественные промыслы</w:t>
      </w:r>
      <w:r w:rsidR="000277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- 0</w:t>
      </w:r>
    </w:p>
    <w:p w14:paraId="36169A87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28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продукция местных производств, используемая в качестве сувенирной в связи с эксклюзивностью её или её качества (т.н. неспецифические сувениры).</w:t>
      </w:r>
    </w:p>
    <w:p w14:paraId="1C32F859" w14:textId="54216813" w:rsidR="00ED1241" w:rsidRPr="00212B56" w:rsidRDefault="00ED1241" w:rsidP="00ED1241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317" w:after="0" w:line="278" w:lineRule="exact"/>
        <w:ind w:right="283"/>
        <w:jc w:val="both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1.1.1.24.</w:t>
      </w: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ab/>
        <w:t>Выставочная деятельность</w:t>
      </w:r>
      <w:r w:rsidR="0002773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 xml:space="preserve"> - 0</w:t>
      </w:r>
    </w:p>
    <w:p w14:paraId="6A6E36DC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283"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о проводимых на территории туристских выставках, об участии в межрегиональных и международных туристических выставках</w:t>
      </w:r>
    </w:p>
    <w:p w14:paraId="213B8F88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left="71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E26AE" w14:textId="7B023043" w:rsidR="00ED1241" w:rsidRPr="00212B56" w:rsidRDefault="00ED1241" w:rsidP="00ED124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78" w:lineRule="exact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1.1.25.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 xml:space="preserve">Участие в федеральных, региональных государственных программах и проектах в сфере 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туризма</w:t>
      </w:r>
      <w:r w:rsidR="000277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- 0</w:t>
      </w:r>
    </w:p>
    <w:p w14:paraId="251EA59F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283"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участие муниципального образования в региональных и федеральных государственных программах и проектах в сфере туризма (в том числе некоммерческих туристских проектах и межрегиональных туристских объединениях).</w:t>
      </w:r>
    </w:p>
    <w:p w14:paraId="23C49862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283"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16B65A" w14:textId="77777777" w:rsidR="00ED1241" w:rsidRPr="00212B56" w:rsidRDefault="00ED1241" w:rsidP="00ED124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78" w:lineRule="exact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1.1.26.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Информационные туристские ресурсы территории</w:t>
      </w:r>
    </w:p>
    <w:p w14:paraId="041CA3C8" w14:textId="77777777" w:rsidR="00ED1241" w:rsidRPr="00212B56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1.1.27. Мероприятия по продвижению территории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1705"/>
        <w:gridCol w:w="2224"/>
        <w:gridCol w:w="2241"/>
      </w:tblGrid>
      <w:tr w:rsidR="00ED1241" w:rsidRPr="00ED1241" w14:paraId="5125EA69" w14:textId="77777777" w:rsidTr="00ED12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ECCC" w14:textId="77777777" w:rsidR="00ED1241" w:rsidRPr="00ED1241" w:rsidRDefault="00ED1241" w:rsidP="00ED1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  <w:p w14:paraId="4C603057" w14:textId="77777777" w:rsidR="00ED1241" w:rsidRPr="00ED1241" w:rsidRDefault="00ED1241" w:rsidP="00ED1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(информационные туры, выставки, ярмарки, фестивали, конференции, мастер-классы, совещания по развитию туризма и т.д.)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5878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A56D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F20F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посетителей</w:t>
            </w:r>
          </w:p>
        </w:tc>
      </w:tr>
      <w:tr w:rsidR="00ED1241" w:rsidRPr="00ED1241" w14:paraId="09A49394" w14:textId="77777777" w:rsidTr="00ED12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A7E" w14:textId="039D21FF" w:rsidR="00ED1241" w:rsidRPr="00ED1241" w:rsidRDefault="005B4D4B" w:rsidP="005B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046" w14:textId="3E2DD68E" w:rsidR="00ED1241" w:rsidRPr="00ED1241" w:rsidRDefault="005B4D4B" w:rsidP="005B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8BB" w14:textId="7F8CD1C9" w:rsidR="00ED1241" w:rsidRPr="00ED1241" w:rsidRDefault="005B4D4B" w:rsidP="005B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759C" w14:textId="585901CE" w:rsidR="00ED1241" w:rsidRPr="00ED1241" w:rsidRDefault="005B4D4B" w:rsidP="005B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9BE4732" w14:textId="77777777" w:rsidR="00ED1241" w:rsidRPr="00212B56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1.1.28. Программы продвижения территории</w:t>
      </w:r>
    </w:p>
    <w:p w14:paraId="63BE0601" w14:textId="6562AB22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28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Информация о наличии маркетинговых программ по продвижению туристских </w:t>
      </w: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продуктов с их указанием.</w:t>
      </w:r>
      <w:r w:rsidR="00F42D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- 0</w:t>
      </w:r>
    </w:p>
    <w:p w14:paraId="0BF94116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left="71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2B1F8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1.2.    Дополнительная информация о территории</w:t>
      </w:r>
    </w:p>
    <w:p w14:paraId="27A66DDB" w14:textId="1C307516" w:rsidR="00505EB7" w:rsidRPr="00505EB7" w:rsidRDefault="00ED1241" w:rsidP="00505EB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1.2.1.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Этнический состав населения</w:t>
      </w:r>
    </w:p>
    <w:p w14:paraId="36D13DE1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Коренное население: русские.</w:t>
      </w:r>
    </w:p>
    <w:p w14:paraId="143FB9FB" w14:textId="77777777" w:rsidR="00505EB7" w:rsidRPr="00505EB7" w:rsidRDefault="00505EB7" w:rsidP="00505EB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На территории проживают национальности (перечислить и указать % от общего населения муниципального образования).</w:t>
      </w:r>
    </w:p>
    <w:p w14:paraId="6BCE9278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Русские  9408 чел. – 95%</w:t>
      </w:r>
    </w:p>
    <w:p w14:paraId="6ED5FFF3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Татары – 254 чел. - 2,6%</w:t>
      </w:r>
    </w:p>
    <w:p w14:paraId="22C8FEF2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Украинцы – 183 чел. – 1,8%</w:t>
      </w:r>
    </w:p>
    <w:p w14:paraId="13E95286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Тувинцы – 75 чел. – 0,75%</w:t>
      </w:r>
    </w:p>
    <w:p w14:paraId="790F9287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Азербайджанцы – 26 – 0,2%</w:t>
      </w:r>
    </w:p>
    <w:p w14:paraId="6575398E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Армяне – 65 чел. – 0,6%</w:t>
      </w:r>
    </w:p>
    <w:p w14:paraId="5D2DE7CF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Белорусы – 42 чел. – 0,42%</w:t>
      </w:r>
    </w:p>
    <w:p w14:paraId="4522C744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Буряты – 26 чел.  – 0,26%</w:t>
      </w:r>
    </w:p>
    <w:p w14:paraId="62435817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Казахи – 26 чел. – 0,26%</w:t>
      </w:r>
    </w:p>
    <w:p w14:paraId="4C9742C5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Кумыки – 11 чел. – 0,1%</w:t>
      </w:r>
    </w:p>
    <w:p w14:paraId="61E9664B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Лезгины – 13 чел. – 0,13 %</w:t>
      </w:r>
    </w:p>
    <w:p w14:paraId="52062635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Марийцы – 6 чел. – 0,06 %</w:t>
      </w:r>
    </w:p>
    <w:p w14:paraId="50F4ACB9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молдаване – 8 чел. – 0,08 %</w:t>
      </w:r>
    </w:p>
    <w:p w14:paraId="55931D82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мордва – 17 чел. – 0,17%</w:t>
      </w:r>
    </w:p>
    <w:p w14:paraId="07DFD813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немцы – 36 чел. – 0,36%</w:t>
      </w:r>
    </w:p>
    <w:p w14:paraId="31710E32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удмурты – 11 чел. – 0,11%</w:t>
      </w:r>
    </w:p>
    <w:p w14:paraId="593A5DF8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узбеки – 10 чел. – 0,1%</w:t>
      </w:r>
    </w:p>
    <w:p w14:paraId="2F33C9B6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хакасы – 45 чел. – 0,45%</w:t>
      </w:r>
    </w:p>
    <w:p w14:paraId="70CE240E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чеченцы – 5 чел. – 0,05%</w:t>
      </w:r>
    </w:p>
    <w:p w14:paraId="2F4A1E3B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767BB3" w14:textId="77777777" w:rsidR="00505EB7" w:rsidRPr="00505EB7" w:rsidRDefault="00505EB7" w:rsidP="00505E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EB7">
        <w:rPr>
          <w:rFonts w:ascii="Times New Roman" w:hAnsi="Times New Roman" w:cs="Times New Roman"/>
          <w:sz w:val="24"/>
          <w:szCs w:val="24"/>
        </w:rPr>
        <w:t>Официально зарегистрированные национально-культурные автономии муниципального уровня – нет.</w:t>
      </w:r>
    </w:p>
    <w:p w14:paraId="390ED8A2" w14:textId="77777777" w:rsidR="00505EB7" w:rsidRPr="00212B56" w:rsidRDefault="00505EB7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F423176" w14:textId="23509190" w:rsid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1.2.2.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Административно-территориальное устройство</w:t>
      </w:r>
    </w:p>
    <w:p w14:paraId="0C36091F" w14:textId="77777777" w:rsidR="00F42DE8" w:rsidRDefault="00F42DE8" w:rsidP="00F42D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08A6E2" w14:textId="1E87F3C6" w:rsidR="00F42DE8" w:rsidRPr="00F42DE8" w:rsidRDefault="00F42DE8" w:rsidP="00F42DE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42DE8">
        <w:rPr>
          <w:rFonts w:ascii="Times New Roman" w:hAnsi="Times New Roman"/>
          <w:sz w:val="24"/>
          <w:szCs w:val="24"/>
        </w:rPr>
        <w:t>14 июля 1992 года поселку Солнечный присвоен статус закрытого административно-территориального образования.</w:t>
      </w:r>
    </w:p>
    <w:p w14:paraId="36F6DD8E" w14:textId="77777777" w:rsidR="00F42DE8" w:rsidRPr="00F42DE8" w:rsidRDefault="00F42DE8" w:rsidP="00F42DE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42DE8">
        <w:rPr>
          <w:rFonts w:ascii="Times New Roman" w:hAnsi="Times New Roman"/>
          <w:sz w:val="24"/>
          <w:szCs w:val="24"/>
        </w:rPr>
        <w:t xml:space="preserve">С 26 мая 2005 </w:t>
      </w:r>
      <w:proofErr w:type="gramStart"/>
      <w:r w:rsidRPr="00F42DE8">
        <w:rPr>
          <w:rFonts w:ascii="Times New Roman" w:hAnsi="Times New Roman"/>
          <w:sz w:val="24"/>
          <w:szCs w:val="24"/>
        </w:rPr>
        <w:t>года</w:t>
      </w:r>
      <w:proofErr w:type="gramEnd"/>
      <w:r w:rsidRPr="00F42DE8">
        <w:rPr>
          <w:rFonts w:ascii="Times New Roman" w:hAnsi="Times New Roman"/>
          <w:sz w:val="24"/>
          <w:szCs w:val="24"/>
        </w:rPr>
        <w:t xml:space="preserve"> ЗАТО п. Солнечный имеет статус городского округа.</w:t>
      </w:r>
    </w:p>
    <w:p w14:paraId="716C29C3" w14:textId="1DE97F28" w:rsidR="00505EB7" w:rsidRPr="00505EB7" w:rsidRDefault="00505EB7" w:rsidP="00505EB7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505EB7">
        <w:rPr>
          <w:rFonts w:ascii="Times New Roman" w:hAnsi="Times New Roman"/>
        </w:rPr>
        <w:t>Поселений нет.</w:t>
      </w:r>
    </w:p>
    <w:p w14:paraId="64ED04D2" w14:textId="77777777" w:rsidR="00F42DE8" w:rsidRPr="00505EB7" w:rsidRDefault="00F42DE8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6248BF6" w14:textId="0C5408E0" w:rsidR="00ED1241" w:rsidRPr="00212B56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1.2.3. Природно-лечебные ресурсы</w:t>
      </w:r>
      <w:r w:rsidR="00F42D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- 0</w:t>
      </w:r>
    </w:p>
    <w:p w14:paraId="131A2786" w14:textId="77777777" w:rsidR="00ED1241" w:rsidRPr="00212B56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D6AFA45" w14:textId="222C280F" w:rsidR="00ED1241" w:rsidRPr="00212B56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1.2.4.</w:t>
      </w:r>
      <w:r w:rsidR="00641F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Флора</w:t>
      </w:r>
      <w:r w:rsidR="00214E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- 0</w:t>
      </w:r>
    </w:p>
    <w:p w14:paraId="3C102AEB" w14:textId="77777777" w:rsidR="00ED1241" w:rsidRPr="00212B56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34B4AF8" w14:textId="130998C0" w:rsidR="00ED1241" w:rsidRPr="00212B56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1.2.5.</w:t>
      </w:r>
      <w:r w:rsidR="00641F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Фауна</w:t>
      </w:r>
      <w:r w:rsidR="00214E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- 0</w:t>
      </w:r>
    </w:p>
    <w:p w14:paraId="0A87DE85" w14:textId="247227EE" w:rsidR="00ED1241" w:rsidRPr="00641FA0" w:rsidRDefault="00352401" w:rsidP="00641F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п. </w:t>
      </w:r>
      <w:proofErr w:type="gramStart"/>
      <w:r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Солнечный</w:t>
      </w:r>
      <w:proofErr w:type="gramEnd"/>
      <w:r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5F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граничит</w:t>
      </w:r>
      <w:r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5FF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территорией</w:t>
      </w:r>
      <w:r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Ужурского</w:t>
      </w:r>
      <w:proofErr w:type="spellEnd"/>
      <w:r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1FA0"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района.</w:t>
      </w:r>
      <w:r w:rsid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1FA0"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Ужурский</w:t>
      </w:r>
      <w:proofErr w:type="spellEnd"/>
      <w:r w:rsidR="00641FA0"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расположен на стыке нескольких природно – географических зон в юго – западной части Красноярского края.  В Западно – </w:t>
      </w:r>
      <w:proofErr w:type="spellStart"/>
      <w:r w:rsidR="00641FA0"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Ужурском</w:t>
      </w:r>
      <w:proofErr w:type="spellEnd"/>
      <w:r w:rsidR="00641FA0"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геоботаническом районе распространены березовые леса, встречаются настоящие степи. На территории произрастают сообщества с древесным ярусом из лиственницы и полностью степным травостоем. Животный мир лесостепного пояса состоит из типичных представителей этой части. Птицы включают в себя 273 вила, в основном, лесные и </w:t>
      </w:r>
      <w:proofErr w:type="spellStart"/>
      <w:r w:rsidR="00641FA0"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лесополевые</w:t>
      </w:r>
      <w:proofErr w:type="spellEnd"/>
      <w:r w:rsidR="00641FA0"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Доля степных птиц незначительна и представлена лишь жаворонками. В целом в лесостепи увеличивается количество птиц следующих отрядов% воробьиные, </w:t>
      </w:r>
      <w:proofErr w:type="spellStart"/>
      <w:r w:rsidR="00641FA0"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соколообразные</w:t>
      </w:r>
      <w:proofErr w:type="spellEnd"/>
      <w:r w:rsidR="00641FA0"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утиные. Встречаются и типичные степные виды, такие как: степная пустельга, различные виды чаек, огарь и пеганка.</w:t>
      </w:r>
    </w:p>
    <w:p w14:paraId="0CDF996F" w14:textId="7A28C8FE" w:rsidR="00641FA0" w:rsidRPr="00641FA0" w:rsidRDefault="00641FA0" w:rsidP="00641F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Млекопитающие на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Ужурского</w:t>
      </w:r>
      <w:proofErr w:type="spellEnd"/>
      <w:r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насчитывают 61 вид. Д</w:t>
      </w:r>
      <w:r w:rsidR="005535F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кру</w:t>
      </w:r>
      <w:r w:rsidR="0055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пных млекопитающих сократилась и представлена только косулей сибирской, бурым медведем, волком, лисицей, барсуком. Очень редко отмечаются заходы лося. Мелкие млекопитающие представлены степными и лесными видами, </w:t>
      </w:r>
      <w:proofErr w:type="spellStart"/>
      <w:r w:rsidR="00553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тпак</w:t>
      </w:r>
      <w:proofErr w:type="spellEnd"/>
      <w:r w:rsidR="0055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отмечаются ласка, колонок, хорь степной, ондатра, серебристая полевка, степная пеструшка, </w:t>
      </w:r>
      <w:proofErr w:type="spellStart"/>
      <w:r w:rsidR="00553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джунгарский</w:t>
      </w:r>
      <w:proofErr w:type="spellEnd"/>
      <w:r w:rsidR="0055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хомячок. Территория ЗАТО п. Солнечный практически полностью заасфальтирована, находится за бетонной стеной, поэтому представители  флоры и фауны встречаются крайне редко непосредственно на территории поселка. </w:t>
      </w:r>
    </w:p>
    <w:p w14:paraId="1970404D" w14:textId="555D3319" w:rsidR="00ED1241" w:rsidRPr="00641FA0" w:rsidRDefault="00ED1241" w:rsidP="00641F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A0">
        <w:rPr>
          <w:rFonts w:ascii="Times New Roman" w:eastAsia="Times New Roman" w:hAnsi="Times New Roman" w:cs="Times New Roman"/>
          <w:sz w:val="24"/>
          <w:szCs w:val="24"/>
          <w:lang w:eastAsia="ru-RU"/>
        </w:rPr>
        <w:t>1.2.6. Состояние окружающей среды</w:t>
      </w:r>
    </w:p>
    <w:p w14:paraId="737E24A4" w14:textId="1DFEB944" w:rsidR="00632522" w:rsidRPr="00632522" w:rsidRDefault="00632522" w:rsidP="006325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6325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632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п. Солнечный нет крупных промышленных предприятий. Уровень загрязнения атмосферы воздуха не превышает ПДВ (проведенных анализов состояния окружающей среды в 2017 году описан в государственном докладе о состоянии окружающей среды на территории Красноярского края).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твердых бытовых отходов осуществляется на полигоне в г. Ужуре.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ЗАТО п. Солнечный нет несанкционированных свалок размещения ТБО.</w:t>
      </w:r>
    </w:p>
    <w:p w14:paraId="025F955B" w14:textId="77777777" w:rsidR="00ED1241" w:rsidRPr="00212B56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7F16D32" w14:textId="77777777" w:rsidR="00ED1241" w:rsidRPr="00212B56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1.2.7. </w:t>
      </w:r>
      <w:r w:rsidRPr="00212B5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 xml:space="preserve">Экскурсионное обслуживание. </w:t>
      </w:r>
      <w:r w:rsidRPr="0021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Реестр экскурсоводов</w:t>
      </w:r>
    </w:p>
    <w:tbl>
      <w:tblPr>
        <w:tblW w:w="100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276"/>
        <w:gridCol w:w="1561"/>
        <w:gridCol w:w="992"/>
        <w:gridCol w:w="1560"/>
        <w:gridCol w:w="1702"/>
        <w:gridCol w:w="1844"/>
      </w:tblGrid>
      <w:tr w:rsidR="00ED1241" w:rsidRPr="00ED1241" w14:paraId="67EA332F" w14:textId="77777777" w:rsidTr="00212B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E64A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8E88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D5BD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Контактные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A7CD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Стаж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2BED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Знание иностранных языков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15BD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Специализация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CA34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Принадлежность</w:t>
            </w:r>
          </w:p>
          <w:p w14:paraId="7E9CFEDC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(частный/</w:t>
            </w: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туроператор)</w:t>
            </w:r>
          </w:p>
        </w:tc>
      </w:tr>
      <w:tr w:rsidR="00ED1241" w:rsidRPr="00ED1241" w14:paraId="529C4C5C" w14:textId="77777777" w:rsidTr="00212B5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7641" w14:textId="3E4675AF" w:rsidR="00ED1241" w:rsidRPr="00ED1241" w:rsidRDefault="00F42DE8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6FD4" w14:textId="301D8E92" w:rsidR="00ED1241" w:rsidRPr="00ED1241" w:rsidRDefault="00F42DE8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1E84" w14:textId="78F34244" w:rsidR="00ED1241" w:rsidRPr="00ED1241" w:rsidRDefault="00F42DE8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33A" w14:textId="274212A1" w:rsidR="00ED1241" w:rsidRPr="00ED1241" w:rsidRDefault="00F42DE8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788" w14:textId="2CD181EE" w:rsidR="00ED1241" w:rsidRPr="00ED1241" w:rsidRDefault="00F42DE8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2F9D" w14:textId="7C726053" w:rsidR="00ED1241" w:rsidRPr="00ED1241" w:rsidRDefault="00F42DE8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79E" w14:textId="4AE63A53" w:rsidR="00ED1241" w:rsidRPr="00ED1241" w:rsidRDefault="00F42DE8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14:paraId="512A3598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67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6EFB2" w14:textId="77777777" w:rsidR="00ED1241" w:rsidRPr="0034360A" w:rsidRDefault="00ED1241" w:rsidP="0034360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851" w:right="283"/>
        <w:rPr>
          <w:rFonts w:ascii="Times New Roman" w:eastAsia="Times New Roman" w:hAnsi="Times New Roman" w:cs="Times New Roman"/>
          <w:sz w:val="32"/>
          <w:szCs w:val="40"/>
          <w:lang w:eastAsia="ru-RU"/>
        </w:rPr>
      </w:pPr>
      <w:r w:rsidRPr="0034360A">
        <w:rPr>
          <w:rFonts w:ascii="Times New Roman" w:eastAsia="Times New Roman" w:hAnsi="Times New Roman" w:cs="Times New Roman"/>
          <w:sz w:val="32"/>
          <w:szCs w:val="40"/>
          <w:lang w:eastAsia="ru-RU"/>
        </w:rPr>
        <w:t>2. Объекты туристского притяжения</w:t>
      </w:r>
    </w:p>
    <w:p w14:paraId="31365396" w14:textId="3497CAA9" w:rsidR="00ED1241" w:rsidRPr="0034360A" w:rsidRDefault="00ED1241" w:rsidP="0034360A">
      <w:pPr>
        <w:widowControl w:val="0"/>
        <w:shd w:val="clear" w:color="auto" w:fill="FFFFFF"/>
        <w:tabs>
          <w:tab w:val="left" w:pos="-142"/>
          <w:tab w:val="left" w:pos="542"/>
        </w:tabs>
        <w:autoSpaceDE w:val="0"/>
        <w:autoSpaceDN w:val="0"/>
        <w:adjustRightInd w:val="0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360A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2.1.</w:t>
      </w:r>
      <w:r w:rsidRPr="00343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Общее описание инфраструктуры туризма</w:t>
      </w:r>
      <w:r w:rsidR="00F42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</w:p>
    <w:p w14:paraId="0C3165C1" w14:textId="32C76F3B" w:rsidR="00ED1241" w:rsidRPr="0034360A" w:rsidRDefault="00ED1241" w:rsidP="0034360A">
      <w:pPr>
        <w:widowControl w:val="0"/>
        <w:shd w:val="clear" w:color="auto" w:fill="FFFFFF"/>
        <w:tabs>
          <w:tab w:val="left" w:pos="-142"/>
          <w:tab w:val="left" w:pos="542"/>
        </w:tabs>
        <w:autoSpaceDE w:val="0"/>
        <w:autoSpaceDN w:val="0"/>
        <w:adjustRightInd w:val="0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360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2.1.1.</w:t>
      </w:r>
      <w:r w:rsidRPr="003436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Общие данные о памятниках и объектах туристского притяжения</w:t>
      </w:r>
      <w:r w:rsidR="0050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- 0</w:t>
      </w:r>
    </w:p>
    <w:p w14:paraId="5E1962CC" w14:textId="77777777" w:rsidR="00ED1241" w:rsidRPr="00343E72" w:rsidRDefault="00ED1241" w:rsidP="0034360A">
      <w:pPr>
        <w:widowControl w:val="0"/>
        <w:shd w:val="clear" w:color="auto" w:fill="FFFFFF"/>
        <w:tabs>
          <w:tab w:val="left" w:pos="-142"/>
          <w:tab w:val="left" w:pos="864"/>
        </w:tabs>
        <w:autoSpaceDE w:val="0"/>
        <w:autoSpaceDN w:val="0"/>
        <w:adjustRightInd w:val="0"/>
        <w:spacing w:before="139" w:after="24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7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2.1.2. </w:t>
      </w:r>
      <w:proofErr w:type="gramStart"/>
      <w:r w:rsidRPr="00343E7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Сведения</w:t>
      </w:r>
      <w:r w:rsidRPr="0034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объектов туристской инфраструктуры</w:t>
      </w:r>
      <w:proofErr w:type="gramEnd"/>
    </w:p>
    <w:tbl>
      <w:tblPr>
        <w:tblW w:w="108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1134"/>
        <w:gridCol w:w="1560"/>
        <w:gridCol w:w="992"/>
        <w:gridCol w:w="19"/>
        <w:gridCol w:w="1115"/>
        <w:gridCol w:w="851"/>
        <w:gridCol w:w="850"/>
        <w:gridCol w:w="41"/>
        <w:gridCol w:w="1233"/>
        <w:gridCol w:w="41"/>
        <w:gridCol w:w="1094"/>
        <w:gridCol w:w="53"/>
      </w:tblGrid>
      <w:tr w:rsidR="00343E72" w:rsidRPr="00343E72" w14:paraId="038B01A3" w14:textId="77777777" w:rsidTr="003607F0">
        <w:trPr>
          <w:trHeight w:val="11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0031B" w14:textId="77777777" w:rsidR="00ED1241" w:rsidRPr="00343E72" w:rsidRDefault="00ED1241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43E7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Гостиницы и аналогичные средства размещения</w:t>
            </w:r>
          </w:p>
        </w:tc>
        <w:tc>
          <w:tcPr>
            <w:tcW w:w="4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3D1DE" w14:textId="77777777" w:rsidR="00ED1241" w:rsidRPr="00343E72" w:rsidRDefault="00ED1241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43E7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Специализированные средства размещения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86E7D3" w14:textId="77777777" w:rsidR="00ED1241" w:rsidRPr="00343E72" w:rsidRDefault="00ED1241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43E7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Иные коллективные средства размещения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37849A3" w14:textId="77777777" w:rsidR="00ED1241" w:rsidRPr="00343E72" w:rsidRDefault="00ED1241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343E7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Предпри</w:t>
            </w:r>
            <w:proofErr w:type="spellEnd"/>
            <w:r w:rsidRPr="00343E7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</w:p>
          <w:p w14:paraId="68ADF710" w14:textId="77777777" w:rsidR="00ED1241" w:rsidRPr="00343E72" w:rsidRDefault="00ED1241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343E7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ятия</w:t>
            </w:r>
            <w:proofErr w:type="spellEnd"/>
            <w:r w:rsidRPr="00343E7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343E7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общест</w:t>
            </w:r>
            <w:proofErr w:type="spellEnd"/>
            <w:r w:rsidRPr="00343E7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</w:p>
          <w:p w14:paraId="74EBFC99" w14:textId="77777777" w:rsidR="00ED1241" w:rsidRPr="00343E72" w:rsidRDefault="00ED1241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43E7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венного питания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C4666FB" w14:textId="77777777" w:rsidR="00ED1241" w:rsidRPr="00343E72" w:rsidRDefault="00ED1241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343E7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Муници</w:t>
            </w:r>
            <w:proofErr w:type="spellEnd"/>
            <w:r w:rsidRPr="00343E7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</w:p>
          <w:p w14:paraId="53E96627" w14:textId="77777777" w:rsidR="00ED1241" w:rsidRPr="00343E72" w:rsidRDefault="00ED1241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343E7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пальных</w:t>
            </w:r>
            <w:proofErr w:type="spellEnd"/>
            <w:r w:rsidRPr="00343E7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зон отдыха (парково-</w:t>
            </w:r>
          </w:p>
          <w:p w14:paraId="3C00BE22" w14:textId="77777777" w:rsidR="00ED1241" w:rsidRPr="00343E72" w:rsidRDefault="00ED1241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proofErr w:type="gramStart"/>
            <w:r w:rsidRPr="00343E7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рекреацион-ные</w:t>
            </w:r>
            <w:proofErr w:type="spellEnd"/>
            <w:r w:rsidRPr="00343E7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зоны)</w:t>
            </w:r>
            <w:proofErr w:type="gramEnd"/>
          </w:p>
        </w:tc>
      </w:tr>
      <w:tr w:rsidR="00343E72" w:rsidRPr="00343E72" w14:paraId="6EF9DBC3" w14:textId="77777777" w:rsidTr="003607F0">
        <w:trPr>
          <w:gridAfter w:val="1"/>
          <w:wAfter w:w="53" w:type="dxa"/>
          <w:cantSplit/>
          <w:trHeight w:val="224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712E" w14:textId="77777777" w:rsidR="00ED1241" w:rsidRPr="00343E72" w:rsidRDefault="00ED1241" w:rsidP="00ED124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F64B693" w14:textId="77777777" w:rsidR="00ED1241" w:rsidRPr="00343E72" w:rsidRDefault="00ED1241" w:rsidP="00ED1241">
            <w:pPr>
              <w:autoSpaceDN w:val="0"/>
              <w:spacing w:after="0" w:line="240" w:lineRule="auto"/>
              <w:ind w:left="113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Санаторно-курортные средства размещения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5BCD61A" w14:textId="77777777" w:rsidR="00ED1241" w:rsidRPr="00343E72" w:rsidRDefault="00ED1241" w:rsidP="00ED1241">
            <w:pPr>
              <w:autoSpaceDN w:val="0"/>
              <w:spacing w:after="0" w:line="240" w:lineRule="auto"/>
              <w:ind w:left="113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Специализированные средства размещения        для отдыха и организации досуга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86EA631" w14:textId="77777777" w:rsidR="00ED1241" w:rsidRPr="00343E72" w:rsidRDefault="00ED1241" w:rsidP="00ED1241">
            <w:pPr>
              <w:autoSpaceDN w:val="0"/>
              <w:spacing w:after="0" w:line="240" w:lineRule="auto"/>
              <w:ind w:left="113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размещения для отдыха, оздоровления и организации досуга детей и юношества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7EAA4A7" w14:textId="77777777" w:rsidR="00ED1241" w:rsidRPr="00343E72" w:rsidRDefault="00ED1241" w:rsidP="00ED1241">
            <w:pPr>
              <w:autoSpaceDN w:val="0"/>
              <w:spacing w:after="0" w:line="240" w:lineRule="auto"/>
              <w:ind w:left="113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Туристские специализированные средства размещения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FBB885C" w14:textId="77777777" w:rsidR="00ED1241" w:rsidRPr="00343E72" w:rsidRDefault="00ED1241" w:rsidP="00ED1241">
            <w:pPr>
              <w:autoSpaceDN w:val="0"/>
              <w:spacing w:after="0" w:line="240" w:lineRule="auto"/>
              <w:ind w:left="113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Капсульные отели, апартаменты </w:t>
            </w:r>
            <w:proofErr w:type="spellStart"/>
            <w:r w:rsidRPr="00343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таймшера</w:t>
            </w:r>
            <w:proofErr w:type="spellEnd"/>
            <w:r w:rsidRPr="00343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3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кондоминимумы</w:t>
            </w:r>
            <w:proofErr w:type="spellEnd"/>
            <w:r w:rsidRPr="00343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т.п.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86B2EA0" w14:textId="77777777" w:rsidR="00ED1241" w:rsidRPr="00343E72" w:rsidRDefault="00ED1241" w:rsidP="00ED1241">
            <w:pPr>
              <w:autoSpaceDN w:val="0"/>
              <w:spacing w:after="0" w:line="240" w:lineRule="auto"/>
              <w:ind w:left="113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Хостелы; общежития, меблированные       комнаты, апартаменты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2E89E0C" w14:textId="77777777" w:rsidR="00ED1241" w:rsidRPr="00343E72" w:rsidRDefault="00ED1241" w:rsidP="00ED1241">
            <w:pPr>
              <w:autoSpaceDN w:val="0"/>
              <w:spacing w:after="0" w:line="240" w:lineRule="auto"/>
              <w:ind w:left="113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средства размещения            (жилые дома)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03F7BE" w14:textId="57BD7F22" w:rsidR="00ED1241" w:rsidRPr="00343E72" w:rsidRDefault="00ED1241" w:rsidP="00ED124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441582" w14:textId="1C9EC499" w:rsidR="00ED1241" w:rsidRPr="00343E72" w:rsidRDefault="003607F0" w:rsidP="00ED124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43E7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</w:p>
        </w:tc>
      </w:tr>
      <w:tr w:rsidR="00ED1241" w:rsidRPr="00ED1241" w14:paraId="55A92134" w14:textId="77777777" w:rsidTr="003607F0">
        <w:trPr>
          <w:gridAfter w:val="1"/>
          <w:wAfter w:w="53" w:type="dxa"/>
          <w:cantSplit/>
          <w:trHeight w:val="6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0C93F" w14:textId="51190776" w:rsidR="00ED1241" w:rsidRPr="00ED1241" w:rsidRDefault="00343E72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51DAD" w14:textId="4840217E" w:rsidR="00ED1241" w:rsidRPr="00ED1241" w:rsidRDefault="00343E72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03AA2" w14:textId="5F51C0A1" w:rsidR="00ED1241" w:rsidRPr="00ED1241" w:rsidRDefault="00343E72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3FF5" w14:textId="5E57C2DE" w:rsidR="00ED1241" w:rsidRPr="00ED1241" w:rsidRDefault="00343E72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04B14" w14:textId="67DBAB71" w:rsidR="00ED1241" w:rsidRPr="00ED1241" w:rsidRDefault="00343E72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D3D80" w14:textId="714D045C" w:rsidR="00ED1241" w:rsidRPr="00ED1241" w:rsidRDefault="00343E72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CF519" w14:textId="32AD365B" w:rsidR="00ED1241" w:rsidRPr="00ED1241" w:rsidRDefault="00343E72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39042" w14:textId="3A0B217E" w:rsidR="00ED1241" w:rsidRPr="00ED1241" w:rsidRDefault="00343E72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20098" w14:textId="3D708C78" w:rsidR="00ED1241" w:rsidRPr="00ED1241" w:rsidRDefault="00343E72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D8376" w14:textId="21C9ADB0" w:rsidR="00ED1241" w:rsidRPr="00ED1241" w:rsidRDefault="00343E72" w:rsidP="00ED1241">
            <w:pPr>
              <w:autoSpaceDN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546BBD4D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326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2.1.3.</w:t>
      </w:r>
      <w:r w:rsidRPr="00ED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Памятники, исторические здания и сооружения</w:t>
      </w:r>
    </w:p>
    <w:tbl>
      <w:tblPr>
        <w:tblpPr w:leftFromText="180" w:rightFromText="180" w:vertAnchor="text" w:horzAnchor="margin" w:tblpX="-719" w:tblpY="23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951"/>
        <w:gridCol w:w="1559"/>
        <w:gridCol w:w="1843"/>
        <w:gridCol w:w="1310"/>
        <w:gridCol w:w="1559"/>
        <w:gridCol w:w="1843"/>
      </w:tblGrid>
      <w:tr w:rsidR="00ED1241" w:rsidRPr="00ED1241" w14:paraId="438AE457" w14:textId="77777777" w:rsidTr="00212B56">
        <w:trPr>
          <w:cantSplit/>
          <w:trHeight w:val="10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2503" w14:textId="77777777" w:rsidR="00ED1241" w:rsidRPr="00ED1241" w:rsidRDefault="00ED1241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CF76" w14:textId="77777777" w:rsidR="00ED1241" w:rsidRPr="00ED1241" w:rsidRDefault="00ED1241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Историко-</w:t>
            </w:r>
          </w:p>
          <w:p w14:paraId="6175C6DE" w14:textId="77777777" w:rsidR="00ED1241" w:rsidRPr="00ED1241" w:rsidRDefault="00ED1241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культурные достоинства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2D27" w14:textId="77777777" w:rsidR="00ED1241" w:rsidRPr="00ED1241" w:rsidRDefault="00ED1241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 памятника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30B3" w14:textId="77777777" w:rsidR="00ED1241" w:rsidRPr="00ED1241" w:rsidRDefault="00ED1241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FC7F" w14:textId="77777777" w:rsidR="00ED1241" w:rsidRPr="00ED1241" w:rsidRDefault="00ED1241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 w:firstLine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Пригодность к показу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7A31" w14:textId="77777777" w:rsidR="00ED1241" w:rsidRPr="00ED1241" w:rsidRDefault="00ED1241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Транспортная</w:t>
            </w:r>
          </w:p>
          <w:p w14:paraId="174B6C6A" w14:textId="77777777" w:rsidR="00ED1241" w:rsidRPr="00ED1241" w:rsidRDefault="00ED1241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доступность </w:t>
            </w:r>
          </w:p>
        </w:tc>
      </w:tr>
      <w:tr w:rsidR="00ED1241" w:rsidRPr="00ED1241" w14:paraId="6E6CF970" w14:textId="77777777" w:rsidTr="00212B56">
        <w:trPr>
          <w:cantSplit/>
          <w:trHeight w:val="32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C289" w14:textId="087A50BB" w:rsidR="00ED1241" w:rsidRPr="00ED1241" w:rsidRDefault="003607F0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EF1" w14:textId="5777BEB2" w:rsidR="00ED1241" w:rsidRPr="00ED1241" w:rsidRDefault="003607F0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734" w14:textId="2B960EF4" w:rsidR="00ED1241" w:rsidRPr="00ED1241" w:rsidRDefault="003607F0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EE9" w14:textId="40F0AEA8" w:rsidR="00ED1241" w:rsidRPr="00ED1241" w:rsidRDefault="003607F0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340" w14:textId="36C865A8" w:rsidR="00ED1241" w:rsidRPr="00ED1241" w:rsidRDefault="003607F0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 w:firstLine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997" w14:textId="6C692797" w:rsidR="00ED1241" w:rsidRPr="00ED1241" w:rsidRDefault="003607F0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65AA37BE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134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2.1.4.</w:t>
      </w:r>
      <w:r w:rsidRPr="00ED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Музеи, музеи-заповедники, выставочные залы</w:t>
      </w:r>
    </w:p>
    <w:tbl>
      <w:tblPr>
        <w:tblpPr w:leftFromText="180" w:rightFromText="180" w:vertAnchor="text" w:horzAnchor="margin" w:tblpX="-572" w:tblpY="23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668"/>
        <w:gridCol w:w="1842"/>
        <w:gridCol w:w="1985"/>
        <w:gridCol w:w="1168"/>
        <w:gridCol w:w="1559"/>
        <w:gridCol w:w="1843"/>
      </w:tblGrid>
      <w:tr w:rsidR="00ED1241" w:rsidRPr="00ED1241" w14:paraId="200FF992" w14:textId="77777777" w:rsidTr="00212B56">
        <w:trPr>
          <w:cantSplit/>
          <w:trHeight w:val="10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702E" w14:textId="77777777" w:rsidR="00ED1241" w:rsidRPr="00ED1241" w:rsidRDefault="00ED1241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6DBA" w14:textId="77777777" w:rsidR="00ED1241" w:rsidRPr="00ED1241" w:rsidRDefault="00ED1241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Ведомственная принадлежность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4A51" w14:textId="77777777" w:rsidR="00ED1241" w:rsidRPr="00ED1241" w:rsidRDefault="00ED1241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Автотранспортная доступность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E5C9" w14:textId="77777777" w:rsidR="00ED1241" w:rsidRPr="00ED1241" w:rsidRDefault="00ED1241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1A20" w14:textId="77777777" w:rsidR="00ED1241" w:rsidRPr="00ED1241" w:rsidRDefault="00ED1241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 w:firstLine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09C1" w14:textId="77777777" w:rsidR="00ED1241" w:rsidRPr="00ED1241" w:rsidRDefault="00ED1241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 w:firstLine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Наличие сувенирной и другой продукции музея (выставки)</w:t>
            </w:r>
          </w:p>
        </w:tc>
      </w:tr>
      <w:tr w:rsidR="00ED1241" w:rsidRPr="00ED1241" w14:paraId="64B6F305" w14:textId="77777777" w:rsidTr="00212B56">
        <w:trPr>
          <w:cantSplit/>
          <w:trHeight w:val="3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251" w14:textId="377E4C7C" w:rsidR="00ED1241" w:rsidRPr="00ED1241" w:rsidRDefault="003607F0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3D1" w14:textId="03490EC9" w:rsidR="00ED1241" w:rsidRPr="00ED1241" w:rsidRDefault="003607F0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6352" w14:textId="24C8F16A" w:rsidR="00ED1241" w:rsidRPr="00ED1241" w:rsidRDefault="003607F0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3E4A" w14:textId="4BE2326C" w:rsidR="00ED1241" w:rsidRPr="00ED1241" w:rsidRDefault="003607F0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6AE" w14:textId="3FB52B95" w:rsidR="00ED1241" w:rsidRPr="00ED1241" w:rsidRDefault="003607F0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 w:firstLine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162F" w14:textId="2455BE82" w:rsidR="00ED1241" w:rsidRPr="00ED1241" w:rsidRDefault="003607F0" w:rsidP="0021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59960106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63" w:after="0" w:line="278" w:lineRule="exact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2.1.5. Усадьбы и усадебные комплексы, религиозные объекты, Объекты </w:t>
      </w:r>
      <w:r w:rsidRPr="00ED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паломничества и религиозного туризма</w:t>
      </w:r>
    </w:p>
    <w:tbl>
      <w:tblPr>
        <w:tblpPr w:leftFromText="180" w:rightFromText="180" w:vertAnchor="text" w:horzAnchor="margin" w:tblpY="23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668"/>
        <w:gridCol w:w="1842"/>
        <w:gridCol w:w="1843"/>
        <w:gridCol w:w="1310"/>
        <w:gridCol w:w="1559"/>
        <w:gridCol w:w="1843"/>
      </w:tblGrid>
      <w:tr w:rsidR="00ED1241" w:rsidRPr="00ED1241" w14:paraId="5A0341F7" w14:textId="77777777" w:rsidTr="00ED1241">
        <w:trPr>
          <w:cantSplit/>
          <w:trHeight w:val="10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26D5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A98C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Ведомственная принадлежность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367A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Историко-художественные достоинства объекта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BF42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381E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 w:firstLine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BB60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 w:firstLine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Автотранспортная доступность, возможности для парковки автотранспорта (экскурсионных автобусов и личных автомашин)</w:t>
            </w:r>
          </w:p>
        </w:tc>
      </w:tr>
      <w:tr w:rsidR="00ED1241" w:rsidRPr="00ED1241" w14:paraId="7D1EA313" w14:textId="77777777" w:rsidTr="00ED1241">
        <w:trPr>
          <w:cantSplit/>
          <w:trHeight w:val="3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96BE" w14:textId="2ABE4FB0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415" w14:textId="6203D9AB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A66" w14:textId="48C260F1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CC5" w14:textId="640DE600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5082" w14:textId="043D6FC9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 w:firstLine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6BE2" w14:textId="43F62712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1B631846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134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14:paraId="43A6FF62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134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2.1.6.</w:t>
      </w:r>
      <w:r w:rsidRPr="00ED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Религиозные объекты, объекты паломничества и религиозного туризма</w:t>
      </w:r>
    </w:p>
    <w:tbl>
      <w:tblPr>
        <w:tblpPr w:leftFromText="180" w:rightFromText="180" w:vertAnchor="text" w:horzAnchor="margin" w:tblpY="23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809"/>
        <w:gridCol w:w="1701"/>
        <w:gridCol w:w="1843"/>
        <w:gridCol w:w="1985"/>
        <w:gridCol w:w="2438"/>
      </w:tblGrid>
      <w:tr w:rsidR="00ED1241" w:rsidRPr="00ED1241" w14:paraId="0481C572" w14:textId="77777777" w:rsidTr="00212B56">
        <w:trPr>
          <w:cantSplit/>
          <w:trHeight w:val="10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3727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CA3B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Историко-художественные достоинства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0509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0EAD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Автотранспортная доступность, возможности для парковки автотранспорта (экскурсионных автобусов и личных автомашин)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C59D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Использование объекта в экскурсиях</w:t>
            </w:r>
          </w:p>
        </w:tc>
      </w:tr>
      <w:tr w:rsidR="00ED1241" w:rsidRPr="00ED1241" w14:paraId="5E9109C8" w14:textId="77777777" w:rsidTr="00212B56">
        <w:trPr>
          <w:cantSplit/>
          <w:trHeight w:val="2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CBE" w14:textId="2039ABC7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8C96" w14:textId="5F7FA870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2CBD" w14:textId="3F6DC4E7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042" w14:textId="7127A130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A203" w14:textId="185FB563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D311C70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206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2.1.7.</w:t>
      </w:r>
      <w:r w:rsidRPr="00ED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Объекты природно-заповедного фонда</w:t>
      </w:r>
    </w:p>
    <w:tbl>
      <w:tblPr>
        <w:tblW w:w="568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607"/>
        <w:gridCol w:w="1464"/>
        <w:gridCol w:w="1716"/>
        <w:gridCol w:w="2289"/>
        <w:gridCol w:w="2418"/>
      </w:tblGrid>
      <w:tr w:rsidR="00ED1241" w:rsidRPr="00ED1241" w14:paraId="69D7F21A" w14:textId="77777777" w:rsidTr="00B20A69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EC45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0F5F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ED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нахождение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9676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1CBC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  <w:p w14:paraId="32BF3968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(площадь, дата создания, особенности)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0DD7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Доступность объекта (автотранспортная доступность, наличие указателей и туристской навигации)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E0C0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Возможность их посещения организованными группами и неорганизованными туристами </w:t>
            </w:r>
          </w:p>
        </w:tc>
      </w:tr>
      <w:tr w:rsidR="00ED1241" w:rsidRPr="00ED1241" w14:paraId="22732412" w14:textId="77777777" w:rsidTr="00B20A69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ACCF" w14:textId="27F59579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11E" w14:textId="137405A5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CD0E" w14:textId="650957BE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B8F" w14:textId="3277F4D5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83A5" w14:textId="3EF85CEE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A7D" w14:textId="5911F039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363B8508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11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2.1.8.</w:t>
      </w:r>
      <w:r w:rsidRPr="00ED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Пляжные зоны, места отдыха населения</w:t>
      </w:r>
    </w:p>
    <w:tbl>
      <w:tblPr>
        <w:tblW w:w="1102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6"/>
        <w:gridCol w:w="568"/>
        <w:gridCol w:w="426"/>
        <w:gridCol w:w="425"/>
        <w:gridCol w:w="567"/>
        <w:gridCol w:w="425"/>
        <w:gridCol w:w="425"/>
        <w:gridCol w:w="709"/>
        <w:gridCol w:w="1103"/>
        <w:gridCol w:w="425"/>
        <w:gridCol w:w="425"/>
        <w:gridCol w:w="851"/>
        <w:gridCol w:w="567"/>
        <w:gridCol w:w="567"/>
        <w:gridCol w:w="567"/>
        <w:gridCol w:w="567"/>
        <w:gridCol w:w="564"/>
        <w:gridCol w:w="570"/>
      </w:tblGrid>
      <w:tr w:rsidR="00ED1241" w:rsidRPr="00ED1241" w14:paraId="1DCD6D3C" w14:textId="77777777" w:rsidTr="00E520B6">
        <w:trPr>
          <w:trHeight w:val="127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6B4A1E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Географическое расположение пляжа (название гидрологического объекта (моря, реки, озера, водохранилища)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071BF1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C7CB7D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пляжа (собственник)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D63335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 купального сезона (дни)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7745F5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пляжа (м)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C3A059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пляжа - общего доступа или ограниченного (лечебные) доступа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EB2FBA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спасательной службы (да/нет)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92D1A7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медицинской службы (да/нет)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81E0D7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детской зоны купания – оборудованного  участка акватории с глубиной до 1,2 м (да/нет)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9B6488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опасных  природных процессов: размыв береговой линии, оползни, осыпи и др.) (указать)</w:t>
            </w:r>
            <w:proofErr w:type="gramEnd"/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9BD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2A374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557108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DE1C38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ED61CB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пляжей</w:t>
            </w:r>
          </w:p>
        </w:tc>
      </w:tr>
      <w:tr w:rsidR="00ED1241" w:rsidRPr="00ED1241" w14:paraId="42DF5A85" w14:textId="77777777" w:rsidTr="00E520B6">
        <w:trPr>
          <w:cantSplit/>
          <w:trHeight w:val="326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4B05" w14:textId="77777777" w:rsidR="00ED1241" w:rsidRPr="00ED1241" w:rsidRDefault="00ED1241" w:rsidP="00ED124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EFD0" w14:textId="77777777" w:rsidR="00ED1241" w:rsidRPr="00ED1241" w:rsidRDefault="00ED1241" w:rsidP="00ED124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AEBD" w14:textId="77777777" w:rsidR="00ED1241" w:rsidRPr="00ED1241" w:rsidRDefault="00ED1241" w:rsidP="00ED124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80FE" w14:textId="77777777" w:rsidR="00ED1241" w:rsidRPr="00ED1241" w:rsidRDefault="00ED1241" w:rsidP="00ED124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85B0" w14:textId="77777777" w:rsidR="00ED1241" w:rsidRPr="00ED1241" w:rsidRDefault="00ED1241" w:rsidP="00ED124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CB0" w14:textId="77777777" w:rsidR="00ED1241" w:rsidRPr="00ED1241" w:rsidRDefault="00ED1241" w:rsidP="00ED124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5E47" w14:textId="77777777" w:rsidR="00ED1241" w:rsidRPr="00ED1241" w:rsidRDefault="00ED1241" w:rsidP="00ED124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AAAC" w14:textId="77777777" w:rsidR="00ED1241" w:rsidRPr="00ED1241" w:rsidRDefault="00ED1241" w:rsidP="00ED124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835E" w14:textId="77777777" w:rsidR="00ED1241" w:rsidRPr="00ED1241" w:rsidRDefault="00ED1241" w:rsidP="00ED124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82CA" w14:textId="77777777" w:rsidR="00ED1241" w:rsidRPr="00ED1241" w:rsidRDefault="00ED1241" w:rsidP="00ED124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E770D4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Туалеты (</w:t>
            </w:r>
            <w:proofErr w:type="spellStart"/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E028A5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Кабинки для переодевания (</w:t>
            </w:r>
            <w:proofErr w:type="spellStart"/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83FB2F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пляжных зонтов, шезлонгов, пешеходных дорожек (настилов) и др.) (перечислить)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483197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душа, душа для ног, фонтанов с питьевой водой и др.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A31677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proofErr w:type="spellStart"/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буйковых</w:t>
            </w:r>
            <w:proofErr w:type="spellEnd"/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 зоны купания (да/нет)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A1BE4E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кафе /ресторанов/ передвижных буфетов (</w:t>
            </w:r>
            <w:proofErr w:type="spellStart"/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0E7F8A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спортивных зон и детских площадок (перечислить)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3FBCBB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зон отдыха и купания </w:t>
            </w:r>
          </w:p>
          <w:p w14:paraId="6938257A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инвалидов (да/нет)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02A777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парковки (количество машиномест)</w:t>
            </w:r>
          </w:p>
        </w:tc>
      </w:tr>
      <w:tr w:rsidR="00ED1241" w:rsidRPr="00ED1241" w14:paraId="27566885" w14:textId="77777777" w:rsidTr="00E520B6">
        <w:trPr>
          <w:trHeight w:val="3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7570" w14:textId="002DC170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A59" w14:textId="76628E98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EF2B" w14:textId="3E05642B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19C" w14:textId="6FE08CBA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11B" w14:textId="1483A3E0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F4EE" w14:textId="193275DC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C6B" w14:textId="3FE03637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C89" w14:textId="178CA5CA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A65" w14:textId="09C0E6A4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822" w14:textId="485CD428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EB36" w14:textId="2C43CD50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4C8F" w14:textId="4028342E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F0E7" w14:textId="61669270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976C" w14:textId="370CC8B3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EB57" w14:textId="007C5818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208" w14:textId="3D4C34C2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C630" w14:textId="2F90DE7B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BA4" w14:textId="63B3D81E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200" w14:textId="0576E306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8F48D16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206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2.1.9.</w:t>
      </w:r>
      <w:r w:rsidRPr="00ED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Охотничье-рыболовные объекты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654"/>
        <w:gridCol w:w="2876"/>
        <w:gridCol w:w="3285"/>
      </w:tblGrid>
      <w:tr w:rsidR="00ED1241" w:rsidRPr="00ED1241" w14:paraId="3C7212DF" w14:textId="77777777" w:rsidTr="00ED1241">
        <w:trPr>
          <w:trHeight w:val="683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4582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4EC3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Адрес, контактная информация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7412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Режим функционирования и посещения 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993A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Доступность объекта (автотранспортная доступность, наличие указателей и туристской навигации)</w:t>
            </w:r>
          </w:p>
        </w:tc>
      </w:tr>
      <w:tr w:rsidR="00ED1241" w:rsidRPr="00ED1241" w14:paraId="34986BC1" w14:textId="77777777" w:rsidTr="00ED1241">
        <w:trPr>
          <w:trHeight w:val="142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D5D1" w14:textId="49E50C9D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A6D6" w14:textId="7321CABC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FF2" w14:textId="726B771E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98AA" w14:textId="1FC5BE99" w:rsidR="00ED1241" w:rsidRPr="00ED1241" w:rsidRDefault="00B20A69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566A9537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B5178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2.1.10.</w:t>
      </w:r>
      <w:r w:rsidRPr="00ED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Объекты сельского туризма</w:t>
      </w:r>
    </w:p>
    <w:p w14:paraId="4BA1576A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72" w:after="0" w:line="278" w:lineRule="exact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(являющихся или имеющих возможность быть объектами показа)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2940"/>
        <w:gridCol w:w="3207"/>
      </w:tblGrid>
      <w:tr w:rsidR="00ED1241" w:rsidRPr="00ED1241" w14:paraId="6E01C3A3" w14:textId="77777777" w:rsidTr="00ED1241">
        <w:trPr>
          <w:trHeight w:val="692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49CA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Наименование объекта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7A6A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Адрес, место расположения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F88B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Контактная информация</w:t>
            </w:r>
          </w:p>
        </w:tc>
      </w:tr>
      <w:tr w:rsidR="00ED1241" w:rsidRPr="00ED1241" w14:paraId="1A425F69" w14:textId="77777777" w:rsidTr="00ED1241">
        <w:trPr>
          <w:trHeight w:val="273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792" w14:textId="4D1E42D5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E07C" w14:textId="1CF6B82D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3B8" w14:textId="4004652C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-</w:t>
            </w:r>
          </w:p>
        </w:tc>
      </w:tr>
    </w:tbl>
    <w:p w14:paraId="7F52F264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9EFD3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lang w:eastAsia="ru-RU"/>
        </w:rPr>
        <w:t>2.1.11. Объекты промышленного туризма</w:t>
      </w:r>
      <w:r w:rsidRPr="00ED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FE2311D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(являющихся или имеющих возможность быть объектами показа)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2940"/>
        <w:gridCol w:w="3207"/>
      </w:tblGrid>
      <w:tr w:rsidR="00ED1241" w:rsidRPr="00ED1241" w14:paraId="560B80AD" w14:textId="77777777" w:rsidTr="00ED1241">
        <w:trPr>
          <w:trHeight w:val="692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1FF9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Наименование объекта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3F4A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Адрес, место расположения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DDB1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Контактная информация</w:t>
            </w:r>
          </w:p>
        </w:tc>
      </w:tr>
      <w:tr w:rsidR="00ED1241" w:rsidRPr="00ED1241" w14:paraId="2C2095D5" w14:textId="77777777" w:rsidTr="00ED1241">
        <w:trPr>
          <w:trHeight w:val="273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6197" w14:textId="03AA2620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912E" w14:textId="318544A3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BCF" w14:textId="60A6DEBB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-</w:t>
            </w:r>
          </w:p>
        </w:tc>
      </w:tr>
    </w:tbl>
    <w:p w14:paraId="7920D9DA" w14:textId="77777777" w:rsidR="00ED1241" w:rsidRPr="00ED1241" w:rsidRDefault="00ED1241" w:rsidP="00ED124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202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2.1.12.</w:t>
      </w:r>
      <w:r w:rsidRPr="00ED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Объекты делового туризма</w:t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19"/>
        <w:gridCol w:w="2495"/>
        <w:gridCol w:w="3492"/>
      </w:tblGrid>
      <w:tr w:rsidR="00ED1241" w:rsidRPr="00ED1241" w14:paraId="239BE862" w14:textId="77777777" w:rsidTr="00ED12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795A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66F6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Адрес, место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A92F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Ведомственная принадлежность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444D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Перечень приводимых мероприятий</w:t>
            </w:r>
          </w:p>
        </w:tc>
      </w:tr>
      <w:tr w:rsidR="00ED1241" w:rsidRPr="00ED1241" w14:paraId="70DF50CA" w14:textId="77777777" w:rsidTr="00ED12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CA19" w14:textId="25C41F49" w:rsidR="00ED1241" w:rsidRPr="00ED1241" w:rsidRDefault="00B20A69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FA66" w14:textId="6FF0E798" w:rsidR="00ED1241" w:rsidRPr="00ED1241" w:rsidRDefault="00B20A69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E250" w14:textId="59F87D5D" w:rsidR="00ED1241" w:rsidRPr="00ED1241" w:rsidRDefault="00B20A69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--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E6EF" w14:textId="2CEE37F2" w:rsidR="00ED1241" w:rsidRPr="00ED1241" w:rsidRDefault="00B20A69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</w:tr>
    </w:tbl>
    <w:p w14:paraId="422B39DD" w14:textId="77777777" w:rsidR="00ED1241" w:rsidRPr="00214E7C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14:paraId="0F579D18" w14:textId="77777777" w:rsidR="00ED1241" w:rsidRPr="00442C82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C8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2</w:t>
      </w:r>
      <w:bookmarkStart w:id="1" w:name="_Hlk503776765"/>
      <w:r w:rsidRPr="00442C8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.1.13.</w:t>
      </w:r>
      <w:r w:rsidRPr="00442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Спортивные сооружения, в том числе горнолыжные объекты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14"/>
        <w:gridCol w:w="2012"/>
        <w:gridCol w:w="1600"/>
        <w:gridCol w:w="1838"/>
        <w:gridCol w:w="1813"/>
      </w:tblGrid>
      <w:tr w:rsidR="00442C82" w:rsidRPr="00442C82" w14:paraId="1B73B37D" w14:textId="77777777" w:rsidTr="00442C8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51F9" w14:textId="77777777" w:rsidR="00ED1241" w:rsidRPr="00442C82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442C8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Наименование объекта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9666" w14:textId="77777777" w:rsidR="00ED1241" w:rsidRPr="00442C82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442C8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Адрес, место расположения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91D6" w14:textId="77777777" w:rsidR="00ED1241" w:rsidRPr="00442C82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442C8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Ведомственная принадлежность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7CDC" w14:textId="77777777" w:rsidR="00ED1241" w:rsidRPr="00442C82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442C8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Количество мест, пропускная способность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CDA7" w14:textId="77777777" w:rsidR="00ED1241" w:rsidRPr="00442C82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442C8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Виды 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4F50" w14:textId="77777777" w:rsidR="00ED1241" w:rsidRPr="00442C82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442C8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Периоды функционирования</w:t>
            </w:r>
          </w:p>
        </w:tc>
      </w:tr>
      <w:tr w:rsidR="00B20A69" w:rsidRPr="00214E7C" w14:paraId="659E2AFC" w14:textId="77777777" w:rsidTr="00442C8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CF7" w14:textId="7C222EF3" w:rsidR="00ED1241" w:rsidRPr="00214E7C" w:rsidRDefault="003C3369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СК «Дельфин»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F4E" w14:textId="64DBB6E1" w:rsidR="00ED1241" w:rsidRPr="00214E7C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 xml:space="preserve">660947, Красноярский край, </w:t>
            </w:r>
            <w:r w:rsidR="003C336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ЗАТО п. Солнечны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, ул. Гвардейская, 36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196E" w14:textId="7D9CF17C" w:rsidR="00ED1241" w:rsidRPr="00214E7C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муниципальная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5F7C" w14:textId="70725E69" w:rsidR="00ED1241" w:rsidRPr="00214E7C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15CD" w14:textId="49787DB1" w:rsidR="00ED1241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Фитнес</w:t>
            </w:r>
          </w:p>
          <w:p w14:paraId="6B092426" w14:textId="76EEA84E" w:rsidR="00442C82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Пауэрлифтинг</w:t>
            </w:r>
          </w:p>
          <w:p w14:paraId="0D5FBAB1" w14:textId="3BC8F512" w:rsidR="00442C82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Волейбол</w:t>
            </w:r>
          </w:p>
          <w:p w14:paraId="058EFFAD" w14:textId="669538B5" w:rsidR="00442C82" w:rsidRPr="00214E7C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баскетбол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4B57" w14:textId="40EBF7A5" w:rsidR="00ED1241" w:rsidRPr="00214E7C" w:rsidRDefault="00442C82" w:rsidP="00442C82">
            <w:pPr>
              <w:tabs>
                <w:tab w:val="left" w:pos="1287"/>
              </w:tabs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Круглогодично</w:t>
            </w:r>
          </w:p>
        </w:tc>
      </w:tr>
      <w:tr w:rsidR="00442C82" w:rsidRPr="00214E7C" w14:paraId="275F59BA" w14:textId="77777777" w:rsidTr="00442C8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F80" w14:textId="78D6D404" w:rsidR="00442C82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 xml:space="preserve">Многофункциональный спортивный комплекс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ДЮСШ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 xml:space="preserve"> ЗАТО п. Солнечный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335" w14:textId="39DD5B07" w:rsidR="00442C82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660947, Красноярский край, ЗАТО п. Солнечны, ул. Солнечная, д.16, стр.1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3CB3" w14:textId="48414208" w:rsidR="00442C82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муниципальная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6DB3" w14:textId="2EAEC048" w:rsidR="00442C82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F0CC" w14:textId="77777777" w:rsidR="00442C82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Спортивный туризм</w:t>
            </w:r>
          </w:p>
          <w:p w14:paraId="795657AF" w14:textId="377281A1" w:rsidR="00442C82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Футзал</w:t>
            </w:r>
          </w:p>
          <w:p w14:paraId="2A70872A" w14:textId="63BC6C77" w:rsidR="00442C82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Баскетбол</w:t>
            </w:r>
          </w:p>
          <w:p w14:paraId="66986196" w14:textId="4451567B" w:rsidR="00442C82" w:rsidRDefault="00442C82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дзюдо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777" w14:textId="6E1E9626" w:rsidR="00442C82" w:rsidRDefault="00442C82" w:rsidP="00442C82">
            <w:pPr>
              <w:tabs>
                <w:tab w:val="left" w:pos="1287"/>
              </w:tabs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Круглогодично</w:t>
            </w:r>
          </w:p>
        </w:tc>
      </w:tr>
    </w:tbl>
    <w:bookmarkEnd w:id="1"/>
    <w:p w14:paraId="7FE3F257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202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lastRenderedPageBreak/>
        <w:t>2.1.14.</w:t>
      </w:r>
      <w:r w:rsidRPr="00ED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Объекты развлечения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2755"/>
        <w:gridCol w:w="4580"/>
      </w:tblGrid>
      <w:tr w:rsidR="00ED1241" w:rsidRPr="00ED1241" w14:paraId="1959C5C5" w14:textId="77777777" w:rsidTr="00ED1241">
        <w:trPr>
          <w:trHeight w:val="9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E9EA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Наименование объекта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AF05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Адрес, место расположения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13B4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Особенности туристско-экскурсионного обслуживания</w:t>
            </w:r>
          </w:p>
        </w:tc>
      </w:tr>
      <w:tr w:rsidR="00ED1241" w:rsidRPr="00ED1241" w14:paraId="5624A4D7" w14:textId="77777777" w:rsidTr="00ED1241">
        <w:trPr>
          <w:trHeight w:val="23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E731" w14:textId="0FF70961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075C" w14:textId="132F91FA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35FB" w14:textId="22FFDF17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</w:tr>
    </w:tbl>
    <w:p w14:paraId="56D4B0F5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202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2.1.15.</w:t>
      </w:r>
      <w:r w:rsidRPr="00ED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Парково-рекреационные зоны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3304"/>
        <w:gridCol w:w="3810"/>
      </w:tblGrid>
      <w:tr w:rsidR="00ED1241" w:rsidRPr="00ED1241" w14:paraId="484FD283" w14:textId="77777777" w:rsidTr="00ED1241">
        <w:trPr>
          <w:trHeight w:val="505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9393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Наименование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4FCF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Адрес, место расположения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9723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Режим функционирования</w:t>
            </w:r>
          </w:p>
        </w:tc>
      </w:tr>
      <w:tr w:rsidR="00ED1241" w:rsidRPr="00ED1241" w14:paraId="724545E6" w14:textId="77777777" w:rsidTr="00ED1241">
        <w:trPr>
          <w:trHeight w:val="242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94B" w14:textId="692565B9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3396" w14:textId="5ABC684F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3F3" w14:textId="08FA9371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</w:tr>
    </w:tbl>
    <w:p w14:paraId="669775DF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Cs/>
          <w:spacing w:val="-1"/>
          <w:sz w:val="40"/>
          <w:szCs w:val="40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1"/>
          <w:sz w:val="32"/>
          <w:szCs w:val="40"/>
          <w:lang w:eastAsia="ru-RU"/>
        </w:rPr>
        <w:t>3. Туристско-значимые события</w:t>
      </w:r>
    </w:p>
    <w:p w14:paraId="5B91ECD0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58" w:after="240" w:line="274" w:lineRule="exact"/>
        <w:ind w:right="28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Требуется выделить наиболее достопримечательные культурные, общегородские, национальные мероприятия и события в вашем регионе, в которых турист может принять непосредственное участие.</w:t>
      </w: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091"/>
        <w:gridCol w:w="2075"/>
        <w:gridCol w:w="2087"/>
        <w:gridCol w:w="1701"/>
      </w:tblGrid>
      <w:tr w:rsidR="00ED1241" w:rsidRPr="00ED1241" w14:paraId="1238D939" w14:textId="77777777" w:rsidTr="00ED1241">
        <w:trPr>
          <w:trHeight w:val="4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CA9F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Название мероприятия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EE2F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524D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Вид события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038E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Краткое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1F2E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Графические материалы</w:t>
            </w:r>
          </w:p>
        </w:tc>
      </w:tr>
      <w:tr w:rsidR="00ED1241" w:rsidRPr="00ED1241" w14:paraId="4759D001" w14:textId="77777777" w:rsidTr="00ED1241">
        <w:trPr>
          <w:trHeight w:val="22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1D81" w14:textId="5582FCD3" w:rsidR="00ED1241" w:rsidRPr="00ED1241" w:rsidRDefault="00B20A69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9EE" w14:textId="1D2A1248" w:rsidR="00ED1241" w:rsidRPr="00ED1241" w:rsidRDefault="00B20A69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A3D" w14:textId="720C0FA6" w:rsidR="00ED1241" w:rsidRPr="00ED1241" w:rsidRDefault="00B20A69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36A" w14:textId="53C135AF" w:rsidR="00ED1241" w:rsidRPr="00ED1241" w:rsidRDefault="00B20A69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5EA0" w14:textId="36356772" w:rsidR="00ED1241" w:rsidRPr="00ED1241" w:rsidRDefault="00B20A69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</w:tr>
    </w:tbl>
    <w:p w14:paraId="5B8D92D3" w14:textId="77777777" w:rsidR="00ED1241" w:rsidRPr="006903A0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Cs/>
          <w:spacing w:val="-1"/>
          <w:sz w:val="32"/>
          <w:szCs w:val="40"/>
          <w:lang w:eastAsia="ru-RU"/>
        </w:rPr>
      </w:pPr>
      <w:r w:rsidRPr="006903A0">
        <w:rPr>
          <w:rFonts w:ascii="Times New Roman" w:eastAsia="Times New Roman" w:hAnsi="Times New Roman" w:cs="Times New Roman"/>
          <w:b/>
          <w:bCs/>
          <w:iCs/>
          <w:spacing w:val="-1"/>
          <w:sz w:val="32"/>
          <w:szCs w:val="40"/>
          <w:lang w:eastAsia="ru-RU"/>
        </w:rPr>
        <w:t>4. Инфраструктура туризма</w:t>
      </w:r>
    </w:p>
    <w:p w14:paraId="61468809" w14:textId="77777777" w:rsidR="00ED1241" w:rsidRPr="006903A0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  <w:r w:rsidRPr="006903A0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4.1.</w:t>
      </w:r>
      <w:r w:rsidRPr="006903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6903A0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Объекты размещения</w:t>
      </w:r>
    </w:p>
    <w:p w14:paraId="69DDA3DF" w14:textId="77777777" w:rsidR="00ED1241" w:rsidRPr="00B20A69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tbl>
      <w:tblPr>
        <w:tblW w:w="105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134"/>
        <w:gridCol w:w="1417"/>
        <w:gridCol w:w="1451"/>
        <w:gridCol w:w="1382"/>
        <w:gridCol w:w="1558"/>
        <w:gridCol w:w="1273"/>
        <w:gridCol w:w="1273"/>
      </w:tblGrid>
      <w:tr w:rsidR="00B20A69" w:rsidRPr="00B20A69" w14:paraId="083DA549" w14:textId="77777777" w:rsidTr="00BA078C">
        <w:trPr>
          <w:trHeight w:val="50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A3B6" w14:textId="77777777" w:rsidR="00ED1241" w:rsidRPr="00BA078C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proofErr w:type="spellStart"/>
            <w:proofErr w:type="gramStart"/>
            <w:r w:rsidRPr="00BA078C">
              <w:rPr>
                <w:rFonts w:ascii="Times New Roman" w:eastAsia="Calibri" w:hAnsi="Times New Roman" w:cs="Times New Roman"/>
              </w:rPr>
              <w:t>Наимено-вание</w:t>
            </w:r>
            <w:proofErr w:type="spellEnd"/>
            <w:proofErr w:type="gramEnd"/>
            <w:r w:rsidRPr="00BA078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6711" w14:textId="77777777" w:rsidR="00ED1241" w:rsidRPr="00BA078C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 w:rsidRPr="00BA078C">
              <w:rPr>
                <w:rFonts w:ascii="Times New Roman" w:eastAsia="Calibri" w:hAnsi="Times New Roman" w:cs="Times New Roman"/>
              </w:rPr>
              <w:t xml:space="preserve">Адрес, место </w:t>
            </w:r>
            <w:proofErr w:type="spellStart"/>
            <w:proofErr w:type="gramStart"/>
            <w:r w:rsidRPr="00BA078C">
              <w:rPr>
                <w:rFonts w:ascii="Times New Roman" w:eastAsia="Calibri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CB06" w14:textId="77777777" w:rsidR="00ED1241" w:rsidRPr="00BA078C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</w:rPr>
            </w:pPr>
            <w:r w:rsidRPr="00BA078C">
              <w:rPr>
                <w:rFonts w:ascii="Times New Roman" w:eastAsia="Calibri" w:hAnsi="Times New Roman" w:cs="Times New Roman"/>
              </w:rPr>
              <w:t>Количество номеров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6278" w14:textId="77777777" w:rsidR="00ED1241" w:rsidRPr="00BA078C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</w:rPr>
            </w:pPr>
            <w:r w:rsidRPr="00BA078C">
              <w:rPr>
                <w:rFonts w:ascii="Times New Roman" w:eastAsia="Calibri" w:hAnsi="Times New Roman" w:cs="Times New Roman"/>
              </w:rPr>
              <w:t>Количество койко-мест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85C4" w14:textId="77777777" w:rsidR="00ED1241" w:rsidRPr="00BA078C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</w:rPr>
            </w:pPr>
            <w:r w:rsidRPr="00BA078C">
              <w:rPr>
                <w:rFonts w:ascii="Times New Roman" w:eastAsia="Calibri" w:hAnsi="Times New Roman" w:cs="Times New Roman"/>
              </w:rPr>
              <w:t>Контактная информация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6075" w14:textId="77777777" w:rsidR="00ED1241" w:rsidRPr="00BA078C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A078C">
              <w:rPr>
                <w:rFonts w:ascii="Times New Roman" w:eastAsia="Calibri" w:hAnsi="Times New Roman" w:cs="Times New Roman"/>
              </w:rPr>
              <w:t>Численность размещенных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4171" w14:textId="77777777" w:rsidR="00ED1241" w:rsidRPr="00BA078C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A078C">
              <w:rPr>
                <w:rFonts w:ascii="Times New Roman" w:eastAsia="Calibri" w:hAnsi="Times New Roman" w:cs="Times New Roman"/>
              </w:rPr>
              <w:t>Степень загрузки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7D32" w14:textId="77777777" w:rsidR="00ED1241" w:rsidRPr="00BA078C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</w:rPr>
            </w:pPr>
            <w:r w:rsidRPr="00BA078C">
              <w:rPr>
                <w:rFonts w:ascii="Times New Roman" w:eastAsia="Calibri" w:hAnsi="Times New Roman" w:cs="Times New Roman"/>
              </w:rPr>
              <w:t>Средняя (минимальная) стоимость проживания</w:t>
            </w:r>
          </w:p>
        </w:tc>
      </w:tr>
      <w:tr w:rsidR="00B20A69" w:rsidRPr="00B20A69" w14:paraId="4F6C3209" w14:textId="77777777" w:rsidTr="00BA078C">
        <w:trPr>
          <w:trHeight w:val="24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4E3" w14:textId="28EE5AB1" w:rsidR="00ED1241" w:rsidRPr="00BA078C" w:rsidRDefault="003C3369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 w:rsidRPr="00BA078C">
              <w:rPr>
                <w:rFonts w:ascii="Times New Roman" w:eastAsia="Calibri" w:hAnsi="Times New Roman" w:cs="Times New Roman"/>
                <w:lang w:eastAsia="hi-IN" w:bidi="hi-IN"/>
              </w:rPr>
              <w:t>Гостиница МУП «</w:t>
            </w:r>
            <w:proofErr w:type="gramStart"/>
            <w:r w:rsidRPr="00BA078C">
              <w:rPr>
                <w:rFonts w:ascii="Times New Roman" w:eastAsia="Calibri" w:hAnsi="Times New Roman" w:cs="Times New Roman"/>
                <w:lang w:eastAsia="hi-IN" w:bidi="hi-IN"/>
              </w:rPr>
              <w:t>Сервис</w:t>
            </w:r>
            <w:proofErr w:type="gramEnd"/>
            <w:r w:rsidRPr="00BA078C">
              <w:rPr>
                <w:rFonts w:ascii="Times New Roman" w:eastAsia="Calibri" w:hAnsi="Times New Roman" w:cs="Times New Roman"/>
                <w:lang w:eastAsia="hi-IN" w:bidi="hi-IN"/>
              </w:rPr>
              <w:t xml:space="preserve"> ЗАТО п. Солнечный»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39E" w14:textId="47CDD2E7" w:rsidR="00ED1241" w:rsidRPr="00BA078C" w:rsidRDefault="003C3369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 w:rsidRPr="00BA078C">
              <w:rPr>
                <w:rFonts w:ascii="Times New Roman" w:eastAsia="Calibri" w:hAnsi="Times New Roman" w:cs="Times New Roman"/>
                <w:lang w:eastAsia="hi-IN" w:bidi="hi-IN"/>
              </w:rPr>
              <w:t xml:space="preserve">660947, Красноярский </w:t>
            </w:r>
            <w:proofErr w:type="gramStart"/>
            <w:r w:rsidRPr="00BA078C">
              <w:rPr>
                <w:rFonts w:ascii="Times New Roman" w:eastAsia="Calibri" w:hAnsi="Times New Roman" w:cs="Times New Roman"/>
                <w:lang w:eastAsia="hi-IN" w:bidi="hi-IN"/>
              </w:rPr>
              <w:t>край</w:t>
            </w:r>
            <w:proofErr w:type="gramEnd"/>
            <w:r w:rsidRPr="00BA078C">
              <w:rPr>
                <w:rFonts w:ascii="Times New Roman" w:eastAsia="Calibri" w:hAnsi="Times New Roman" w:cs="Times New Roman"/>
                <w:lang w:eastAsia="hi-IN" w:bidi="hi-IN"/>
              </w:rPr>
              <w:t xml:space="preserve"> ЗАТО п. Солнечный ул. Карбышева д.32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9C9" w14:textId="48592E29" w:rsidR="00ED1241" w:rsidRPr="00BA078C" w:rsidRDefault="00DA3DC8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 w:rsidRPr="00BA078C">
              <w:rPr>
                <w:rFonts w:ascii="Times New Roman" w:eastAsia="Calibri" w:hAnsi="Times New Roman" w:cs="Times New Roman"/>
                <w:lang w:eastAsia="hi-IN" w:bidi="hi-IN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F23" w14:textId="107C7715" w:rsidR="00ED1241" w:rsidRPr="00BA078C" w:rsidRDefault="00BA078C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 w:rsidRPr="00BA078C">
              <w:rPr>
                <w:rFonts w:ascii="Times New Roman" w:eastAsia="Calibri" w:hAnsi="Times New Roman" w:cs="Times New Roman"/>
                <w:lang w:eastAsia="hi-IN" w:bidi="hi-IN"/>
              </w:rPr>
              <w:t>27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C917" w14:textId="77777777" w:rsidR="00BA078C" w:rsidRPr="00A9738C" w:rsidRDefault="00BA078C" w:rsidP="00ED1241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color w:val="000000"/>
                <w:shd w:val="clear" w:color="auto" w:fill="F6EED2"/>
              </w:rPr>
            </w:pPr>
            <w:r w:rsidRPr="00A9738C">
              <w:rPr>
                <w:rFonts w:ascii="Times New Roman" w:hAnsi="Times New Roman" w:cs="Times New Roman"/>
                <w:color w:val="000000"/>
                <w:shd w:val="clear" w:color="auto" w:fill="F6EED2"/>
              </w:rPr>
              <w:t>8 (39156) 29-5-69</w:t>
            </w:r>
            <w:r w:rsidRPr="00A9738C">
              <w:rPr>
                <w:rFonts w:ascii="Times New Roman" w:hAnsi="Times New Roman" w:cs="Times New Roman"/>
                <w:color w:val="000000"/>
              </w:rPr>
              <w:br/>
            </w:r>
            <w:r w:rsidRPr="00A9738C">
              <w:rPr>
                <w:rFonts w:ascii="Times New Roman" w:hAnsi="Times New Roman" w:cs="Times New Roman"/>
                <w:color w:val="000000"/>
                <w:shd w:val="clear" w:color="auto" w:fill="F6EED2"/>
              </w:rPr>
              <w:t>8 (983) 283-53-92</w:t>
            </w:r>
          </w:p>
          <w:p w14:paraId="2F206979" w14:textId="77777777" w:rsidR="00BA078C" w:rsidRDefault="00E520B6" w:rsidP="00BA078C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hd w:val="clear" w:color="auto" w:fill="F6EED2"/>
              </w:rPr>
            </w:pPr>
            <w:hyperlink r:id="rId28" w:history="1">
              <w:r w:rsidR="00BA078C" w:rsidRPr="00A9738C">
                <w:rPr>
                  <w:rStyle w:val="a4"/>
                  <w:rFonts w:ascii="Times New Roman" w:hAnsi="Times New Roman" w:cs="Times New Roman"/>
                  <w:shd w:val="clear" w:color="auto" w:fill="F6EED2"/>
                </w:rPr>
                <w:t>http://gostinica-zato.ru/</w:t>
              </w:r>
            </w:hyperlink>
          </w:p>
          <w:p w14:paraId="158AF79F" w14:textId="7BEDCB86" w:rsidR="00BA078C" w:rsidRPr="00BA078C" w:rsidRDefault="00BA078C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4371" w14:textId="1A10F7C6" w:rsidR="00ED1241" w:rsidRPr="00BA078C" w:rsidRDefault="00C36F6A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lang w:eastAsia="hi-IN" w:bidi="hi-IN"/>
              </w:rPr>
              <w:t>876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EDC4" w14:textId="08EA83AF" w:rsidR="00ED1241" w:rsidRPr="00BA078C" w:rsidRDefault="00C36F6A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lang w:eastAsia="hi-IN" w:bidi="hi-IN"/>
              </w:rPr>
              <w:t>74</w:t>
            </w:r>
            <w:r w:rsidR="00E6293C">
              <w:rPr>
                <w:rFonts w:ascii="Times New Roman" w:eastAsia="Calibri" w:hAnsi="Times New Roman" w:cs="Times New Roman"/>
                <w:lang w:eastAsia="hi-IN" w:bidi="hi-IN"/>
              </w:rPr>
              <w:t xml:space="preserve"> 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F25" w14:textId="77777777" w:rsidR="00BA078C" w:rsidRDefault="00BA078C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</w:p>
          <w:p w14:paraId="2AF33605" w14:textId="1717C529" w:rsidR="00ED1241" w:rsidRPr="00BA078C" w:rsidRDefault="00BA078C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lang w:eastAsia="hi-IN" w:bidi="hi-IN"/>
              </w:rPr>
              <w:t>Минимальная – 550, максимальная 2000</w:t>
            </w:r>
          </w:p>
        </w:tc>
      </w:tr>
      <w:tr w:rsidR="00BA078C" w:rsidRPr="00B20A69" w14:paraId="45422F27" w14:textId="77777777" w:rsidTr="00BA078C">
        <w:trPr>
          <w:trHeight w:val="24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D7E5" w14:textId="38E64532" w:rsidR="00BA078C" w:rsidRPr="00BA078C" w:rsidRDefault="00BA078C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lang w:eastAsia="hi-IN" w:bidi="hi-IN"/>
              </w:rPr>
              <w:t>Гостиница «Светлана»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6BF2" w14:textId="075615C1" w:rsidR="00BA078C" w:rsidRPr="00BA078C" w:rsidRDefault="00BA078C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lang w:eastAsia="hi-IN" w:bidi="hi-IN"/>
              </w:rPr>
              <w:t xml:space="preserve">660947 </w:t>
            </w:r>
            <w:r w:rsidR="00A46A4B">
              <w:rPr>
                <w:rFonts w:ascii="Times New Roman" w:eastAsia="Calibri" w:hAnsi="Times New Roman" w:cs="Times New Roman"/>
                <w:lang w:eastAsia="hi-IN" w:bidi="hi-IN"/>
              </w:rPr>
              <w:t>Красноярский</w:t>
            </w:r>
            <w:r>
              <w:rPr>
                <w:rFonts w:ascii="Times New Roman" w:eastAsia="Calibri" w:hAnsi="Times New Roman" w:cs="Times New Roman"/>
                <w:lang w:eastAsia="hi-IN" w:bidi="hi-IN"/>
              </w:rPr>
              <w:t xml:space="preserve"> край, ЗАТО п. Солнечный, ул. Солне</w:t>
            </w:r>
            <w:r>
              <w:rPr>
                <w:rFonts w:ascii="Times New Roman" w:eastAsia="Calibri" w:hAnsi="Times New Roman" w:cs="Times New Roman"/>
                <w:lang w:eastAsia="hi-IN" w:bidi="hi-IN"/>
              </w:rPr>
              <w:lastRenderedPageBreak/>
              <w:t>чная 25а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F124" w14:textId="33BA501A" w:rsidR="00BA078C" w:rsidRPr="00BA078C" w:rsidRDefault="00E6293C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lang w:eastAsia="hi-IN" w:bidi="hi-IN"/>
              </w:rPr>
              <w:lastRenderedPageBreak/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BDD4" w14:textId="47614F5F" w:rsidR="00BA078C" w:rsidRPr="00BA078C" w:rsidRDefault="00E6293C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lang w:eastAsia="hi-IN" w:bidi="hi-IN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3AD1" w14:textId="44BBD142" w:rsidR="00BA078C" w:rsidRDefault="00BA078C" w:rsidP="00BA078C">
            <w:pPr>
              <w:shd w:val="clear" w:color="auto" w:fill="FFFFFF"/>
              <w:spacing w:after="0" w:line="330" w:lineRule="atLeas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78C">
              <w:rPr>
                <w:rFonts w:ascii="Times New Roman" w:eastAsia="Times New Roman" w:hAnsi="Times New Roman" w:cs="Times New Roman"/>
                <w:lang w:eastAsia="ru-RU"/>
              </w:rPr>
              <w:t>8 (913) 575-69-97</w:t>
            </w:r>
            <w:r w:rsidRPr="00BA078C">
              <w:rPr>
                <w:rFonts w:ascii="Times New Roman" w:eastAsia="Times New Roman" w:hAnsi="Times New Roman" w:cs="Times New Roman"/>
                <w:lang w:eastAsia="ru-RU"/>
              </w:rPr>
              <w:br/>
              <w:t>8 (923) 371-78-11</w:t>
            </w:r>
            <w:r w:rsidRPr="00BA078C">
              <w:rPr>
                <w:rFonts w:ascii="Times New Roman" w:eastAsia="Times New Roman" w:hAnsi="Times New Roman" w:cs="Times New Roman"/>
                <w:lang w:eastAsia="ru-RU"/>
              </w:rPr>
              <w:br/>
              <w:t>8(39156)28-4-20</w:t>
            </w:r>
          </w:p>
          <w:p w14:paraId="7457B35B" w14:textId="4EE59D03" w:rsidR="00BA078C" w:rsidRDefault="00E520B6" w:rsidP="00BA078C">
            <w:pPr>
              <w:shd w:val="clear" w:color="auto" w:fill="FFFFFF"/>
              <w:spacing w:after="0" w:line="330" w:lineRule="atLeas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history="1">
              <w:r w:rsidR="00BA078C" w:rsidRPr="0098298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http://gost-uzhur.ru/news.php</w:t>
              </w:r>
            </w:hyperlink>
          </w:p>
          <w:p w14:paraId="13B26043" w14:textId="77777777" w:rsidR="00BA078C" w:rsidRPr="00BA078C" w:rsidRDefault="00BA078C" w:rsidP="00BA078C">
            <w:pPr>
              <w:shd w:val="clear" w:color="auto" w:fill="FFFFFF"/>
              <w:spacing w:after="0" w:line="330" w:lineRule="atLeas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C7605C" w14:textId="22BC4DA6" w:rsidR="00BA078C" w:rsidRPr="00BA078C" w:rsidRDefault="00BA078C" w:rsidP="00ED1241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hd w:val="clear" w:color="auto" w:fill="F6EED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63F0" w14:textId="252B66BC" w:rsidR="00BA078C" w:rsidRPr="00BA078C" w:rsidRDefault="00C36F6A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lang w:eastAsia="hi-IN" w:bidi="hi-IN"/>
              </w:rPr>
              <w:lastRenderedPageBreak/>
              <w:t>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E912" w14:textId="53916B36" w:rsidR="00BA078C" w:rsidRPr="00BA078C" w:rsidRDefault="00E6293C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lang w:eastAsia="hi-IN" w:bidi="hi-IN"/>
              </w:rPr>
              <w:t>85 %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2D2F" w14:textId="6981A211" w:rsidR="00BA078C" w:rsidRDefault="00BA078C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lang w:eastAsia="hi-IN" w:bidi="hi-IN"/>
              </w:rPr>
              <w:t>Минимальная – 550, максимальная 2000</w:t>
            </w:r>
          </w:p>
        </w:tc>
      </w:tr>
    </w:tbl>
    <w:p w14:paraId="04C86368" w14:textId="77777777" w:rsidR="00ED1241" w:rsidRPr="0078059D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9D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  <w:lang w:eastAsia="ru-RU"/>
        </w:rPr>
        <w:lastRenderedPageBreak/>
        <w:t>4</w:t>
      </w:r>
      <w:bookmarkStart w:id="2" w:name="_Hlk503776825"/>
      <w:r w:rsidRPr="0078059D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  <w:lang w:eastAsia="ru-RU"/>
        </w:rPr>
        <w:t>.2.    Объекты общественного питания</w:t>
      </w:r>
    </w:p>
    <w:tbl>
      <w:tblPr>
        <w:tblW w:w="108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874"/>
        <w:gridCol w:w="2001"/>
        <w:gridCol w:w="1589"/>
        <w:gridCol w:w="1654"/>
        <w:gridCol w:w="1926"/>
      </w:tblGrid>
      <w:tr w:rsidR="0078059D" w:rsidRPr="0078059D" w14:paraId="3E40323E" w14:textId="77777777" w:rsidTr="00212B56">
        <w:trPr>
          <w:trHeight w:val="50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41FC" w14:textId="77777777" w:rsidR="00ED1241" w:rsidRPr="0078059D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Наименование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12AD" w14:textId="77777777" w:rsidR="00ED1241" w:rsidRPr="0078059D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Адрес, место расположения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3E2F" w14:textId="77777777" w:rsidR="00ED1241" w:rsidRPr="0078059D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Характеристика кухни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418E" w14:textId="77777777" w:rsidR="00ED1241" w:rsidRPr="0078059D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Число посадочных мест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AC12" w14:textId="77777777" w:rsidR="00ED1241" w:rsidRPr="0078059D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Контактная информация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ECF5" w14:textId="77777777" w:rsidR="00ED1241" w:rsidRPr="0078059D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Практика и потенциальные возможности обслуживания туристских и экскурсионных групп</w:t>
            </w:r>
          </w:p>
        </w:tc>
      </w:tr>
      <w:tr w:rsidR="0078059D" w:rsidRPr="0078059D" w14:paraId="7F4E541B" w14:textId="77777777" w:rsidTr="00212B56">
        <w:trPr>
          <w:trHeight w:val="2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A0E" w14:textId="54073C39" w:rsidR="00ED1241" w:rsidRPr="0078059D" w:rsidRDefault="008D2CD3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ООО «</w:t>
            </w:r>
            <w:proofErr w:type="spellStart"/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Армияторг</w:t>
            </w:r>
            <w:proofErr w:type="spellEnd"/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» (</w:t>
            </w:r>
            <w:r w:rsidR="00B20A69" w:rsidRPr="0078059D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Кафе «Офицерское»</w:t>
            </w:r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EBF" w14:textId="3773C474" w:rsidR="00ED1241" w:rsidRPr="0078059D" w:rsidRDefault="008D2CD3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ЗАТО п. Солнечный Красноярского края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100D" w14:textId="16AD11D2" w:rsidR="00ED1241" w:rsidRPr="0078059D" w:rsidRDefault="008D2CD3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универсальная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452" w14:textId="40B04D6F" w:rsidR="00ED1241" w:rsidRPr="0078059D" w:rsidRDefault="008D2CD3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250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E035" w14:textId="373F19AE" w:rsidR="00ED1241" w:rsidRPr="0078059D" w:rsidRDefault="008D2CD3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8 (39156) 27 4 51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49F6" w14:textId="33E15704" w:rsidR="00ED1241" w:rsidRPr="0078059D" w:rsidRDefault="008D2CD3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Возможно пр</w:t>
            </w:r>
            <w:r w:rsidR="00E13EB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и</w:t>
            </w:r>
            <w:r w:rsidRPr="0078059D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 xml:space="preserve"> получении пропуска</w:t>
            </w:r>
          </w:p>
        </w:tc>
      </w:tr>
    </w:tbl>
    <w:bookmarkEnd w:id="2"/>
    <w:p w14:paraId="7AFD85AB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3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4.3.    Детские и оздоровительные лагеря</w:t>
      </w:r>
    </w:p>
    <w:tbl>
      <w:tblPr>
        <w:tblW w:w="1048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511"/>
        <w:gridCol w:w="1685"/>
        <w:gridCol w:w="1323"/>
        <w:gridCol w:w="1552"/>
        <w:gridCol w:w="3096"/>
      </w:tblGrid>
      <w:tr w:rsidR="00ED1241" w:rsidRPr="00ED1241" w14:paraId="00568DB3" w14:textId="77777777" w:rsidTr="00212B56">
        <w:trPr>
          <w:trHeight w:val="50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E6AE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Наименование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A144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Адрес, место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7183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Ведомственная принадлежность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9731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Количество мест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FC29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Средняя заполняемость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5DB3" w14:textId="77777777" w:rsidR="00ED1241" w:rsidRPr="00ED1241" w:rsidRDefault="00ED1241" w:rsidP="00ED1241">
            <w:pPr>
              <w:spacing w:after="0" w:line="240" w:lineRule="auto"/>
              <w:ind w:right="1732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Периоды функционирования</w:t>
            </w:r>
          </w:p>
        </w:tc>
      </w:tr>
      <w:tr w:rsidR="00ED1241" w:rsidRPr="00ED1241" w14:paraId="21AC8D39" w14:textId="77777777" w:rsidTr="00212B56">
        <w:trPr>
          <w:trHeight w:val="24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AE33" w14:textId="65658ED9" w:rsidR="00ED1241" w:rsidRPr="00ED1241" w:rsidRDefault="001A38ED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76A" w14:textId="04260276" w:rsidR="00ED1241" w:rsidRPr="00ED1241" w:rsidRDefault="001A38ED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A7C9" w14:textId="4139245C" w:rsidR="00ED1241" w:rsidRPr="00ED1241" w:rsidRDefault="001A38ED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180" w14:textId="4834BFCD" w:rsidR="00ED1241" w:rsidRPr="00ED1241" w:rsidRDefault="001A38ED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C048" w14:textId="2AAF0845" w:rsidR="00ED1241" w:rsidRPr="00ED1241" w:rsidRDefault="001A38ED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965" w14:textId="17DD0F05" w:rsidR="00ED1241" w:rsidRPr="00ED1241" w:rsidRDefault="001A38ED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</w:tr>
    </w:tbl>
    <w:p w14:paraId="73B27BFA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39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4.4.    Туристические компании</w:t>
      </w:r>
    </w:p>
    <w:tbl>
      <w:tblPr>
        <w:tblW w:w="98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2266"/>
        <w:gridCol w:w="1919"/>
        <w:gridCol w:w="1758"/>
        <w:gridCol w:w="1875"/>
      </w:tblGrid>
      <w:tr w:rsidR="00ED1241" w:rsidRPr="00ED1241" w14:paraId="2AF39476" w14:textId="77777777" w:rsidTr="00212B56">
        <w:trPr>
          <w:trHeight w:val="505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0F79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Наименование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4CED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Адрес, место расположения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143C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Контактная информация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3077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</w:pPr>
            <w:r w:rsidRPr="00ED1241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  <w:t>ФИО руководителя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29F0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</w:pPr>
            <w:r w:rsidRPr="00ED1241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  <w:t>Режим работы</w:t>
            </w:r>
          </w:p>
        </w:tc>
      </w:tr>
      <w:tr w:rsidR="00ED1241" w:rsidRPr="00ED1241" w14:paraId="22D839BC" w14:textId="77777777" w:rsidTr="00212B56">
        <w:trPr>
          <w:trHeight w:val="24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3627" w14:textId="3CD87364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545A" w14:textId="56CF9646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E6E6" w14:textId="74C4D830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61B" w14:textId="3EA6A4B2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8766" w14:textId="1A0912DD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</w:tr>
    </w:tbl>
    <w:p w14:paraId="5C2BA76E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39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4.5.   Транспортные компании</w:t>
      </w:r>
    </w:p>
    <w:p w14:paraId="11C30167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left="71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(занимающиеся или имеющие возможность заниматься транспортным обслуживанием туристов) </w:t>
      </w:r>
    </w:p>
    <w:tbl>
      <w:tblPr>
        <w:tblW w:w="98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040"/>
        <w:gridCol w:w="1896"/>
        <w:gridCol w:w="1758"/>
        <w:gridCol w:w="2357"/>
      </w:tblGrid>
      <w:tr w:rsidR="00ED1241" w:rsidRPr="00ED1241" w14:paraId="5FC0F6C6" w14:textId="77777777" w:rsidTr="00212B56">
        <w:trPr>
          <w:trHeight w:val="50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891D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Наименование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D5F5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Адрес, место расположения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E93A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ED124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Контактная информация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377B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</w:pPr>
            <w:r w:rsidRPr="00ED1241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  <w:t>ФИО руководителя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2241" w14:textId="77777777" w:rsidR="00ED1241" w:rsidRPr="00ED1241" w:rsidRDefault="00ED124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</w:pPr>
            <w:r w:rsidRPr="00ED1241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  <w:t xml:space="preserve">Количество автобусов, микроавтобусов </w:t>
            </w:r>
            <w:proofErr w:type="spellStart"/>
            <w:r w:rsidRPr="00ED1241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  <w:t>туркласса</w:t>
            </w:r>
            <w:proofErr w:type="spellEnd"/>
          </w:p>
        </w:tc>
      </w:tr>
      <w:tr w:rsidR="00ED1241" w:rsidRPr="00ED1241" w14:paraId="7D0D3799" w14:textId="77777777" w:rsidTr="00212B56">
        <w:trPr>
          <w:trHeight w:val="2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EEA3" w14:textId="574DFF6A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B7C" w14:textId="664C5DB2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CDB3" w14:textId="1AB36DDA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401" w14:textId="708A0528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1C6" w14:textId="79F4BBE0" w:rsidR="00ED1241" w:rsidRPr="00ED1241" w:rsidRDefault="009D4531" w:rsidP="00ED1241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i-IN" w:bidi="hi-IN"/>
              </w:rPr>
              <w:t>-</w:t>
            </w:r>
          </w:p>
        </w:tc>
      </w:tr>
    </w:tbl>
    <w:p w14:paraId="7F1AD8BF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Cs/>
          <w:spacing w:val="-1"/>
          <w:sz w:val="32"/>
          <w:szCs w:val="40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1"/>
          <w:sz w:val="32"/>
          <w:szCs w:val="40"/>
          <w:lang w:eastAsia="ru-RU"/>
        </w:rPr>
        <w:t>5. Туризм в цифрах</w:t>
      </w:r>
    </w:p>
    <w:p w14:paraId="43FA1471" w14:textId="7096D490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58" w:after="0" w:line="240" w:lineRule="auto"/>
        <w:ind w:right="283" w:firstLine="851"/>
        <w:jc w:val="both"/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Указывается динамика за последние 3 года</w:t>
      </w:r>
      <w:r w:rsidR="001A38ED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 xml:space="preserve"> - 0</w:t>
      </w:r>
    </w:p>
    <w:p w14:paraId="6BEF1308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58" w:after="0" w:line="240" w:lineRule="auto"/>
        <w:ind w:right="283" w:firstLine="851"/>
        <w:jc w:val="both"/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</w:pPr>
    </w:p>
    <w:p w14:paraId="4DBA0DE5" w14:textId="77777777" w:rsidR="00ED1241" w:rsidRPr="001A38ED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5.1. Характеристики туристического потока</w:t>
      </w:r>
    </w:p>
    <w:p w14:paraId="75B3EAEC" w14:textId="77777777" w:rsidR="00ED1241" w:rsidRPr="001A38ED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ED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 xml:space="preserve">5.1.1. Количественные и качественные характеристики туристского </w:t>
      </w:r>
      <w:r w:rsidRPr="001A38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потока</w:t>
      </w:r>
    </w:p>
    <w:p w14:paraId="12484CAF" w14:textId="599C910E" w:rsidR="00ED1241" w:rsidRPr="001A38ED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5.1.1.1. Используемые методы статистического учета туристских потоков и состояния </w:t>
      </w:r>
      <w:r w:rsidRPr="001A38E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туристско-рекреационной сферы, периодичность сбора статистической информации, </w:t>
      </w:r>
      <w:r w:rsidRPr="001A38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 статистического учета</w:t>
      </w:r>
      <w:r w:rsidR="009D4531" w:rsidRPr="001A3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- 0</w:t>
      </w:r>
    </w:p>
    <w:p w14:paraId="7AB28D3E" w14:textId="72A60EA8" w:rsidR="00ED1241" w:rsidRPr="001A38ED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317" w:after="0" w:line="274" w:lineRule="exact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5.1.1.2. Туристский поток по видам туризма в </w:t>
      </w:r>
      <w:proofErr w:type="spellStart"/>
      <w:r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тыс</w:t>
      </w:r>
      <w:proofErr w:type="spellEnd"/>
      <w:proofErr w:type="gramStart"/>
      <w:r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.</w:t>
      </w:r>
      <w:proofErr w:type="gramEnd"/>
      <w:r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чел по видам туризма: деловой, </w:t>
      </w:r>
      <w:r w:rsidRPr="001A38E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научный, культурно-познавательный, событийный, оздоровительный, активный </w:t>
      </w:r>
      <w:r w:rsidRPr="001A38ED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(спортивный), паломнический</w:t>
      </w:r>
      <w:r w:rsidR="009D4531" w:rsidRPr="001A3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- 0</w:t>
      </w:r>
    </w:p>
    <w:p w14:paraId="2EE18227" w14:textId="7A7E2021" w:rsidR="00ED1241" w:rsidRPr="001A38ED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5.1.1.3. Число детей, прибывших на территорию региона</w:t>
      </w:r>
      <w:r w:rsidR="009D4531"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- 0</w:t>
      </w:r>
    </w:p>
    <w:p w14:paraId="1C4AEB1C" w14:textId="3D30A1C9" w:rsidR="00ED1241" w:rsidRPr="001A38ED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5.1.1.4.  Количество туристских предприятий, работающих в регионе</w:t>
      </w:r>
      <w:r w:rsidR="009D4531"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- 0</w:t>
      </w:r>
    </w:p>
    <w:p w14:paraId="012A5BF4" w14:textId="72EDD54C" w:rsidR="00ED1241" w:rsidRPr="001A38ED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5.1.1.5. Общий номерной фонд</w:t>
      </w:r>
      <w:r w:rsidR="009D4531"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-0</w:t>
      </w:r>
    </w:p>
    <w:p w14:paraId="51165DC1" w14:textId="5FBA9CDD" w:rsidR="00ED1241" w:rsidRPr="001A38ED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5.1.1.6. Численность населения, занятого в сфере туризм</w:t>
      </w:r>
      <w:proofErr w:type="gramStart"/>
      <w:r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="00900B3A"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proofErr w:type="gramEnd"/>
      <w:r w:rsidR="00900B3A"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 2 гостиницах работают </w:t>
      </w:r>
      <w:r w:rsidR="00C36F6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8</w:t>
      </w:r>
      <w:r w:rsidR="001A38ED"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человек</w:t>
      </w:r>
    </w:p>
    <w:p w14:paraId="6217A535" w14:textId="0A3CBDE7" w:rsidR="00ED1241" w:rsidRPr="001A38ED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5.1.1.7. Общий вклад туризма в экономику</w:t>
      </w:r>
      <w:r w:rsidR="009D4531" w:rsidRPr="001A38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- 0</w:t>
      </w:r>
    </w:p>
    <w:p w14:paraId="4029BD5E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336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5.1.2.</w:t>
      </w:r>
      <w:r w:rsidRPr="00ED12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  <w:t>Инвестиционные проекты</w:t>
      </w:r>
    </w:p>
    <w:p w14:paraId="1C529432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326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5.1.2.1.</w:t>
      </w:r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Осуществляемые в настоящее время проекты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687"/>
        <w:gridCol w:w="2205"/>
        <w:gridCol w:w="2202"/>
      </w:tblGrid>
      <w:tr w:rsidR="00ED1241" w:rsidRPr="00ED1241" w14:paraId="5D92A937" w14:textId="77777777" w:rsidTr="00ED12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FBDC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инвестиционного проекта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FB85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Краткая информация об инвестиционном проекте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D391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Объем инвестиций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28A2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Годы реализации проекта</w:t>
            </w:r>
          </w:p>
        </w:tc>
      </w:tr>
      <w:tr w:rsidR="00ED1241" w:rsidRPr="00ED1241" w14:paraId="461DF137" w14:textId="77777777" w:rsidTr="00ED12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7F11" w14:textId="13523880" w:rsidR="00ED1241" w:rsidRPr="00ED1241" w:rsidRDefault="009D4531" w:rsidP="009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9214" w14:textId="544E46A3" w:rsidR="00ED1241" w:rsidRPr="00ED1241" w:rsidRDefault="009D4531" w:rsidP="009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07A" w14:textId="59F8C7A3" w:rsidR="00ED1241" w:rsidRPr="00ED1241" w:rsidRDefault="009D4531" w:rsidP="009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21C9" w14:textId="380F8BB0" w:rsidR="00ED1241" w:rsidRPr="00ED1241" w:rsidRDefault="009D4531" w:rsidP="009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5BB929E" w14:textId="7C9B1CC9" w:rsidR="00ED1241" w:rsidRPr="00ED1241" w:rsidRDefault="00ED1241" w:rsidP="009D4531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130" w:after="0" w:line="394" w:lineRule="exact"/>
        <w:ind w:right="28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для инвестиции проекты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687"/>
        <w:gridCol w:w="2205"/>
        <w:gridCol w:w="2202"/>
      </w:tblGrid>
      <w:tr w:rsidR="00ED1241" w:rsidRPr="00ED1241" w14:paraId="18C84128" w14:textId="77777777" w:rsidTr="00ED12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5D64" w14:textId="77777777" w:rsidR="00ED1241" w:rsidRPr="00ED1241" w:rsidRDefault="00ED1241" w:rsidP="009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инвестиционного проекта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7C53" w14:textId="77777777" w:rsidR="00ED1241" w:rsidRPr="00ED1241" w:rsidRDefault="00ED1241" w:rsidP="009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Краткая информация об инвестиционном проекте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626F" w14:textId="77777777" w:rsidR="00ED1241" w:rsidRPr="00ED1241" w:rsidRDefault="00ED1241" w:rsidP="009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Объем инвестиций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ED7A" w14:textId="77777777" w:rsidR="00ED1241" w:rsidRPr="00ED1241" w:rsidRDefault="00ED1241" w:rsidP="009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Годы реализации проекта</w:t>
            </w:r>
          </w:p>
        </w:tc>
      </w:tr>
      <w:tr w:rsidR="00ED1241" w:rsidRPr="00ED1241" w14:paraId="18FFBE8E" w14:textId="77777777" w:rsidTr="00ED12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5B38" w14:textId="476E9FC0" w:rsidR="00ED1241" w:rsidRPr="00ED1241" w:rsidRDefault="009D4531" w:rsidP="009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5C52" w14:textId="79F36728" w:rsidR="00ED1241" w:rsidRPr="00ED1241" w:rsidRDefault="009D4531" w:rsidP="009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B9F" w14:textId="09C964A4" w:rsidR="00ED1241" w:rsidRPr="00ED1241" w:rsidRDefault="009D4531" w:rsidP="009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67B1" w14:textId="0E26ABD7" w:rsidR="00ED1241" w:rsidRPr="00ED1241" w:rsidRDefault="009D4531" w:rsidP="009D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63E0B7B" w14:textId="097E9A40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197" w:after="240" w:line="240" w:lineRule="auto"/>
        <w:ind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5.1.2.3. </w:t>
      </w:r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региональной поддержки инвесторов в сфере туризма</w:t>
      </w:r>
      <w:r w:rsidR="009D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- 0</w:t>
      </w:r>
    </w:p>
    <w:p w14:paraId="354B2282" w14:textId="1FEF35C1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5.1.3.</w:t>
      </w:r>
      <w:r w:rsidRPr="00ED12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  <w:t>Вклад туризма в экономику</w:t>
      </w:r>
      <w:r w:rsidR="009D45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– 0</w:t>
      </w:r>
    </w:p>
    <w:p w14:paraId="1E77B13E" w14:textId="369AD358" w:rsidR="00ED1241" w:rsidRPr="00ED1241" w:rsidRDefault="00ED1241" w:rsidP="00ED1241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317" w:after="240" w:line="274" w:lineRule="exact"/>
        <w:ind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Наличие и реализация механизмов государственно-частного партнерства в </w:t>
      </w:r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туризме </w:t>
      </w: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(перечень проектов и структура финансирования)</w:t>
      </w:r>
      <w:r w:rsidR="009D45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- 0</w:t>
      </w:r>
    </w:p>
    <w:p w14:paraId="70D74D18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3" w:name="_Hlk503771267"/>
      <w:r w:rsidRPr="00ED12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5.1.4.    Общий вклад в экономику</w:t>
      </w:r>
    </w:p>
    <w:p w14:paraId="0EB58D0E" w14:textId="6D9881C6" w:rsidR="00ED1241" w:rsidRPr="008F264E" w:rsidRDefault="00ED1241" w:rsidP="00ED1241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341" w:after="0" w:line="274" w:lineRule="exact"/>
        <w:ind w:right="283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 w:rsidRPr="008F26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Поступление налогов и сборов в консолидированный бюджет  Красноярского края от деятельности КСР и предприятий общественного питания</w:t>
      </w:r>
      <w:r w:rsidR="008121BB" w:rsidRPr="008F26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– </w:t>
      </w:r>
      <w:r w:rsidR="00C36F6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1046571,04</w:t>
      </w:r>
      <w:r w:rsidR="008121BB" w:rsidRPr="008F26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руб.</w:t>
      </w:r>
    </w:p>
    <w:p w14:paraId="65F104F6" w14:textId="17F116C2" w:rsidR="00ED1241" w:rsidRPr="008F264E" w:rsidRDefault="00ED1241" w:rsidP="00ED1241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  <w:tab w:val="left" w:pos="9639"/>
        </w:tabs>
        <w:autoSpaceDE w:val="0"/>
        <w:autoSpaceDN w:val="0"/>
        <w:adjustRightInd w:val="0"/>
        <w:spacing w:before="317" w:after="0" w:line="274" w:lineRule="exact"/>
        <w:ind w:right="283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 w:rsidRPr="008F26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Поступление налогов и сборов от деятельности предприятий питания (тыс. </w:t>
      </w:r>
      <w:r w:rsidRPr="008F2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рублей)</w:t>
      </w:r>
      <w:r w:rsidR="008121BB" w:rsidRPr="008F2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C36F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835,3 тыс.</w:t>
      </w:r>
      <w:r w:rsidR="008121BB" w:rsidRPr="008F2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14:paraId="6A583804" w14:textId="772C161E" w:rsidR="00ED1241" w:rsidRPr="008F264E" w:rsidRDefault="00ED1241" w:rsidP="00ED1241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317" w:after="0" w:line="274" w:lineRule="exact"/>
        <w:ind w:right="283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proofErr w:type="gramStart"/>
      <w:r w:rsidRPr="008F264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Поступление налогов и сборов от деятельности коллективных средств </w:t>
      </w:r>
      <w:r w:rsidRPr="008F2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размещения туристов (тыс. рублей)</w:t>
      </w:r>
      <w:r w:rsidR="008121BB" w:rsidRPr="008F2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краевой и местный бюджет): краевой бюджет – </w:t>
      </w:r>
      <w:r w:rsidR="00C36F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104,4 тыс.</w:t>
      </w:r>
      <w:r w:rsidR="008121BB" w:rsidRPr="008F2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руб.; местный – </w:t>
      </w:r>
      <w:r w:rsidR="00C36F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106,9 тыс. </w:t>
      </w:r>
      <w:r w:rsidR="008121BB" w:rsidRPr="008F2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</w:t>
      </w:r>
      <w:r w:rsidR="00DC334B" w:rsidRPr="008F2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ВСЕГО: </w:t>
      </w:r>
      <w:r w:rsidR="00C36F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211,3 тыс.</w:t>
      </w:r>
      <w:r w:rsidR="00DC334B" w:rsidRPr="008F2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  <w:proofErr w:type="gramEnd"/>
    </w:p>
    <w:p w14:paraId="5569EBCF" w14:textId="12DFB651" w:rsidR="00ED1241" w:rsidRPr="00774E75" w:rsidRDefault="00ED1241" w:rsidP="00ED1241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317" w:after="0" w:line="274" w:lineRule="exact"/>
        <w:ind w:right="283"/>
        <w:jc w:val="both"/>
        <w:rPr>
          <w:rFonts w:ascii="Times New Roman" w:eastAsia="Times New Roman" w:hAnsi="Times New Roman" w:cs="Times New Roman"/>
          <w:color w:val="C00000"/>
          <w:spacing w:val="-1"/>
          <w:sz w:val="24"/>
          <w:szCs w:val="24"/>
          <w:lang w:eastAsia="ru-RU"/>
        </w:rPr>
      </w:pPr>
      <w:r w:rsidRPr="0053327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Поступление налоговых платежей в консолидированный бюджет Красноярского края по всем </w:t>
      </w:r>
      <w:r w:rsidRPr="0053327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видам экономической деятельности хозяйствующих субъектов (тыс. рублей)</w:t>
      </w:r>
      <w:r w:rsidR="00533276" w:rsidRPr="0053327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– </w:t>
      </w:r>
      <w:r w:rsidR="00533276" w:rsidRPr="00774E75">
        <w:rPr>
          <w:rFonts w:ascii="Times New Roman" w:eastAsia="Times New Roman" w:hAnsi="Times New Roman" w:cs="Times New Roman"/>
          <w:color w:val="C00000"/>
          <w:spacing w:val="-1"/>
          <w:sz w:val="24"/>
          <w:szCs w:val="24"/>
          <w:lang w:eastAsia="ru-RU"/>
        </w:rPr>
        <w:t xml:space="preserve">нет данных </w:t>
      </w:r>
    </w:p>
    <w:p w14:paraId="5B8855CA" w14:textId="4AA67A6F" w:rsidR="00ED1241" w:rsidRPr="00533276" w:rsidRDefault="00ED1241" w:rsidP="00ED1241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317" w:after="240" w:line="274" w:lineRule="exact"/>
        <w:ind w:right="283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 w:rsidRPr="00533276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Доля налоговых платежей от деятельности КСР и предприятий </w:t>
      </w:r>
      <w:r w:rsidRPr="0053327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общественного питания в общей сумме налогов и сборов, %</w:t>
      </w:r>
      <w:r w:rsidR="00533276" w:rsidRPr="0053327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- </w:t>
      </w:r>
      <w:r w:rsidR="00D42A62" w:rsidRPr="00B22AD9">
        <w:rPr>
          <w:rFonts w:ascii="Times New Roman" w:eastAsia="Times New Roman" w:hAnsi="Times New Roman" w:cs="Times New Roman"/>
          <w:color w:val="C00000"/>
          <w:spacing w:val="-1"/>
          <w:sz w:val="24"/>
          <w:szCs w:val="24"/>
          <w:lang w:eastAsia="ru-RU"/>
        </w:rPr>
        <w:t>в местном бюджете</w:t>
      </w:r>
      <w:r w:rsidR="00B22AD9" w:rsidRPr="00B22AD9">
        <w:rPr>
          <w:rFonts w:ascii="Times New Roman" w:eastAsia="Times New Roman" w:hAnsi="Times New Roman" w:cs="Times New Roman"/>
          <w:color w:val="C00000"/>
          <w:spacing w:val="-1"/>
          <w:sz w:val="24"/>
          <w:szCs w:val="24"/>
          <w:lang w:eastAsia="ru-RU"/>
        </w:rPr>
        <w:t xml:space="preserve"> </w:t>
      </w:r>
      <w:r w:rsidR="00B22AD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– 0,16%</w:t>
      </w:r>
    </w:p>
    <w:bookmarkEnd w:id="3"/>
    <w:p w14:paraId="18500E50" w14:textId="459799FD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5.1.5.</w:t>
      </w:r>
      <w:r w:rsidRPr="00ED12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ED124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Программы по развитию сферы туризма</w:t>
      </w:r>
      <w:r w:rsidR="009D453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 xml:space="preserve"> -  0</w:t>
      </w:r>
    </w:p>
    <w:p w14:paraId="5241C411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283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о программе развития туризма в территории (название программы, каким нормативным актом утверждена, дата и номер документа, общий объем финансирования, в т. ч. из регионального бюджета</w:t>
      </w:r>
    </w:p>
    <w:p w14:paraId="400B9213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FAAD6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283"/>
        <w:jc w:val="both"/>
        <w:rPr>
          <w:rFonts w:ascii="Times New Roman" w:eastAsia="Times New Roman" w:hAnsi="Times New Roman" w:cs="Times New Roman"/>
          <w:sz w:val="32"/>
          <w:szCs w:val="40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3"/>
          <w:sz w:val="32"/>
          <w:szCs w:val="40"/>
          <w:lang w:eastAsia="ru-RU"/>
        </w:rPr>
        <w:t>6. Приложение</w:t>
      </w:r>
    </w:p>
    <w:p w14:paraId="0379959C" w14:textId="301D9FF3" w:rsid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6.1. Отличительные особенности территории. </w:t>
      </w:r>
    </w:p>
    <w:p w14:paraId="0FB45E1B" w14:textId="77777777" w:rsidR="009D4531" w:rsidRPr="00861827" w:rsidRDefault="009D4531" w:rsidP="009D4531">
      <w:pPr>
        <w:pStyle w:val="a5"/>
        <w:shd w:val="clear" w:color="auto" w:fill="FFFFFF"/>
        <w:spacing w:before="0" w:beforeAutospacing="0" w:after="0" w:afterAutospacing="0"/>
        <w:jc w:val="both"/>
      </w:pPr>
      <w:r w:rsidRPr="00861827">
        <w:t xml:space="preserve">В соответствии со ст. 3 Закона Российской Федерации «О закрытом административно – территориальном образовании» от 14.07.1992г. №3297 и Постановлением Правительства Российской Федерации от 26.06.1998 г. № 655 </w:t>
      </w:r>
      <w:proofErr w:type="gramStart"/>
      <w:r w:rsidRPr="00861827">
        <w:t>в</w:t>
      </w:r>
      <w:proofErr w:type="gramEnd"/>
      <w:r w:rsidRPr="00861827">
        <w:t xml:space="preserve"> ЗАТО п. Солнечный Красноярского края, на территории которого расположены объекты Министерства обороны РФ, действует особый режим безопасного функционирования организаций и объектов</w:t>
      </w:r>
    </w:p>
    <w:p w14:paraId="7B8DF31B" w14:textId="77777777" w:rsidR="009D4531" w:rsidRPr="00ED1241" w:rsidRDefault="009D453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D282F" w14:textId="7158A5F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6.1.1.  Десять причин для зарубежного туриста приехать в территорию</w:t>
      </w:r>
      <w:r w:rsidR="009D453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 xml:space="preserve"> - 0</w:t>
      </w:r>
    </w:p>
    <w:p w14:paraId="78AB7AD9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283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Указываются развернутые предложения для туриста, сама причина и одно предложение обоснования, наиболее интересные места, эксклюзивные развлечения</w:t>
      </w:r>
    </w:p>
    <w:p w14:paraId="6594C6A0" w14:textId="570B70B6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10" w:after="0" w:line="278" w:lineRule="exact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 xml:space="preserve">6.1.2. Пять причин для зарубежного туриста приехать в территорию, если он уже </w:t>
      </w:r>
      <w:r w:rsidRPr="00ED12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был в прошлом году</w:t>
      </w:r>
      <w:r w:rsidR="009D45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-0</w:t>
      </w:r>
    </w:p>
    <w:p w14:paraId="1794C244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283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Указываются развернутые предложения для туриста, сама причина и одно предложение обоснования</w:t>
      </w:r>
    </w:p>
    <w:p w14:paraId="40ED71E3" w14:textId="309E60A5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30" w:after="0" w:line="274" w:lineRule="exact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 xml:space="preserve">6.1.3.  Топ того, что Вы рекомендуете обязательно сделать туристу, </w:t>
      </w:r>
      <w:r w:rsidRPr="00ED12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который приедет в территорию</w:t>
      </w:r>
      <w:r w:rsidR="009D45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- 0</w:t>
      </w:r>
    </w:p>
    <w:p w14:paraId="7036DA5E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283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Указываются несколько причин, что необходимо сделать и почему + одно короткое предложение-обоснование</w:t>
      </w:r>
    </w:p>
    <w:p w14:paraId="03643E3D" w14:textId="431C2C35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 xml:space="preserve">6.1.4.  Наиболее достопримечательные места </w:t>
      </w:r>
      <w:r w:rsidR="009D4531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-0</w:t>
      </w:r>
    </w:p>
    <w:p w14:paraId="37B467D4" w14:textId="77777777" w:rsidR="00ED1241" w:rsidRPr="00ED1241" w:rsidRDefault="00ED1241" w:rsidP="00ED1241">
      <w:pPr>
        <w:widowControl w:val="0"/>
        <w:shd w:val="clear" w:color="auto" w:fill="FFFFFF"/>
        <w:tabs>
          <w:tab w:val="left" w:pos="9638"/>
        </w:tabs>
        <w:autoSpaceDE w:val="0"/>
        <w:autoSpaceDN w:val="0"/>
        <w:adjustRightInd w:val="0"/>
        <w:spacing w:after="0" w:line="283" w:lineRule="exact"/>
        <w:ind w:right="283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Указываются</w:t>
      </w:r>
      <w:r w:rsidRPr="00ED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наиболее значимые места, достопримечательности, которые нужно посетить в территории</w:t>
      </w:r>
    </w:p>
    <w:p w14:paraId="1EFFF64D" w14:textId="77777777" w:rsidR="00ED1241" w:rsidRPr="00ED1241" w:rsidRDefault="00ED1241" w:rsidP="00ED124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158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6.1.5.</w:t>
      </w:r>
      <w:r w:rsidRPr="00ED12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Уникальные природные объекты территории</w:t>
      </w:r>
    </w:p>
    <w:p w14:paraId="5C98A9FC" w14:textId="77777777" w:rsidR="00ED1241" w:rsidRPr="00ED1241" w:rsidRDefault="00ED1241" w:rsidP="00ED1241">
      <w:pPr>
        <w:widowControl w:val="0"/>
        <w:shd w:val="clear" w:color="auto" w:fill="FFFFFF"/>
        <w:tabs>
          <w:tab w:val="left" w:pos="9638"/>
        </w:tabs>
        <w:autoSpaceDE w:val="0"/>
        <w:autoSpaceDN w:val="0"/>
        <w:adjustRightInd w:val="0"/>
        <w:spacing w:after="0" w:line="283" w:lineRule="exact"/>
        <w:ind w:right="283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Описываются наиболее значимые природные объекты территории + причина почему их нужно посетить, значение для территории (региона), отличительные особенности</w:t>
      </w:r>
    </w:p>
    <w:p w14:paraId="67BE035C" w14:textId="20A59633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6.1.6. Достопримечательные промышленные объекты</w:t>
      </w:r>
      <w:r w:rsidR="009D453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 xml:space="preserve"> - 0</w:t>
      </w:r>
    </w:p>
    <w:p w14:paraId="7F93BFF4" w14:textId="77777777" w:rsidR="00ED1241" w:rsidRPr="00ED1241" w:rsidRDefault="00ED1241" w:rsidP="00ED1241">
      <w:pPr>
        <w:widowControl w:val="0"/>
        <w:shd w:val="clear" w:color="auto" w:fill="FFFFFF"/>
        <w:tabs>
          <w:tab w:val="left" w:pos="9638"/>
        </w:tabs>
        <w:autoSpaceDE w:val="0"/>
        <w:autoSpaceDN w:val="0"/>
        <w:adjustRightInd w:val="0"/>
        <w:spacing w:after="0" w:line="283" w:lineRule="exact"/>
        <w:ind w:right="283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Наиболее значимые промышленные объекты, доступные для посещения туристами, почему они являются такими, что турист может увидеть на предприятии</w:t>
      </w:r>
    </w:p>
    <w:p w14:paraId="6237E42E" w14:textId="77777777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6.1.7. Объекты территории, с которым связаны местные легенды</w:t>
      </w:r>
    </w:p>
    <w:p w14:paraId="1539B253" w14:textId="77777777" w:rsidR="00ED1241" w:rsidRPr="00ED1241" w:rsidRDefault="00ED1241" w:rsidP="00ED1241">
      <w:pPr>
        <w:widowControl w:val="0"/>
        <w:shd w:val="clear" w:color="auto" w:fill="FFFFFF"/>
        <w:tabs>
          <w:tab w:val="left" w:pos="9638"/>
        </w:tabs>
        <w:autoSpaceDE w:val="0"/>
        <w:autoSpaceDN w:val="0"/>
        <w:adjustRightInd w:val="0"/>
        <w:spacing w:after="0" w:line="283" w:lineRule="exact"/>
        <w:ind w:right="283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Легенды территории, связанные с ним объекты туристского показа. </w:t>
      </w:r>
    </w:p>
    <w:p w14:paraId="617AC60F" w14:textId="4D4407AA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6.1.8. Топ экскурсий</w:t>
      </w:r>
      <w:r w:rsidR="009D453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 xml:space="preserve"> -0</w:t>
      </w:r>
    </w:p>
    <w:p w14:paraId="3E0D1839" w14:textId="77777777" w:rsidR="00ED1241" w:rsidRPr="00ED1241" w:rsidRDefault="00ED1241" w:rsidP="00ED1241">
      <w:pPr>
        <w:widowControl w:val="0"/>
        <w:shd w:val="clear" w:color="auto" w:fill="FFFFFF"/>
        <w:tabs>
          <w:tab w:val="left" w:pos="9638"/>
        </w:tabs>
        <w:autoSpaceDE w:val="0"/>
        <w:autoSpaceDN w:val="0"/>
        <w:adjustRightInd w:val="0"/>
        <w:spacing w:after="0" w:line="283" w:lineRule="exact"/>
        <w:ind w:right="283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Указываются несколько наиболее интересных экскурсий, на которые Вы рекомендуете съездить (сходить, посетить) туристам, которые к Вам приедут. Следует указать название, для какого возраста предназначена, тип: автобус пешая другое и краткое описание (2-3 предложения)</w:t>
      </w:r>
    </w:p>
    <w:p w14:paraId="17671654" w14:textId="007F5DB2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6.1.9. Уникальная еда</w:t>
      </w:r>
      <w:r w:rsidR="009D45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-0</w:t>
      </w:r>
    </w:p>
    <w:p w14:paraId="68D06343" w14:textId="77777777" w:rsidR="00ED1241" w:rsidRPr="00ED1241" w:rsidRDefault="00ED1241" w:rsidP="00ED1241">
      <w:pPr>
        <w:widowControl w:val="0"/>
        <w:shd w:val="clear" w:color="auto" w:fill="FFFFFF"/>
        <w:tabs>
          <w:tab w:val="left" w:pos="9638"/>
        </w:tabs>
        <w:autoSpaceDE w:val="0"/>
        <w:autoSpaceDN w:val="0"/>
        <w:adjustRightInd w:val="0"/>
        <w:spacing w:after="0" w:line="283" w:lineRule="exact"/>
        <w:ind w:right="283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Указываются традиционные блюда территории, знаменитые блюда, интересные и привлекающие гостей</w:t>
      </w:r>
    </w:p>
    <w:p w14:paraId="1D7CFDE0" w14:textId="76098B43" w:rsidR="00ED1241" w:rsidRPr="00ED1241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4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6.1.10. Туристские, экскурсионные маршруты</w:t>
      </w:r>
      <w:r w:rsidR="009D4531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 xml:space="preserve"> - 0</w:t>
      </w:r>
    </w:p>
    <w:tbl>
      <w:tblPr>
        <w:tblW w:w="10350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1559"/>
        <w:gridCol w:w="2126"/>
        <w:gridCol w:w="1560"/>
        <w:gridCol w:w="1418"/>
      </w:tblGrid>
      <w:tr w:rsidR="00ED1241" w:rsidRPr="00ED1241" w14:paraId="1C397A42" w14:textId="77777777" w:rsidTr="00212B56">
        <w:trPr>
          <w:trHeight w:val="916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242981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9591D5F" w14:textId="77777777" w:rsidR="00ED1241" w:rsidRPr="00ED1241" w:rsidRDefault="00ED1241" w:rsidP="00ED1241">
            <w:pPr>
              <w:tabs>
                <w:tab w:val="left" w:pos="4770"/>
              </w:tabs>
              <w:spacing w:after="0" w:line="240" w:lineRule="auto"/>
              <w:ind w:right="28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Название маршрута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8161" w14:textId="77777777" w:rsidR="00ED1241" w:rsidRPr="00ED1241" w:rsidRDefault="00ED1241" w:rsidP="00ED1241">
            <w:pPr>
              <w:tabs>
                <w:tab w:val="left" w:pos="4770"/>
              </w:tabs>
              <w:spacing w:after="0" w:line="240" w:lineRule="auto"/>
              <w:ind w:right="28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Характеристика маршрута (тематика маршрута, год начала функционирования маршрута, </w:t>
            </w:r>
            <w:proofErr w:type="spellStart"/>
            <w:r w:rsidRPr="00ED124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сертифицированность</w:t>
            </w:r>
            <w:proofErr w:type="gramStart"/>
            <w:r w:rsidRPr="00ED124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,к</w:t>
            </w:r>
            <w:proofErr w:type="gramEnd"/>
            <w:r w:rsidRPr="00ED124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атегория</w:t>
            </w:r>
            <w:proofErr w:type="spellEnd"/>
            <w:r w:rsidRPr="00ED124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сложности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4519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маршрута (цель и объекты показа)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A845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Расположение (пункты, через которые пролегает маршрут), протяженность маршрута, продолжительность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5741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транспорта</w:t>
            </w:r>
          </w:p>
          <w:p w14:paraId="032B1995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маршруте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08C0" w14:textId="77777777" w:rsidR="00ED1241" w:rsidRPr="00ED1241" w:rsidRDefault="00ED1241" w:rsidP="00ED1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Организатор маршрута, контакты </w:t>
            </w:r>
          </w:p>
        </w:tc>
      </w:tr>
    </w:tbl>
    <w:p w14:paraId="76273426" w14:textId="77777777" w:rsidR="00E520B6" w:rsidRDefault="00E520B6" w:rsidP="00ED1241">
      <w:pPr>
        <w:widowControl w:val="0"/>
        <w:shd w:val="clear" w:color="auto" w:fill="FFFFFF"/>
        <w:tabs>
          <w:tab w:val="left" w:pos="9638"/>
        </w:tabs>
        <w:autoSpaceDE w:val="0"/>
        <w:autoSpaceDN w:val="0"/>
        <w:adjustRightInd w:val="0"/>
        <w:spacing w:after="0" w:line="283" w:lineRule="exact"/>
        <w:ind w:right="283" w:firstLine="851"/>
        <w:jc w:val="both"/>
        <w:rPr>
          <w:rFonts w:ascii="Times New Roman" w:hAnsi="Times New Roman" w:cs="Times New Roman"/>
        </w:rPr>
      </w:pPr>
    </w:p>
    <w:p w14:paraId="6413EB8C" w14:textId="7AE65B88" w:rsidR="00ED1241" w:rsidRPr="00E520B6" w:rsidRDefault="00E520B6" w:rsidP="00ED1241">
      <w:pPr>
        <w:widowControl w:val="0"/>
        <w:shd w:val="clear" w:color="auto" w:fill="FFFFFF"/>
        <w:tabs>
          <w:tab w:val="left" w:pos="9638"/>
        </w:tabs>
        <w:autoSpaceDE w:val="0"/>
        <w:autoSpaceDN w:val="0"/>
        <w:adjustRightInd w:val="0"/>
        <w:spacing w:after="0" w:line="283" w:lineRule="exact"/>
        <w:ind w:right="283"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4" w:name="_GoBack"/>
      <w:r w:rsidRPr="00E520B6">
        <w:rPr>
          <w:rFonts w:ascii="Times New Roman" w:hAnsi="Times New Roman" w:cs="Times New Roman"/>
          <w:b/>
          <w:i/>
        </w:rPr>
        <w:t xml:space="preserve">В </w:t>
      </w:r>
      <w:r w:rsidRPr="00E520B6">
        <w:rPr>
          <w:rFonts w:ascii="Times New Roman" w:hAnsi="Times New Roman" w:cs="Times New Roman"/>
          <w:b/>
          <w:i/>
        </w:rPr>
        <w:t>соответствии со ст. 3 Закона Российской Федерации «О закрытом админ</w:t>
      </w:r>
      <w:r w:rsidRPr="00E520B6">
        <w:rPr>
          <w:rFonts w:ascii="Times New Roman" w:hAnsi="Times New Roman" w:cs="Times New Roman"/>
          <w:b/>
          <w:i/>
        </w:rPr>
        <w:t>и</w:t>
      </w:r>
      <w:r w:rsidRPr="00E520B6">
        <w:rPr>
          <w:rFonts w:ascii="Times New Roman" w:hAnsi="Times New Roman" w:cs="Times New Roman"/>
          <w:b/>
          <w:i/>
        </w:rPr>
        <w:t>стративно – территориальном образовании» от 14.07.1992г. №3297 и Постановлением Правительства Росси</w:t>
      </w:r>
      <w:r w:rsidRPr="00E520B6">
        <w:rPr>
          <w:rFonts w:ascii="Times New Roman" w:hAnsi="Times New Roman" w:cs="Times New Roman"/>
          <w:b/>
          <w:i/>
        </w:rPr>
        <w:t>й</w:t>
      </w:r>
      <w:r w:rsidRPr="00E520B6">
        <w:rPr>
          <w:rFonts w:ascii="Times New Roman" w:hAnsi="Times New Roman" w:cs="Times New Roman"/>
          <w:b/>
          <w:i/>
        </w:rPr>
        <w:t xml:space="preserve">ской Федерации от 26.06.1998 г. № 655 </w:t>
      </w:r>
      <w:proofErr w:type="gramStart"/>
      <w:r w:rsidRPr="00E520B6">
        <w:rPr>
          <w:rFonts w:ascii="Times New Roman" w:hAnsi="Times New Roman" w:cs="Times New Roman"/>
          <w:b/>
          <w:i/>
        </w:rPr>
        <w:t>в</w:t>
      </w:r>
      <w:proofErr w:type="gramEnd"/>
      <w:r w:rsidRPr="00E520B6">
        <w:rPr>
          <w:rFonts w:ascii="Times New Roman" w:hAnsi="Times New Roman" w:cs="Times New Roman"/>
          <w:b/>
          <w:i/>
        </w:rPr>
        <w:t xml:space="preserve"> ЗАТО п. Солнечный Красноярского края, на территории которого расположены объекты Министерства обороны РФ, действует особый режим безопасного функционирования орган</w:t>
      </w:r>
      <w:r w:rsidRPr="00E520B6">
        <w:rPr>
          <w:rFonts w:ascii="Times New Roman" w:hAnsi="Times New Roman" w:cs="Times New Roman"/>
          <w:b/>
          <w:i/>
        </w:rPr>
        <w:t>и</w:t>
      </w:r>
      <w:r w:rsidRPr="00E520B6">
        <w:rPr>
          <w:rFonts w:ascii="Times New Roman" w:hAnsi="Times New Roman" w:cs="Times New Roman"/>
          <w:b/>
          <w:i/>
        </w:rPr>
        <w:t>заций и объектов.</w:t>
      </w:r>
    </w:p>
    <w:p w14:paraId="6B405530" w14:textId="77777777" w:rsidR="00ED1241" w:rsidRPr="00E520B6" w:rsidRDefault="00ED1241" w:rsidP="00ED1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10"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bookmarkEnd w:id="4"/>
    <w:p w14:paraId="4745748E" w14:textId="77777777" w:rsidR="009A76EE" w:rsidRPr="00E520B6" w:rsidRDefault="009A76EE" w:rsidP="00ED1241">
      <w:pPr>
        <w:ind w:right="283"/>
        <w:rPr>
          <w:rFonts w:ascii="Times New Roman" w:hAnsi="Times New Roman" w:cs="Times New Roman"/>
          <w:b/>
          <w:i/>
        </w:rPr>
      </w:pPr>
    </w:p>
    <w:sectPr w:rsidR="009A76EE" w:rsidRPr="00E520B6" w:rsidSect="00A705A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F2FF2"/>
    <w:multiLevelType w:val="singleLevel"/>
    <w:tmpl w:val="EE0624D2"/>
    <w:lvl w:ilvl="0">
      <w:start w:val="2"/>
      <w:numFmt w:val="decimal"/>
      <w:lvlText w:val="5.1.2.%1."/>
      <w:legacy w:legacy="1" w:legacySpace="0" w:legacyIndent="8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3172537"/>
    <w:multiLevelType w:val="singleLevel"/>
    <w:tmpl w:val="BC72D2A6"/>
    <w:lvl w:ilvl="0">
      <w:start w:val="1"/>
      <w:numFmt w:val="decimal"/>
      <w:lvlText w:val="5.1.4.%1."/>
      <w:legacy w:legacy="1" w:legacySpace="0" w:legacyIndent="8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0F44E0E"/>
    <w:multiLevelType w:val="multilevel"/>
    <w:tmpl w:val="5A30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89213F"/>
    <w:multiLevelType w:val="singleLevel"/>
    <w:tmpl w:val="003C455E"/>
    <w:lvl w:ilvl="0">
      <w:start w:val="1"/>
      <w:numFmt w:val="decimal"/>
      <w:lvlText w:val="5.1.3.%1."/>
      <w:legacy w:legacy="1" w:legacySpace="0" w:legacyIndent="8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7D"/>
    <w:rsid w:val="0001775E"/>
    <w:rsid w:val="0002773C"/>
    <w:rsid w:val="00161856"/>
    <w:rsid w:val="001840B7"/>
    <w:rsid w:val="001A38ED"/>
    <w:rsid w:val="001F0704"/>
    <w:rsid w:val="00212B56"/>
    <w:rsid w:val="00214E7C"/>
    <w:rsid w:val="0034360A"/>
    <w:rsid w:val="00343E72"/>
    <w:rsid w:val="00352241"/>
    <w:rsid w:val="00352401"/>
    <w:rsid w:val="003607F0"/>
    <w:rsid w:val="00377697"/>
    <w:rsid w:val="003C3369"/>
    <w:rsid w:val="003F197B"/>
    <w:rsid w:val="00405039"/>
    <w:rsid w:val="00442C82"/>
    <w:rsid w:val="00477276"/>
    <w:rsid w:val="00505EB7"/>
    <w:rsid w:val="00533276"/>
    <w:rsid w:val="005535FF"/>
    <w:rsid w:val="005B4D4B"/>
    <w:rsid w:val="00632522"/>
    <w:rsid w:val="00641FA0"/>
    <w:rsid w:val="006903A0"/>
    <w:rsid w:val="00774E75"/>
    <w:rsid w:val="0078059D"/>
    <w:rsid w:val="008121BB"/>
    <w:rsid w:val="00861827"/>
    <w:rsid w:val="008D2CD3"/>
    <w:rsid w:val="008F264E"/>
    <w:rsid w:val="00900B3A"/>
    <w:rsid w:val="00944E7D"/>
    <w:rsid w:val="009A76EE"/>
    <w:rsid w:val="009B289E"/>
    <w:rsid w:val="009D4531"/>
    <w:rsid w:val="00A2108C"/>
    <w:rsid w:val="00A46A4B"/>
    <w:rsid w:val="00A705A1"/>
    <w:rsid w:val="00A9738C"/>
    <w:rsid w:val="00B20A69"/>
    <w:rsid w:val="00B22AD9"/>
    <w:rsid w:val="00B24CEC"/>
    <w:rsid w:val="00BA078C"/>
    <w:rsid w:val="00C36F6A"/>
    <w:rsid w:val="00C94438"/>
    <w:rsid w:val="00D276EB"/>
    <w:rsid w:val="00D42A62"/>
    <w:rsid w:val="00D70542"/>
    <w:rsid w:val="00DA3DC8"/>
    <w:rsid w:val="00DC334B"/>
    <w:rsid w:val="00E13EB0"/>
    <w:rsid w:val="00E35136"/>
    <w:rsid w:val="00E520B6"/>
    <w:rsid w:val="00E6293C"/>
    <w:rsid w:val="00ED1241"/>
    <w:rsid w:val="00F4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E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2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124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1241"/>
    <w:rPr>
      <w:color w:val="808080"/>
      <w:shd w:val="clear" w:color="auto" w:fill="E6E6E6"/>
    </w:rPr>
  </w:style>
  <w:style w:type="paragraph" w:styleId="a5">
    <w:name w:val="Normal (Web)"/>
    <w:basedOn w:val="a"/>
    <w:uiPriority w:val="99"/>
    <w:semiHidden/>
    <w:unhideWhenUsed/>
    <w:rsid w:val="00ED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16185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4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2A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2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124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1241"/>
    <w:rPr>
      <w:color w:val="808080"/>
      <w:shd w:val="clear" w:color="auto" w:fill="E6E6E6"/>
    </w:rPr>
  </w:style>
  <w:style w:type="paragraph" w:styleId="a5">
    <w:name w:val="Normal (Web)"/>
    <w:basedOn w:val="a"/>
    <w:uiPriority w:val="99"/>
    <w:semiHidden/>
    <w:unhideWhenUsed/>
    <w:rsid w:val="00ED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16185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4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2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0%B0%D1%81%D0%BD%D0%BE%D1%8F%D1%80%D1%81%D0%BA%D0%B8%D0%B9_%D0%BA%D1%80%D0%B0%D0%B9" TargetMode="External"/><Relationship Id="rId13" Type="http://schemas.openxmlformats.org/officeDocument/2006/relationships/hyperlink" Target="https://ru.wikipedia.org/wiki/%D0%97%D0%90%D0%A2%D0%9E_%D0%A1%D0%BE%D0%BB%D0%BD%D0%B5%D1%87%D0%BD%D1%8B%D0%B9_(%D0%9A%D1%80%D0%B0%D1%81%D0%BD%D0%BE%D1%8F%D1%80%D1%81%D0%BA%D0%B8%D0%B9_%D0%BA%D1%80%D0%B0%D0%B9)" TargetMode="External"/><Relationship Id="rId18" Type="http://schemas.openxmlformats.org/officeDocument/2006/relationships/hyperlink" Target="https://ru.wikipedia.org/wiki/%D0%97%D0%90%D0%A2%D0%9E" TargetMode="External"/><Relationship Id="rId26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0%D1%87%D0%B8%D0%BD%D1%81%D0%BA" TargetMode="External"/><Relationship Id="rId7" Type="http://schemas.openxmlformats.org/officeDocument/2006/relationships/hyperlink" Target="https://ru.wikipedia.org/wiki/%D0%9F%D0%BE%D1%81%D1%91%D0%BB%D0%BE%D0%BA" TargetMode="External"/><Relationship Id="rId12" Type="http://schemas.openxmlformats.org/officeDocument/2006/relationships/hyperlink" Target="https://ru.wikipedia.org/wiki/%D0%9C%D1%83%D0%BD%D0%B8%D1%86%D0%B8%D0%BF%D0%B0%D0%BB%D1%8C%D0%BD%D0%BE%D0%B5_%D0%BE%D0%B1%D1%80%D0%B0%D0%B7%D0%BE%D0%B2%D0%B0%D0%BD%D0%B8%D0%B5" TargetMode="External"/><Relationship Id="rId17" Type="http://schemas.openxmlformats.org/officeDocument/2006/relationships/hyperlink" Target="https://ru.wikipedia.org/wiki/62-%D1%8F_%D0%B4%D0%B8%D0%B2%D0%B8%D0%B7%D0%B8%D1%8F_%D0%A0%D0%92%D0%A1%D0%9D" TargetMode="External"/><Relationship Id="rId25" Type="http://schemas.openxmlformats.org/officeDocument/2006/relationships/hyperlink" Target="https://ru.wikipedia.org/wiki/%D0%9A%D1%80%D0%B0%D1%81%D0%BD%D0%BE%D1%8F%D1%80%D1%81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0%BE%D0%B5%D0%BD%D0%BD%D1%8B%D0%B9_%D0%B3%D0%BE%D1%80%D0%BE%D0%B4%D0%BE%D0%BA" TargetMode="External"/><Relationship Id="rId20" Type="http://schemas.openxmlformats.org/officeDocument/2006/relationships/hyperlink" Target="https://ru.wikipedia.org/wiki/%D0%9A%D1%83%D0%B7%D0%BD%D0%B5%D1%86%D0%BA%D0%BE%D0%B5_%D0%90%D0%BB%D0%B0%D1%82%D0%B0%D1%83" TargetMode="External"/><Relationship Id="rId29" Type="http://schemas.openxmlformats.org/officeDocument/2006/relationships/hyperlink" Target="http://gost-uzhur.ru/news.ph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0%BE%D0%B5_%D0%B4%D0%B5%D0%BB%D0%B5%D0%BD%D0%B8%D0%B5_%D0%9A%D1%80%D0%B0%D1%81%D0%BD%D0%BE%D1%8F%D1%80%D1%81%D0%BA%D0%BE%D0%B3%D0%BE_%D0%BA%D1%80%D0%B0%D1%8F" TargetMode="External"/><Relationship Id="rId24" Type="http://schemas.openxmlformats.org/officeDocument/2006/relationships/hyperlink" Target="https://ru.wikipedia.org/wiki/%D0%A3%D0%B6%D1%83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1965_%D0%B3%D0%BE%D0%B4" TargetMode="External"/><Relationship Id="rId23" Type="http://schemas.openxmlformats.org/officeDocument/2006/relationships/hyperlink" Target="https://ru.wikipedia.org/wiki/%D0%9A%D1%80%D0%B0%D1%81%D0%BD%D0%BE%D1%8F%D1%80%D1%81%D0%BA" TargetMode="External"/><Relationship Id="rId28" Type="http://schemas.openxmlformats.org/officeDocument/2006/relationships/hyperlink" Target="http://gostinica-zato.ru/" TargetMode="External"/><Relationship Id="rId10" Type="http://schemas.openxmlformats.org/officeDocument/2006/relationships/hyperlink" Target="https://ru.wikipedia.org/wiki/%D0%97%D0%B0%D0%BA%D1%80%D1%8B%D1%82%D0%BE%D0%B5_%D0%B0%D0%B4%D0%BC%D0%B8%D0%BD%D0%B8%D1%81%D1%82%D1%80%D0%B0%D1%82%D0%B8%D0%B2%D0%BD%D0%BE-%D1%82%D0%B5%D1%80%D1%80%D0%B8%D1%82%D0%BE%D1%80%D0%B8%D0%B0%D0%BB%D1%8C%D0%BD%D0%BE%D0%B5_%D0%BE%D0%B1%D1%80%D0%B0%D0%B7%D0%BE%D0%B2%D0%B0%D0%BD%D0%B8%D0%B5" TargetMode="External"/><Relationship Id="rId19" Type="http://schemas.openxmlformats.org/officeDocument/2006/relationships/hyperlink" Target="https://ru.wikipedia.org/wiki/%D0%93%D0%BE%D1%80%D0%BE%D0%B4%D1%81%D0%BA%D0%BE%D0%B9_%D0%BE%D0%BA%D1%80%D1%83%D0%B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0%BE%D0%B5_%D0%B4%D0%B5%D0%BB%D0%B5%D0%BD%D0%B8%D0%B5_%D0%9A%D1%80%D0%B0%D1%81%D0%BD%D0%BE%D1%8F%D1%80%D1%81%D0%BA%D0%BE%D0%B3%D0%BE_%D0%BA%D1%80%D0%B0%D1%8F" TargetMode="External"/><Relationship Id="rId14" Type="http://schemas.openxmlformats.org/officeDocument/2006/relationships/hyperlink" Target="https://ru.wikipedia.org/wiki/%D0%93%D0%BE%D1%80%D0%BE%D0%B4%D1%81%D0%BA%D0%BE%D0%B9_%D0%BE%D0%BA%D1%80%D1%83%D0%B3_(%D0%A0%D0%BE%D1%81%D1%81%D0%B8%D1%8F)" TargetMode="External"/><Relationship Id="rId22" Type="http://schemas.openxmlformats.org/officeDocument/2006/relationships/hyperlink" Target="https://ru.wikipedia.org/wiki/%D0%90%D0%B1%D0%B0%D0%BA%D0%B0%D0%BD" TargetMode="External"/><Relationship Id="rId27" Type="http://schemas.openxmlformats.org/officeDocument/2006/relationships/image" Target="media/image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13</Pages>
  <Words>4604</Words>
  <Characters>26244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2018-01-17T04:36:00Z</cp:lastPrinted>
  <dcterms:created xsi:type="dcterms:W3CDTF">2018-01-12T04:34:00Z</dcterms:created>
  <dcterms:modified xsi:type="dcterms:W3CDTF">2019-12-05T09:16:00Z</dcterms:modified>
</cp:coreProperties>
</file>