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6FDCB" w14:textId="77777777" w:rsidR="00877ADB" w:rsidRDefault="00877ADB"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03B31710" w14:textId="77777777" w:rsidR="00877ADB" w:rsidRDefault="00877ADB"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08886AC7" w14:textId="77777777" w:rsidR="00877ADB" w:rsidRDefault="00877ADB"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7474FCFA" w14:textId="77777777" w:rsidR="007F44F8" w:rsidRDefault="00B87065" w:rsidP="00E05F20">
      <w:pPr>
        <w:pBdr>
          <w:top w:val="nil"/>
          <w:left w:val="nil"/>
          <w:bottom w:val="nil"/>
          <w:right w:val="nil"/>
          <w:between w:val="nil"/>
        </w:pBdr>
        <w:shd w:val="clear" w:color="auto" w:fill="FFFFFF"/>
        <w:spacing w:line="240" w:lineRule="auto"/>
        <w:ind w:left="2" w:hanging="4"/>
        <w:jc w:val="center"/>
        <w:rPr>
          <w:color w:val="000000"/>
          <w:sz w:val="36"/>
          <w:szCs w:val="36"/>
        </w:rPr>
      </w:pPr>
      <w:r>
        <w:rPr>
          <w:color w:val="000000"/>
          <w:sz w:val="36"/>
          <w:szCs w:val="36"/>
        </w:rPr>
        <w:t>Администрация Манского района</w:t>
      </w:r>
    </w:p>
    <w:p w14:paraId="4719F4DC" w14:textId="77777777" w:rsidR="007F44F8" w:rsidRDefault="007F44F8"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49D38772" w14:textId="77777777" w:rsidR="007F44F8" w:rsidRDefault="00B87065" w:rsidP="00E05F20">
      <w:pPr>
        <w:pBdr>
          <w:top w:val="nil"/>
          <w:left w:val="nil"/>
          <w:bottom w:val="nil"/>
          <w:right w:val="nil"/>
          <w:between w:val="nil"/>
        </w:pBdr>
        <w:shd w:val="clear" w:color="auto" w:fill="FFFFFF"/>
        <w:spacing w:line="240" w:lineRule="auto"/>
        <w:ind w:left="2" w:hanging="4"/>
        <w:jc w:val="center"/>
        <w:rPr>
          <w:color w:val="000000"/>
          <w:sz w:val="36"/>
          <w:szCs w:val="36"/>
        </w:rPr>
      </w:pPr>
      <w:r>
        <w:rPr>
          <w:color w:val="000000"/>
          <w:sz w:val="36"/>
          <w:szCs w:val="36"/>
        </w:rPr>
        <w:t xml:space="preserve">Отдел культуры и </w:t>
      </w:r>
      <w:r>
        <w:rPr>
          <w:sz w:val="36"/>
          <w:szCs w:val="36"/>
        </w:rPr>
        <w:t>туризма</w:t>
      </w:r>
    </w:p>
    <w:p w14:paraId="52FFECFD" w14:textId="77777777" w:rsidR="007F44F8" w:rsidRDefault="007F44F8"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3F33982D" w14:textId="77777777" w:rsidR="007F44F8" w:rsidRDefault="007F44F8"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3961D043" w14:textId="77777777" w:rsidR="007F44F8" w:rsidRDefault="007F44F8"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787F72FA" w14:textId="77777777" w:rsidR="007F44F8" w:rsidRDefault="007F44F8" w:rsidP="00E05F20">
      <w:pPr>
        <w:pBdr>
          <w:top w:val="nil"/>
          <w:left w:val="nil"/>
          <w:bottom w:val="nil"/>
          <w:right w:val="nil"/>
          <w:between w:val="nil"/>
        </w:pBdr>
        <w:shd w:val="clear" w:color="auto" w:fill="FFFFFF"/>
        <w:spacing w:line="240" w:lineRule="auto"/>
        <w:ind w:left="2" w:hanging="4"/>
        <w:jc w:val="center"/>
        <w:rPr>
          <w:color w:val="000000"/>
          <w:sz w:val="36"/>
          <w:szCs w:val="36"/>
        </w:rPr>
      </w:pPr>
    </w:p>
    <w:p w14:paraId="4C6ADC74" w14:textId="77777777" w:rsidR="007F44F8" w:rsidRDefault="007F44F8" w:rsidP="00877ADB">
      <w:pPr>
        <w:pBdr>
          <w:top w:val="nil"/>
          <w:left w:val="nil"/>
          <w:bottom w:val="nil"/>
          <w:right w:val="nil"/>
          <w:between w:val="nil"/>
        </w:pBdr>
        <w:shd w:val="clear" w:color="auto" w:fill="FFFFFF"/>
        <w:spacing w:line="240" w:lineRule="auto"/>
        <w:ind w:leftChars="0" w:left="0" w:firstLineChars="0" w:firstLine="0"/>
        <w:rPr>
          <w:color w:val="000000"/>
          <w:sz w:val="36"/>
          <w:szCs w:val="36"/>
        </w:rPr>
      </w:pPr>
    </w:p>
    <w:p w14:paraId="3A981CE4" w14:textId="77777777" w:rsidR="007F44F8" w:rsidRDefault="007F44F8" w:rsidP="00877ADB">
      <w:pPr>
        <w:pBdr>
          <w:top w:val="nil"/>
          <w:left w:val="nil"/>
          <w:bottom w:val="nil"/>
          <w:right w:val="nil"/>
          <w:between w:val="nil"/>
        </w:pBdr>
        <w:shd w:val="clear" w:color="auto" w:fill="FFFFFF"/>
        <w:spacing w:line="240" w:lineRule="auto"/>
        <w:ind w:leftChars="0" w:left="0" w:firstLineChars="0" w:firstLine="0"/>
        <w:rPr>
          <w:color w:val="000000"/>
          <w:sz w:val="36"/>
          <w:szCs w:val="36"/>
        </w:rPr>
      </w:pPr>
    </w:p>
    <w:p w14:paraId="78992CFE" w14:textId="77777777" w:rsidR="007F44F8" w:rsidRDefault="00B87065" w:rsidP="00E05F20">
      <w:pPr>
        <w:pBdr>
          <w:top w:val="nil"/>
          <w:left w:val="nil"/>
          <w:bottom w:val="nil"/>
          <w:right w:val="nil"/>
          <w:between w:val="nil"/>
        </w:pBdr>
        <w:shd w:val="clear" w:color="auto" w:fill="FFFFFF"/>
        <w:spacing w:line="240" w:lineRule="auto"/>
        <w:ind w:left="2" w:hanging="4"/>
        <w:jc w:val="center"/>
        <w:rPr>
          <w:color w:val="000000"/>
        </w:rPr>
      </w:pPr>
      <w:r>
        <w:rPr>
          <w:color w:val="000000"/>
          <w:sz w:val="40"/>
          <w:szCs w:val="40"/>
        </w:rPr>
        <w:t>Унифицированный туристский паспорт</w:t>
      </w:r>
      <w:r>
        <w:rPr>
          <w:color w:val="000000"/>
          <w:sz w:val="40"/>
          <w:szCs w:val="40"/>
        </w:rPr>
        <w:br/>
        <w:t>_____________Манского района_____________</w:t>
      </w:r>
      <w:r>
        <w:rPr>
          <w:color w:val="000000"/>
          <w:sz w:val="40"/>
          <w:szCs w:val="40"/>
        </w:rPr>
        <w:br/>
      </w:r>
      <w:r>
        <w:rPr>
          <w:color w:val="000000"/>
        </w:rPr>
        <w:t>(наименование муниципального образования)</w:t>
      </w:r>
    </w:p>
    <w:p w14:paraId="27600822"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2A24BD92"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5E894CE0"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5457081D"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29DF191A"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6ED2C8BE"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276C1A1C"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79326C06"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1E6729CD"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76BB6E9E"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0F8F98BD"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12E34F86"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356E7862"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6A0D23FC"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152A7954"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197D4BE2"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76D4D1B3"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5D7DAD7F"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3975C983"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76C08166"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52312BF3"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436FF9E5"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39D2A042"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640EC010" w14:textId="77777777" w:rsidR="006E074F" w:rsidRDefault="006E074F" w:rsidP="00877ADB">
      <w:pPr>
        <w:pBdr>
          <w:top w:val="nil"/>
          <w:left w:val="nil"/>
          <w:bottom w:val="nil"/>
          <w:right w:val="nil"/>
          <w:between w:val="nil"/>
        </w:pBdr>
        <w:shd w:val="clear" w:color="auto" w:fill="FFFFFF"/>
        <w:spacing w:line="240" w:lineRule="auto"/>
        <w:ind w:left="0" w:hanging="2"/>
        <w:jc w:val="center"/>
        <w:rPr>
          <w:color w:val="000000"/>
        </w:rPr>
      </w:pPr>
    </w:p>
    <w:p w14:paraId="24EB2292" w14:textId="77777777" w:rsidR="006E074F" w:rsidRDefault="006E074F" w:rsidP="00877ADB">
      <w:pPr>
        <w:pBdr>
          <w:top w:val="nil"/>
          <w:left w:val="nil"/>
          <w:bottom w:val="nil"/>
          <w:right w:val="nil"/>
          <w:between w:val="nil"/>
        </w:pBdr>
        <w:shd w:val="clear" w:color="auto" w:fill="FFFFFF"/>
        <w:spacing w:line="240" w:lineRule="auto"/>
        <w:ind w:left="0" w:hanging="2"/>
        <w:jc w:val="center"/>
        <w:rPr>
          <w:color w:val="000000"/>
        </w:rPr>
      </w:pPr>
    </w:p>
    <w:p w14:paraId="6B99FF12" w14:textId="77777777" w:rsidR="006E074F" w:rsidRDefault="006E074F" w:rsidP="00877ADB">
      <w:pPr>
        <w:pBdr>
          <w:top w:val="nil"/>
          <w:left w:val="nil"/>
          <w:bottom w:val="nil"/>
          <w:right w:val="nil"/>
          <w:between w:val="nil"/>
        </w:pBdr>
        <w:shd w:val="clear" w:color="auto" w:fill="FFFFFF"/>
        <w:spacing w:line="240" w:lineRule="auto"/>
        <w:ind w:left="0" w:hanging="2"/>
        <w:jc w:val="center"/>
        <w:rPr>
          <w:color w:val="000000"/>
        </w:rPr>
      </w:pPr>
    </w:p>
    <w:p w14:paraId="0DDB530C" w14:textId="77777777" w:rsidR="006E074F" w:rsidRDefault="006E074F" w:rsidP="00877ADB">
      <w:pPr>
        <w:pBdr>
          <w:top w:val="nil"/>
          <w:left w:val="nil"/>
          <w:bottom w:val="nil"/>
          <w:right w:val="nil"/>
          <w:between w:val="nil"/>
        </w:pBdr>
        <w:shd w:val="clear" w:color="auto" w:fill="FFFFFF"/>
        <w:spacing w:line="240" w:lineRule="auto"/>
        <w:ind w:left="0" w:hanging="2"/>
        <w:jc w:val="center"/>
        <w:rPr>
          <w:color w:val="000000"/>
        </w:rPr>
      </w:pPr>
    </w:p>
    <w:p w14:paraId="320DB06D" w14:textId="77777777" w:rsidR="006E074F" w:rsidRDefault="006E074F" w:rsidP="00877ADB">
      <w:pPr>
        <w:pBdr>
          <w:top w:val="nil"/>
          <w:left w:val="nil"/>
          <w:bottom w:val="nil"/>
          <w:right w:val="nil"/>
          <w:between w:val="nil"/>
        </w:pBdr>
        <w:shd w:val="clear" w:color="auto" w:fill="FFFFFF"/>
        <w:spacing w:line="240" w:lineRule="auto"/>
        <w:ind w:left="0" w:hanging="2"/>
        <w:jc w:val="center"/>
        <w:rPr>
          <w:color w:val="000000"/>
        </w:rPr>
      </w:pPr>
    </w:p>
    <w:p w14:paraId="523620DC" w14:textId="77777777" w:rsidR="006E074F" w:rsidRDefault="006E074F" w:rsidP="00877ADB">
      <w:pPr>
        <w:pBdr>
          <w:top w:val="nil"/>
          <w:left w:val="nil"/>
          <w:bottom w:val="nil"/>
          <w:right w:val="nil"/>
          <w:between w:val="nil"/>
        </w:pBdr>
        <w:shd w:val="clear" w:color="auto" w:fill="FFFFFF"/>
        <w:spacing w:line="240" w:lineRule="auto"/>
        <w:ind w:left="0" w:hanging="2"/>
        <w:jc w:val="center"/>
        <w:rPr>
          <w:color w:val="000000"/>
        </w:rPr>
      </w:pPr>
    </w:p>
    <w:p w14:paraId="152558D4"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bookmarkStart w:id="0" w:name="_GoBack"/>
      <w:bookmarkEnd w:id="0"/>
    </w:p>
    <w:p w14:paraId="54CD8C5D"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6C8EB355" w14:textId="77777777" w:rsidR="00877ADB" w:rsidRDefault="00877ADB" w:rsidP="00877ADB">
      <w:pPr>
        <w:pBdr>
          <w:top w:val="nil"/>
          <w:left w:val="nil"/>
          <w:bottom w:val="nil"/>
          <w:right w:val="nil"/>
          <w:between w:val="nil"/>
        </w:pBdr>
        <w:shd w:val="clear" w:color="auto" w:fill="FFFFFF"/>
        <w:spacing w:line="240" w:lineRule="auto"/>
        <w:ind w:left="0" w:hanging="2"/>
        <w:jc w:val="center"/>
        <w:rPr>
          <w:color w:val="000000"/>
        </w:rPr>
      </w:pPr>
    </w:p>
    <w:p w14:paraId="3982C522" w14:textId="77777777" w:rsidR="00877ADB" w:rsidRPr="00877ADB" w:rsidRDefault="00877ADB" w:rsidP="00877ADB">
      <w:pPr>
        <w:pBdr>
          <w:top w:val="nil"/>
          <w:left w:val="nil"/>
          <w:bottom w:val="nil"/>
          <w:right w:val="nil"/>
          <w:between w:val="nil"/>
        </w:pBdr>
        <w:shd w:val="clear" w:color="auto" w:fill="FFFFFF"/>
        <w:spacing w:line="240" w:lineRule="auto"/>
        <w:ind w:left="2" w:hanging="4"/>
        <w:jc w:val="center"/>
        <w:rPr>
          <w:color w:val="000000"/>
          <w:sz w:val="36"/>
          <w:szCs w:val="36"/>
        </w:rPr>
      </w:pPr>
      <w:r w:rsidRPr="00877ADB">
        <w:rPr>
          <w:color w:val="000000"/>
          <w:sz w:val="36"/>
          <w:szCs w:val="36"/>
        </w:rPr>
        <w:t>2021 год</w:t>
      </w:r>
    </w:p>
    <w:p w14:paraId="68D16990" w14:textId="77777777" w:rsidR="007F44F8" w:rsidRDefault="007F44F8" w:rsidP="00E05F20">
      <w:pPr>
        <w:pBdr>
          <w:top w:val="nil"/>
          <w:left w:val="nil"/>
          <w:bottom w:val="nil"/>
          <w:right w:val="nil"/>
          <w:between w:val="nil"/>
        </w:pBdr>
        <w:shd w:val="clear" w:color="auto" w:fill="FFFFFF"/>
        <w:spacing w:before="5554" w:line="240" w:lineRule="auto"/>
        <w:ind w:left="2" w:hanging="4"/>
        <w:jc w:val="center"/>
        <w:rPr>
          <w:color w:val="000000"/>
          <w:sz w:val="36"/>
          <w:szCs w:val="36"/>
        </w:rPr>
        <w:sectPr w:rsidR="007F44F8">
          <w:headerReference w:type="even" r:id="rId9"/>
          <w:headerReference w:type="default" r:id="rId10"/>
          <w:footerReference w:type="even" r:id="rId11"/>
          <w:footerReference w:type="default" r:id="rId12"/>
          <w:headerReference w:type="first" r:id="rId13"/>
          <w:footerReference w:type="first" r:id="rId14"/>
          <w:pgSz w:w="11909" w:h="16834"/>
          <w:pgMar w:top="1440" w:right="1911" w:bottom="720" w:left="1815" w:header="720" w:footer="720" w:gutter="0"/>
          <w:pgNumType w:start="1"/>
          <w:cols w:space="720"/>
          <w:titlePg/>
        </w:sectPr>
      </w:pPr>
    </w:p>
    <w:p w14:paraId="44CBACB4" w14:textId="77777777" w:rsidR="007F44F8" w:rsidRDefault="00B87065" w:rsidP="00E05F20">
      <w:pPr>
        <w:pBdr>
          <w:top w:val="nil"/>
          <w:left w:val="nil"/>
          <w:bottom w:val="nil"/>
          <w:right w:val="nil"/>
          <w:between w:val="nil"/>
        </w:pBdr>
        <w:shd w:val="clear" w:color="auto" w:fill="FFFFFF"/>
        <w:tabs>
          <w:tab w:val="left" w:pos="1910"/>
          <w:tab w:val="left" w:pos="9394"/>
        </w:tabs>
        <w:spacing w:after="2971" w:line="240" w:lineRule="auto"/>
        <w:ind w:left="0" w:hanging="2"/>
        <w:jc w:val="both"/>
        <w:rPr>
          <w:color w:val="000000"/>
          <w:sz w:val="24"/>
          <w:szCs w:val="24"/>
        </w:rPr>
        <w:sectPr w:rsidR="007F44F8">
          <w:type w:val="continuous"/>
          <w:pgSz w:w="11909" w:h="16834"/>
          <w:pgMar w:top="1114" w:right="975" w:bottom="360" w:left="1143" w:header="720" w:footer="720" w:gutter="0"/>
          <w:cols w:num="2" w:space="720" w:equalWidth="0">
            <w:col w:w="2130" w:space="5530"/>
            <w:col w:w="2130" w:space="0"/>
          </w:cols>
        </w:sectPr>
      </w:pPr>
      <w:r>
        <w:rPr>
          <w:color w:val="000000"/>
          <w:sz w:val="24"/>
          <w:szCs w:val="24"/>
        </w:rPr>
        <w:lastRenderedPageBreak/>
        <w:t xml:space="preserve"> </w:t>
      </w:r>
    </w:p>
    <w:p w14:paraId="54AD44BD" w14:textId="77777777" w:rsidR="007F44F8" w:rsidRDefault="00B87065" w:rsidP="00E05F20">
      <w:pPr>
        <w:pBdr>
          <w:top w:val="nil"/>
          <w:left w:val="nil"/>
          <w:bottom w:val="nil"/>
          <w:right w:val="nil"/>
          <w:between w:val="nil"/>
        </w:pBdr>
        <w:shd w:val="clear" w:color="auto" w:fill="FFFFFF"/>
        <w:spacing w:before="288" w:line="240" w:lineRule="auto"/>
        <w:ind w:left="1" w:hanging="3"/>
        <w:jc w:val="both"/>
        <w:rPr>
          <w:color w:val="000000"/>
          <w:sz w:val="28"/>
          <w:szCs w:val="28"/>
        </w:rPr>
      </w:pPr>
      <w:r>
        <w:rPr>
          <w:b/>
          <w:color w:val="000000"/>
          <w:sz w:val="28"/>
          <w:szCs w:val="28"/>
        </w:rPr>
        <w:lastRenderedPageBreak/>
        <w:t>1. Общие сведения о территории</w:t>
      </w:r>
    </w:p>
    <w:p w14:paraId="1632EE37" w14:textId="77777777" w:rsidR="0053176E" w:rsidRDefault="00B87065" w:rsidP="00CE0BE3">
      <w:pPr>
        <w:pBdr>
          <w:top w:val="nil"/>
          <w:left w:val="nil"/>
          <w:bottom w:val="nil"/>
          <w:right w:val="nil"/>
          <w:between w:val="nil"/>
        </w:pBdr>
        <w:shd w:val="clear" w:color="auto" w:fill="FFFFFF"/>
        <w:spacing w:line="240" w:lineRule="auto"/>
        <w:ind w:left="0" w:hanging="2"/>
        <w:jc w:val="both"/>
        <w:rPr>
          <w:b/>
          <w:color w:val="000000"/>
          <w:sz w:val="24"/>
          <w:szCs w:val="24"/>
        </w:rPr>
      </w:pPr>
      <w:r>
        <w:rPr>
          <w:b/>
          <w:color w:val="000000"/>
          <w:sz w:val="24"/>
          <w:szCs w:val="24"/>
        </w:rPr>
        <w:t>1.1. Общая информация</w:t>
      </w:r>
    </w:p>
    <w:p w14:paraId="3AE96881" w14:textId="77777777" w:rsidR="00CE0BE3" w:rsidRPr="00CE0BE3" w:rsidRDefault="00CE0BE3" w:rsidP="00CE0BE3">
      <w:pPr>
        <w:pBdr>
          <w:top w:val="nil"/>
          <w:left w:val="nil"/>
          <w:bottom w:val="nil"/>
          <w:right w:val="nil"/>
          <w:between w:val="nil"/>
        </w:pBdr>
        <w:shd w:val="clear" w:color="auto" w:fill="FFFFFF"/>
        <w:spacing w:line="240" w:lineRule="auto"/>
        <w:ind w:left="0" w:hanging="2"/>
        <w:jc w:val="both"/>
        <w:rPr>
          <w:b/>
          <w:color w:val="000000"/>
          <w:sz w:val="24"/>
          <w:szCs w:val="24"/>
        </w:rPr>
      </w:pPr>
    </w:p>
    <w:p w14:paraId="275B035E" w14:textId="77777777" w:rsidR="007F44F8" w:rsidRDefault="00B87065" w:rsidP="0053176E">
      <w:pPr>
        <w:pStyle w:val="a8"/>
        <w:numPr>
          <w:ilvl w:val="2"/>
          <w:numId w:val="9"/>
        </w:numPr>
        <w:pBdr>
          <w:top w:val="nil"/>
          <w:left w:val="nil"/>
          <w:bottom w:val="nil"/>
          <w:right w:val="nil"/>
          <w:between w:val="nil"/>
        </w:pBdr>
        <w:shd w:val="clear" w:color="auto" w:fill="FFFFFF"/>
        <w:spacing w:line="240" w:lineRule="auto"/>
        <w:ind w:leftChars="0" w:firstLineChars="0"/>
        <w:jc w:val="both"/>
        <w:rPr>
          <w:b/>
          <w:color w:val="000000"/>
          <w:sz w:val="24"/>
          <w:szCs w:val="24"/>
        </w:rPr>
      </w:pPr>
      <w:r w:rsidRPr="0053176E">
        <w:rPr>
          <w:b/>
          <w:color w:val="000000"/>
          <w:sz w:val="24"/>
          <w:szCs w:val="24"/>
        </w:rPr>
        <w:t>Общи</w:t>
      </w:r>
      <w:r w:rsidR="00CE0BE3">
        <w:rPr>
          <w:b/>
          <w:color w:val="000000"/>
          <w:sz w:val="24"/>
          <w:szCs w:val="24"/>
        </w:rPr>
        <w:t>е сведения о территории</w:t>
      </w:r>
    </w:p>
    <w:p w14:paraId="699CF334" w14:textId="77777777" w:rsidR="007F44F8" w:rsidRDefault="00B87065" w:rsidP="00CE0BE3">
      <w:pPr>
        <w:pBdr>
          <w:top w:val="nil"/>
          <w:left w:val="nil"/>
          <w:bottom w:val="nil"/>
          <w:right w:val="nil"/>
          <w:between w:val="nil"/>
        </w:pBdr>
        <w:shd w:val="clear" w:color="auto" w:fill="FFFFFF"/>
        <w:tabs>
          <w:tab w:val="left" w:pos="864"/>
        </w:tabs>
        <w:spacing w:line="240" w:lineRule="auto"/>
        <w:ind w:left="-2" w:firstLineChars="0" w:firstLine="0"/>
        <w:jc w:val="both"/>
        <w:rPr>
          <w:color w:val="000000"/>
          <w:sz w:val="24"/>
          <w:szCs w:val="24"/>
        </w:rPr>
      </w:pPr>
      <w:r>
        <w:rPr>
          <w:color w:val="000000"/>
          <w:sz w:val="24"/>
          <w:szCs w:val="24"/>
        </w:rPr>
        <w:t>Район расположен в центральной части Красноярского края. Протяжённость района с севера на юг 197 км. Площадь района 5,976 тыс. км². Манский район как самостоятельное территориальное образование основан в 1924 году и входит в состав Красноярского края Российской Федерации. Границы и статус определены Законом Красноярског</w:t>
      </w:r>
      <w:r w:rsidR="0053176E">
        <w:rPr>
          <w:color w:val="000000"/>
          <w:sz w:val="24"/>
          <w:szCs w:val="24"/>
        </w:rPr>
        <w:t>о края от 24.12.2004 № 13-2864 «</w:t>
      </w:r>
      <w:r>
        <w:rPr>
          <w:color w:val="000000"/>
          <w:sz w:val="24"/>
          <w:szCs w:val="24"/>
        </w:rPr>
        <w:t>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r w:rsidR="0053176E">
        <w:rPr>
          <w:color w:val="000000"/>
          <w:sz w:val="24"/>
          <w:szCs w:val="24"/>
        </w:rPr>
        <w:t>»</w:t>
      </w:r>
      <w:r>
        <w:rPr>
          <w:color w:val="000000"/>
          <w:sz w:val="24"/>
          <w:szCs w:val="24"/>
        </w:rPr>
        <w:t>. Центром района является село Шалинское, расположенное на расстоянии 97 км от краевого центра и 15 км от железнодорожной станции Камарчага Красноярской железной дороги. На территории района действует 11 муниципальных образований, в состав которых входят 45 населенных пунктов. Наиболее крупные – с. Шалинское, с. Камарчага, п. Первоманск, с. Нарва, д. Нижняя Есауловка.</w:t>
      </w:r>
    </w:p>
    <w:p w14:paraId="452B0BB9" w14:textId="77777777" w:rsidR="00CE0BE3" w:rsidRDefault="00CE0BE3" w:rsidP="00CE0BE3">
      <w:pPr>
        <w:pBdr>
          <w:top w:val="nil"/>
          <w:left w:val="nil"/>
          <w:bottom w:val="nil"/>
          <w:right w:val="nil"/>
          <w:between w:val="nil"/>
        </w:pBdr>
        <w:shd w:val="clear" w:color="auto" w:fill="FFFFFF"/>
        <w:tabs>
          <w:tab w:val="left" w:pos="864"/>
        </w:tabs>
        <w:spacing w:line="240" w:lineRule="auto"/>
        <w:ind w:left="-2" w:firstLineChars="0" w:firstLine="0"/>
        <w:jc w:val="both"/>
        <w:rPr>
          <w:color w:val="000000"/>
          <w:sz w:val="24"/>
          <w:szCs w:val="24"/>
        </w:rPr>
      </w:pPr>
    </w:p>
    <w:p w14:paraId="1F6D9F63" w14:textId="77777777" w:rsidR="00CE0BE3" w:rsidRPr="00CE0BE3" w:rsidRDefault="00B87065" w:rsidP="00CE0BE3">
      <w:pPr>
        <w:pStyle w:val="a8"/>
        <w:numPr>
          <w:ilvl w:val="2"/>
          <w:numId w:val="9"/>
        </w:numPr>
        <w:pBdr>
          <w:top w:val="nil"/>
          <w:left w:val="nil"/>
          <w:bottom w:val="nil"/>
          <w:right w:val="nil"/>
          <w:between w:val="nil"/>
        </w:pBdr>
        <w:shd w:val="clear" w:color="auto" w:fill="FFFFFF"/>
        <w:tabs>
          <w:tab w:val="left" w:pos="864"/>
        </w:tabs>
        <w:spacing w:line="240" w:lineRule="auto"/>
        <w:ind w:leftChars="0" w:firstLineChars="0"/>
        <w:jc w:val="both"/>
        <w:rPr>
          <w:color w:val="000000"/>
          <w:sz w:val="24"/>
          <w:szCs w:val="24"/>
        </w:rPr>
      </w:pPr>
      <w:r w:rsidRPr="00CE0BE3">
        <w:rPr>
          <w:b/>
          <w:color w:val="000000"/>
          <w:sz w:val="24"/>
          <w:szCs w:val="24"/>
        </w:rPr>
        <w:t xml:space="preserve">Маркетинговая информация о территории </w:t>
      </w:r>
    </w:p>
    <w:p w14:paraId="4B885103" w14:textId="77777777" w:rsidR="00A2113A" w:rsidRDefault="00CE0BE3" w:rsidP="00CE0BE3">
      <w:pPr>
        <w:pBdr>
          <w:top w:val="nil"/>
          <w:left w:val="nil"/>
          <w:bottom w:val="nil"/>
          <w:right w:val="nil"/>
          <w:between w:val="nil"/>
        </w:pBdr>
        <w:shd w:val="clear" w:color="auto" w:fill="FFFFFF"/>
        <w:tabs>
          <w:tab w:val="left" w:pos="864"/>
        </w:tabs>
        <w:spacing w:line="240" w:lineRule="auto"/>
        <w:ind w:leftChars="0" w:left="-2" w:firstLineChars="0" w:firstLine="0"/>
        <w:jc w:val="both"/>
        <w:rPr>
          <w:color w:val="000000"/>
          <w:sz w:val="24"/>
          <w:szCs w:val="24"/>
        </w:rPr>
      </w:pPr>
      <w:r>
        <w:rPr>
          <w:color w:val="000000"/>
          <w:sz w:val="24"/>
          <w:szCs w:val="24"/>
        </w:rPr>
        <w:t>Р</w:t>
      </w:r>
      <w:r w:rsidR="00B87065" w:rsidRPr="00CE0BE3">
        <w:rPr>
          <w:color w:val="000000"/>
          <w:sz w:val="24"/>
          <w:szCs w:val="24"/>
        </w:rPr>
        <w:t>айон обладает достаточно широким потенциалом туристского предложения. Базируется он на уникальной природе, истории</w:t>
      </w:r>
      <w:r w:rsidR="0085559C" w:rsidRPr="00CE0BE3">
        <w:rPr>
          <w:color w:val="000000"/>
          <w:sz w:val="24"/>
          <w:szCs w:val="24"/>
        </w:rPr>
        <w:t>,</w:t>
      </w:r>
      <w:r w:rsidR="00B87065" w:rsidRPr="00CE0BE3">
        <w:rPr>
          <w:color w:val="000000"/>
          <w:sz w:val="24"/>
          <w:szCs w:val="24"/>
        </w:rPr>
        <w:t xml:space="preserve"> сохранившихся фрагментах историко-архитектурных памятников, </w:t>
      </w:r>
      <w:r w:rsidR="00A2113A">
        <w:rPr>
          <w:color w:val="000000"/>
          <w:sz w:val="24"/>
          <w:szCs w:val="24"/>
        </w:rPr>
        <w:t xml:space="preserve">историях </w:t>
      </w:r>
      <w:r w:rsidR="00B87065" w:rsidRPr="00CE0BE3">
        <w:rPr>
          <w:color w:val="000000"/>
          <w:sz w:val="24"/>
          <w:szCs w:val="24"/>
        </w:rPr>
        <w:t>пребывани</w:t>
      </w:r>
      <w:r w:rsidR="00A2113A">
        <w:rPr>
          <w:color w:val="000000"/>
          <w:sz w:val="24"/>
          <w:szCs w:val="24"/>
        </w:rPr>
        <w:t>я</w:t>
      </w:r>
      <w:r w:rsidR="00B87065" w:rsidRPr="00CE0BE3">
        <w:rPr>
          <w:color w:val="000000"/>
          <w:sz w:val="24"/>
          <w:szCs w:val="24"/>
        </w:rPr>
        <w:t xml:space="preserve"> в Манском районе В.С.</w:t>
      </w:r>
      <w:r w:rsidR="00A2113A">
        <w:rPr>
          <w:color w:val="000000"/>
          <w:sz w:val="24"/>
          <w:szCs w:val="24"/>
        </w:rPr>
        <w:t xml:space="preserve"> </w:t>
      </w:r>
      <w:r w:rsidR="00B87065" w:rsidRPr="00CE0BE3">
        <w:rPr>
          <w:color w:val="000000"/>
          <w:sz w:val="24"/>
          <w:szCs w:val="24"/>
        </w:rPr>
        <w:t xml:space="preserve">Высоцкого, </w:t>
      </w:r>
      <w:r w:rsidR="00A2113A">
        <w:rPr>
          <w:color w:val="000000"/>
          <w:sz w:val="24"/>
          <w:szCs w:val="24"/>
        </w:rPr>
        <w:t>количеству старых деревень и многому другому.</w:t>
      </w:r>
    </w:p>
    <w:p w14:paraId="4798B4D5" w14:textId="77777777" w:rsidR="00A2113A" w:rsidRPr="00CE0BE3" w:rsidRDefault="00A2113A" w:rsidP="00CE0BE3">
      <w:pPr>
        <w:pBdr>
          <w:top w:val="nil"/>
          <w:left w:val="nil"/>
          <w:bottom w:val="nil"/>
          <w:right w:val="nil"/>
          <w:between w:val="nil"/>
        </w:pBdr>
        <w:shd w:val="clear" w:color="auto" w:fill="FFFFFF"/>
        <w:tabs>
          <w:tab w:val="left" w:pos="864"/>
        </w:tabs>
        <w:spacing w:line="240" w:lineRule="auto"/>
        <w:ind w:leftChars="0" w:left="-2" w:firstLineChars="0" w:firstLine="0"/>
        <w:jc w:val="both"/>
        <w:rPr>
          <w:color w:val="000000"/>
          <w:sz w:val="24"/>
          <w:szCs w:val="24"/>
        </w:rPr>
      </w:pPr>
    </w:p>
    <w:p w14:paraId="485E39ED" w14:textId="77777777" w:rsidR="007F44F8" w:rsidRDefault="00B87065" w:rsidP="00A2113A">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1.1.3. Историческая справка</w:t>
      </w:r>
    </w:p>
    <w:p w14:paraId="61E11E2D" w14:textId="77777777" w:rsidR="007F44F8" w:rsidRDefault="00B87065" w:rsidP="00A2113A">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 xml:space="preserve">4 </w:t>
      </w:r>
      <w:r w:rsidR="00A2113A">
        <w:rPr>
          <w:color w:val="000000"/>
          <w:sz w:val="24"/>
          <w:szCs w:val="24"/>
        </w:rPr>
        <w:t xml:space="preserve">апреля 1924 г.  Приказом Губисполкома был образован </w:t>
      </w:r>
      <w:r>
        <w:rPr>
          <w:color w:val="000000"/>
          <w:sz w:val="24"/>
          <w:szCs w:val="24"/>
        </w:rPr>
        <w:t>Манский район, как административно-территориальная единица с включением в него Тертежской, Кияйской, Шалинской, Степно-Баджейской волостей, расположенных к востоку от Красноярска. Самой большой по размерам была Шалинская волость. А расположение её в центре и определило центр района- с. Шалинское. Название району дала красавица-река - Мана, впадающая в Енисей.</w:t>
      </w:r>
    </w:p>
    <w:p w14:paraId="144F7F77" w14:textId="77777777" w:rsidR="007F44F8" w:rsidRDefault="00A2113A" w:rsidP="00A2113A">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 xml:space="preserve">Быстро росло население района, в том числе и Заманской части. </w:t>
      </w:r>
      <w:r w:rsidR="00B87065">
        <w:rPr>
          <w:color w:val="000000"/>
          <w:sz w:val="24"/>
          <w:szCs w:val="24"/>
        </w:rPr>
        <w:t>Заманская часть района ассоциируется, прежде всего, с тайгой. Гордо и величаво стоят кедры и лиственницы, выше человеческого роста густые травы и папоротники. Сюда издревле ходили ис</w:t>
      </w:r>
      <w:r>
        <w:rPr>
          <w:color w:val="000000"/>
          <w:sz w:val="24"/>
          <w:szCs w:val="24"/>
        </w:rPr>
        <w:t>кать золото, промышлять соболя.</w:t>
      </w:r>
    </w:p>
    <w:p w14:paraId="48D9A6E9" w14:textId="77777777" w:rsidR="007F44F8" w:rsidRDefault="00A2113A" w:rsidP="00A2113A">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 xml:space="preserve">Очень важным периодом для истории </w:t>
      </w:r>
      <w:r w:rsidR="00B87065">
        <w:rPr>
          <w:color w:val="000000"/>
          <w:sz w:val="24"/>
          <w:szCs w:val="24"/>
        </w:rPr>
        <w:t>района было созда</w:t>
      </w:r>
      <w:r>
        <w:rPr>
          <w:color w:val="000000"/>
          <w:sz w:val="24"/>
          <w:szCs w:val="24"/>
        </w:rPr>
        <w:t xml:space="preserve">ние в 1918 г. Степно-Баджейской </w:t>
      </w:r>
      <w:r w:rsidR="00B87065">
        <w:rPr>
          <w:color w:val="000000"/>
          <w:sz w:val="24"/>
          <w:szCs w:val="24"/>
        </w:rPr>
        <w:t>партизанской республики, внёсшей огромный вклад в становление Советской власти в Сибири. В жаркой схватке с врагом она жила и боролась до 14 июля 1919 г. На территории района во многих населённых пунктах есть памятники</w:t>
      </w:r>
      <w:r>
        <w:rPr>
          <w:color w:val="000000"/>
          <w:sz w:val="24"/>
          <w:szCs w:val="24"/>
        </w:rPr>
        <w:t xml:space="preserve"> </w:t>
      </w:r>
      <w:r w:rsidR="00B87065">
        <w:rPr>
          <w:color w:val="000000"/>
          <w:sz w:val="24"/>
          <w:szCs w:val="24"/>
        </w:rPr>
        <w:t>- захоронения красных партизан, погибших в боях с колчаковскими войсками. </w:t>
      </w:r>
    </w:p>
    <w:p w14:paraId="60E518B3" w14:textId="77777777" w:rsidR="007F44F8" w:rsidRDefault="00A2113A" w:rsidP="00A2113A">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 xml:space="preserve">В период коллективизации в </w:t>
      </w:r>
      <w:r w:rsidR="00B87065">
        <w:rPr>
          <w:color w:val="000000"/>
          <w:sz w:val="24"/>
          <w:szCs w:val="24"/>
        </w:rPr>
        <w:t xml:space="preserve">районе создано 54 колхоза, 23 из которых были подчинены специальной </w:t>
      </w:r>
      <w:r>
        <w:rPr>
          <w:sz w:val="24"/>
          <w:szCs w:val="24"/>
        </w:rPr>
        <w:t>машинно-</w:t>
      </w:r>
      <w:r w:rsidR="00B87065">
        <w:rPr>
          <w:sz w:val="24"/>
          <w:szCs w:val="24"/>
        </w:rPr>
        <w:t>тракторной</w:t>
      </w:r>
      <w:r w:rsidR="00B87065">
        <w:rPr>
          <w:color w:val="000000"/>
          <w:sz w:val="24"/>
          <w:szCs w:val="24"/>
        </w:rPr>
        <w:t xml:space="preserve"> станции, которая помогала им обрабатывать землю, собирать урожай. В конце 60-х в районе осталось 6 колхозов, реорганизованных в 2 совхоза- «Манский Партизан» и «Красный Октябрь».</w:t>
      </w:r>
    </w:p>
    <w:p w14:paraId="4FF185FC" w14:textId="77777777" w:rsidR="007F44F8" w:rsidRDefault="00A2113A" w:rsidP="00A2113A">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 xml:space="preserve">В начале 1930 годов </w:t>
      </w:r>
      <w:r w:rsidR="00B87065">
        <w:rPr>
          <w:color w:val="000000"/>
          <w:sz w:val="24"/>
          <w:szCs w:val="24"/>
        </w:rPr>
        <w:t>тишина таёжного края была нарушена шумом работающей техники - образовался Унгутс</w:t>
      </w:r>
      <w:r w:rsidR="00B87065">
        <w:rPr>
          <w:sz w:val="24"/>
          <w:szCs w:val="24"/>
        </w:rPr>
        <w:t>ки</w:t>
      </w:r>
      <w:r w:rsidR="00B87065">
        <w:rPr>
          <w:color w:val="000000"/>
          <w:sz w:val="24"/>
          <w:szCs w:val="24"/>
        </w:rPr>
        <w:t xml:space="preserve">й лесопункт, следом начали работу Баджейский, Колбинский, леспромхозы. </w:t>
      </w:r>
      <w:r w:rsidR="00B87065" w:rsidRPr="00A2113A">
        <w:rPr>
          <w:color w:val="000000"/>
          <w:sz w:val="24"/>
          <w:szCs w:val="24"/>
        </w:rPr>
        <w:t>Кадры ковало</w:t>
      </w:r>
      <w:r w:rsidR="00B87065">
        <w:rPr>
          <w:color w:val="000000"/>
          <w:sz w:val="24"/>
          <w:szCs w:val="24"/>
        </w:rPr>
        <w:t xml:space="preserve"> для них Орешенское ГПТУ, существовавшее до 70-х годов. Древесина сибирской тайги является лучшей в мире и пользуется спросом на мировом рынке. С размахом работали лесопромышленные хозяйства, выполняя государственные поставки леса.</w:t>
      </w:r>
    </w:p>
    <w:p w14:paraId="7FADF128" w14:textId="77777777" w:rsidR="007F44F8" w:rsidRDefault="00B87065" w:rsidP="00A2113A">
      <w:pPr>
        <w:pBdr>
          <w:top w:val="nil"/>
          <w:left w:val="nil"/>
          <w:bottom w:val="nil"/>
          <w:right w:val="nil"/>
          <w:between w:val="nil"/>
        </w:pBdr>
        <w:shd w:val="clear" w:color="auto" w:fill="FFFFFF"/>
        <w:tabs>
          <w:tab w:val="left" w:pos="864"/>
        </w:tabs>
        <w:spacing w:line="240" w:lineRule="auto"/>
        <w:ind w:left="0" w:hanging="2"/>
        <w:jc w:val="both"/>
        <w:rPr>
          <w:color w:val="000000"/>
        </w:rPr>
      </w:pPr>
      <w:r>
        <w:rPr>
          <w:color w:val="000000"/>
          <w:sz w:val="24"/>
          <w:szCs w:val="24"/>
        </w:rPr>
        <w:tab/>
        <w:t>В 1931 г. образовал</w:t>
      </w:r>
      <w:r w:rsidR="00A2113A">
        <w:rPr>
          <w:color w:val="000000"/>
          <w:sz w:val="24"/>
          <w:szCs w:val="24"/>
        </w:rPr>
        <w:t xml:space="preserve">ся тогда единственный в районе Имбежский совхоз, впоследствии переименованный в </w:t>
      </w:r>
      <w:r>
        <w:rPr>
          <w:color w:val="000000"/>
          <w:sz w:val="24"/>
          <w:szCs w:val="24"/>
        </w:rPr>
        <w:t>Первоманский. За годы своего существования хозяйство трижды получало переходящее Красное знамя Совета Министров РСФСР и ВЦСПС, было награждено Орденом Трудового Красного Знамени, четырежды было участником ВДНХ СССР</w:t>
      </w:r>
      <w:r>
        <w:rPr>
          <w:color w:val="000000"/>
        </w:rPr>
        <w:t>. </w:t>
      </w:r>
    </w:p>
    <w:p w14:paraId="4F0978DA" w14:textId="77777777" w:rsidR="007F44F8" w:rsidRDefault="00B87065" w:rsidP="00A2113A">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В годы Великой Отечественной войны более 8600 манцев ушли на фронт, 2640 из них не вернулись. Круглов</w:t>
      </w:r>
      <w:r>
        <w:rPr>
          <w:color w:val="000000"/>
        </w:rPr>
        <w:t xml:space="preserve"> </w:t>
      </w:r>
      <w:r>
        <w:rPr>
          <w:color w:val="000000"/>
          <w:sz w:val="24"/>
          <w:szCs w:val="24"/>
        </w:rPr>
        <w:t>Василий Иванович, Черняк Афанасий Григорьевич, Криволуцкий Николай Ефимович, Никитин Александр Семенович, Пусэп Эндель Карлович, Трофимов Евгений Федорович были удостоены звания героя Советского Союза. А Здрестов Степан Михайлович и Чистяков Иван Егорович звания полный кавалер ордена Славы В</w:t>
      </w:r>
      <w:r w:rsidR="00A2113A">
        <w:rPr>
          <w:color w:val="000000"/>
          <w:sz w:val="24"/>
          <w:szCs w:val="24"/>
        </w:rPr>
        <w:t xml:space="preserve"> центре</w:t>
      </w:r>
      <w:r>
        <w:rPr>
          <w:color w:val="000000"/>
          <w:sz w:val="24"/>
          <w:szCs w:val="24"/>
        </w:rPr>
        <w:t xml:space="preserve"> с. Шалинское погибшим манцам установлен мемориал с высеченными фамилиями. </w:t>
      </w:r>
    </w:p>
    <w:p w14:paraId="396E1DA2" w14:textId="77777777" w:rsidR="007F44F8" w:rsidRDefault="00B87065" w:rsidP="00A2113A">
      <w:pPr>
        <w:pBdr>
          <w:top w:val="nil"/>
          <w:left w:val="nil"/>
          <w:bottom w:val="nil"/>
          <w:right w:val="nil"/>
          <w:between w:val="nil"/>
        </w:pBdr>
        <w:spacing w:line="240" w:lineRule="auto"/>
        <w:ind w:left="0" w:hanging="2"/>
        <w:jc w:val="both"/>
        <w:rPr>
          <w:color w:val="000000"/>
          <w:sz w:val="24"/>
          <w:szCs w:val="24"/>
        </w:rPr>
      </w:pPr>
      <w:r>
        <w:rPr>
          <w:color w:val="000000"/>
          <w:sz w:val="24"/>
          <w:szCs w:val="24"/>
        </w:rPr>
        <w:t>В 50-60 годах прошлого столетия 8 леспромхозов заготавливали более одного миллиона кубометров леса. Производством промышленной продукции в районе было занято 10 предприятий, среди них четыре леспромхоза, 2 лесхоза, ремонтно-механический, комбикормовый и молочный заводы.</w:t>
      </w:r>
    </w:p>
    <w:p w14:paraId="5073B2E8" w14:textId="77777777" w:rsidR="007F44F8" w:rsidRPr="00033589" w:rsidRDefault="007F44F8" w:rsidP="00F26993">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p w14:paraId="01A34D12" w14:textId="77777777" w:rsidR="007F44F8" w:rsidRDefault="00B87065" w:rsidP="00F26993">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1.1.4.</w:t>
      </w:r>
      <w:r>
        <w:rPr>
          <w:b/>
          <w:color w:val="000000"/>
          <w:sz w:val="24"/>
          <w:szCs w:val="24"/>
        </w:rPr>
        <w:tab/>
        <w:t>Географическое положение</w:t>
      </w:r>
    </w:p>
    <w:p w14:paraId="70D05665" w14:textId="77777777" w:rsidR="007F44F8" w:rsidRDefault="00B87065" w:rsidP="00033589">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Манский район расположен в центральной части Красноярского края и граничит: с северо-западной стороны с Березовским, западной с Балахтинским, южной с Курагинской, восточной – Уярским и Партизанским районами, находится на юго-востоке от краевого центра, в бассейне правых притоков Енисея, самым крупным, из которых является река Мана. Это главная река района, от которой он и получил свое название. Кроме Маны в районе имеется большое количество рек, озер и искусственных водоемов.</w:t>
      </w:r>
      <w:r w:rsidR="00033589">
        <w:rPr>
          <w:color w:val="000000"/>
          <w:sz w:val="24"/>
          <w:szCs w:val="24"/>
        </w:rPr>
        <w:t xml:space="preserve"> </w:t>
      </w:r>
      <w:r>
        <w:rPr>
          <w:color w:val="000000"/>
          <w:sz w:val="24"/>
          <w:szCs w:val="24"/>
        </w:rPr>
        <w:t>Юго-западная часть территории Манского района входит в возвышенный и предгорный южно-таёжный округ, северо-восточная часть входит в Канский лесостепной округ. Большая часть территории расположена в таежных предгорьях Восточных Саян. Протяжённость района с севера на юг 197 км. Наиболее удаленными от районного центра поселениями являются: на северной границе – д. Сергеевка (37 км) и на южной границе д. Жайма (126 км). Площадь района 5,976 тыс. кв. км, из них 3857 кв. км составляют земли лесного фонда. С северо-западной стороны Манский район граничит с Березовским, c западной – с Балахтинским, c южной – с Курагинским, c восточной – с Уярским и Партизанским районами.</w:t>
      </w:r>
    </w:p>
    <w:p w14:paraId="038F5D01" w14:textId="77777777" w:rsidR="00033589" w:rsidRDefault="00033589" w:rsidP="00033589">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p w14:paraId="2DEF9534" w14:textId="77777777" w:rsidR="007F44F8" w:rsidRDefault="00B87065" w:rsidP="00033589">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1.1.5. Климат</w:t>
      </w:r>
    </w:p>
    <w:p w14:paraId="5B3BBB50" w14:textId="77777777" w:rsidR="007F44F8" w:rsidRDefault="00B87065" w:rsidP="00033589">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Климат района резко-континентальный с холодной зимой и коротким жарким летом. Основная часть территории расположена в прохладном, умеренно-прохладном и умеренно-влажном климатическом поясе. Гидротермический коэффициент довольно благоприятен для земледелия. Средние температуры июля и августа не опускаются ниже 17,6 градусов С. Периоды с температурой выше 0 и 10 градусов по Цельсию имеют продолжительность, соответственно 183 и 103 дня. Длительность безморозного периода не превышает 83 дня. Относительная влажность воздуха довольно высокая. Годовое количество осадков колеблется в пределах 390 – 470 мм.</w:t>
      </w:r>
    </w:p>
    <w:p w14:paraId="1D8DDA96" w14:textId="77777777" w:rsidR="00F26993" w:rsidRDefault="00F26993" w:rsidP="00033589">
      <w:pPr>
        <w:widowControl/>
        <w:pBdr>
          <w:top w:val="nil"/>
          <w:left w:val="nil"/>
          <w:bottom w:val="nil"/>
          <w:right w:val="nil"/>
          <w:between w:val="nil"/>
        </w:pBdr>
        <w:spacing w:line="240" w:lineRule="auto"/>
        <w:ind w:left="0" w:hanging="2"/>
        <w:jc w:val="both"/>
        <w:rPr>
          <w:color w:val="000000"/>
          <w:sz w:val="24"/>
          <w:szCs w:val="24"/>
        </w:rPr>
      </w:pPr>
    </w:p>
    <w:p w14:paraId="66075CE5" w14:textId="77777777" w:rsidR="007F44F8" w:rsidRDefault="00B87065" w:rsidP="00F26993">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1.1.6. Водные ресурсы, наличие рек, озер</w:t>
      </w:r>
    </w:p>
    <w:p w14:paraId="4383A411" w14:textId="77777777" w:rsidR="007F44F8" w:rsidRDefault="00F26993" w:rsidP="00F26993">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На территории района находится более 100 </w:t>
      </w:r>
      <w:r w:rsidR="00B87065">
        <w:rPr>
          <w:color w:val="000000"/>
          <w:sz w:val="24"/>
          <w:szCs w:val="24"/>
        </w:rPr>
        <w:t>рек и ручьев, относящихся к енисейскому водосборному бассейну. Наиболее крупными из них являются: Мана, Колба, Крол, Имбеж, Базаиха, Есауловка, Кой.</w:t>
      </w:r>
    </w:p>
    <w:p w14:paraId="2C3A0914" w14:textId="77777777" w:rsidR="007F44F8" w:rsidRDefault="00F26993" w:rsidP="00033589">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Основным источником питания </w:t>
      </w:r>
      <w:r w:rsidR="00B87065">
        <w:rPr>
          <w:color w:val="000000"/>
          <w:sz w:val="24"/>
          <w:szCs w:val="24"/>
        </w:rPr>
        <w:t>рек являются теплые воды сезонных снегов, дождевые и подземные воды. Наименьший сток наблюдается в зимние месяцы. В целом реки характеризуются высокой волной снегового половодья, небольшими летне-осенними паводками, равномерным сезонным распределением стока. Ледостав устанавливается в начале ноября и продолжается 160-170 дней. Вскрытие рек обычно происходит в последней декаде апреля, средняя продолжительность подгото</w:t>
      </w:r>
      <w:r>
        <w:rPr>
          <w:color w:val="000000"/>
          <w:sz w:val="24"/>
          <w:szCs w:val="24"/>
        </w:rPr>
        <w:t>вительного периода составляет 7 дней.</w:t>
      </w:r>
      <w:r>
        <w:rPr>
          <w:color w:val="000000"/>
          <w:sz w:val="24"/>
          <w:szCs w:val="24"/>
        </w:rPr>
        <w:br/>
        <w:t xml:space="preserve">На </w:t>
      </w:r>
      <w:r w:rsidR="00B87065">
        <w:rPr>
          <w:color w:val="000000"/>
          <w:sz w:val="24"/>
          <w:szCs w:val="24"/>
        </w:rPr>
        <w:t>реках</w:t>
      </w:r>
      <w:r>
        <w:rPr>
          <w:color w:val="000000"/>
          <w:sz w:val="24"/>
          <w:szCs w:val="24"/>
        </w:rPr>
        <w:t xml:space="preserve"> часто встречаются характерные для горных рек </w:t>
      </w:r>
      <w:r w:rsidR="00B87065">
        <w:rPr>
          <w:color w:val="000000"/>
          <w:sz w:val="24"/>
          <w:szCs w:val="24"/>
        </w:rPr>
        <w:t>водопады, каньоны, скальные прижимы, а также шивера, перекаты, отдельные крупные камни, завалы из деревьев, песчаные отмели. Из-за малых глубин и порогов реки на территории района не судоходны.</w:t>
      </w:r>
    </w:p>
    <w:p w14:paraId="497B0321" w14:textId="77777777" w:rsidR="007F44F8" w:rsidRDefault="00F26993" w:rsidP="00033589">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Самой крупной </w:t>
      </w:r>
      <w:r w:rsidR="00B87065">
        <w:rPr>
          <w:color w:val="000000"/>
          <w:sz w:val="24"/>
          <w:szCs w:val="24"/>
        </w:rPr>
        <w:t>и</w:t>
      </w:r>
      <w:r>
        <w:rPr>
          <w:color w:val="000000"/>
          <w:sz w:val="24"/>
          <w:szCs w:val="24"/>
        </w:rPr>
        <w:t xml:space="preserve">з рек </w:t>
      </w:r>
      <w:r w:rsidR="00B87065">
        <w:rPr>
          <w:color w:val="000000"/>
          <w:sz w:val="24"/>
          <w:szCs w:val="24"/>
        </w:rPr>
        <w:t>явл</w:t>
      </w:r>
      <w:r>
        <w:rPr>
          <w:color w:val="000000"/>
          <w:sz w:val="24"/>
          <w:szCs w:val="24"/>
        </w:rPr>
        <w:t xml:space="preserve">яется Мана, протекающая в южной и </w:t>
      </w:r>
      <w:r w:rsidR="00B87065">
        <w:rPr>
          <w:color w:val="000000"/>
          <w:sz w:val="24"/>
          <w:szCs w:val="24"/>
        </w:rPr>
        <w:t>центральной част</w:t>
      </w:r>
      <w:r>
        <w:rPr>
          <w:color w:val="000000"/>
          <w:sz w:val="24"/>
          <w:szCs w:val="24"/>
        </w:rPr>
        <w:t xml:space="preserve">и района. Длина реки от истоков </w:t>
      </w:r>
      <w:r w:rsidR="00B87065">
        <w:rPr>
          <w:color w:val="000000"/>
          <w:sz w:val="24"/>
          <w:szCs w:val="24"/>
        </w:rPr>
        <w:t>(озеро М</w:t>
      </w:r>
      <w:r>
        <w:rPr>
          <w:color w:val="000000"/>
          <w:sz w:val="24"/>
          <w:szCs w:val="24"/>
        </w:rPr>
        <w:t xml:space="preserve">анское) до устья составляет 459 </w:t>
      </w:r>
      <w:r w:rsidR="00B87065">
        <w:rPr>
          <w:color w:val="000000"/>
          <w:sz w:val="24"/>
          <w:szCs w:val="24"/>
        </w:rPr>
        <w:t>км. Площадь водосборного бассейна 9320 кв. км,</w:t>
      </w:r>
      <w:r>
        <w:rPr>
          <w:color w:val="000000"/>
          <w:sz w:val="24"/>
          <w:szCs w:val="24"/>
        </w:rPr>
        <w:t xml:space="preserve"> средний годовой расход воды 99 м/сек, ширина русла – до 160 </w:t>
      </w:r>
      <w:r w:rsidR="00B87065">
        <w:rPr>
          <w:color w:val="000000"/>
          <w:sz w:val="24"/>
          <w:szCs w:val="24"/>
        </w:rPr>
        <w:t xml:space="preserve">метров, </w:t>
      </w:r>
      <w:r w:rsidR="00B87065">
        <w:rPr>
          <w:color w:val="000000"/>
          <w:sz w:val="24"/>
          <w:szCs w:val="24"/>
        </w:rPr>
        <w:lastRenderedPageBreak/>
        <w:t>падение воды в реке – 1282 метров. Река протекает в глубокой долине и имеет отчетливо выраженные врезанные меандры и большое количество песчано-галечные островов, большинство из которых в половодье затопляется. Дно крупногалечное и мелко-галечное на плесах, с большим количеством подводных и надводных камней. Скорость течения реки колеблется от 0,32 до 2,13 м/сек. Расход воды неодинаков в течение года: минимальный – в марте, максимальный – в мае, когда превышает 438</w:t>
      </w:r>
      <w:r>
        <w:rPr>
          <w:color w:val="000000"/>
          <w:sz w:val="24"/>
          <w:szCs w:val="24"/>
        </w:rPr>
        <w:t xml:space="preserve"> </w:t>
      </w:r>
      <w:r w:rsidR="00B87065">
        <w:rPr>
          <w:color w:val="000000"/>
          <w:sz w:val="24"/>
          <w:szCs w:val="24"/>
        </w:rPr>
        <w:t>м/сек. В период замерзания</w:t>
      </w:r>
      <w:r>
        <w:rPr>
          <w:color w:val="000000"/>
          <w:sz w:val="24"/>
          <w:szCs w:val="24"/>
        </w:rPr>
        <w:t xml:space="preserve"> </w:t>
      </w:r>
      <w:r w:rsidR="00B87065">
        <w:rPr>
          <w:color w:val="000000"/>
          <w:sz w:val="24"/>
          <w:szCs w:val="24"/>
        </w:rPr>
        <w:t>(в ноябре) на реке образуются многочисленные заторы. Во второй половине ноября река покрывается льдом, наибольшая толщина которого достигает в марте от 54</w:t>
      </w:r>
      <w:r>
        <w:rPr>
          <w:color w:val="000000"/>
          <w:sz w:val="24"/>
          <w:szCs w:val="24"/>
        </w:rPr>
        <w:t xml:space="preserve"> </w:t>
      </w:r>
      <w:r w:rsidR="00B87065">
        <w:rPr>
          <w:color w:val="000000"/>
          <w:sz w:val="24"/>
          <w:szCs w:val="24"/>
        </w:rPr>
        <w:t>до 112</w:t>
      </w:r>
      <w:r>
        <w:rPr>
          <w:color w:val="000000"/>
          <w:sz w:val="24"/>
          <w:szCs w:val="24"/>
        </w:rPr>
        <w:t xml:space="preserve"> </w:t>
      </w:r>
      <w:r w:rsidR="00B87065">
        <w:rPr>
          <w:color w:val="000000"/>
          <w:sz w:val="24"/>
          <w:szCs w:val="24"/>
        </w:rPr>
        <w:t>см. Первые подвижки льда наблюдаются в конце апреля, а ледоход начинается в первой декаде мая. Прозрачность воды изменяется в зависимости от половодья, ледохода и ледостава. Наибольшая прозрачность бывает в сентябре-октябре – более 3</w:t>
      </w:r>
      <w:r>
        <w:rPr>
          <w:color w:val="000000"/>
          <w:sz w:val="24"/>
          <w:szCs w:val="24"/>
        </w:rPr>
        <w:t xml:space="preserve"> </w:t>
      </w:r>
      <w:r w:rsidR="00B87065">
        <w:rPr>
          <w:color w:val="000000"/>
          <w:sz w:val="24"/>
          <w:szCs w:val="24"/>
        </w:rPr>
        <w:t>м, а наименьшая – в период ледохода 5-6 см. Глубина в разных местах не одинакова, но преобладает 50-150 см. Годовая амплитуда уровня воды достигает 150-200 см. В июле средняя температура достигает 17-19</w:t>
      </w:r>
      <w:r>
        <w:rPr>
          <w:color w:val="000000"/>
          <w:sz w:val="24"/>
          <w:szCs w:val="24"/>
        </w:rPr>
        <w:t xml:space="preserve"> </w:t>
      </w:r>
      <w:r w:rsidR="00B87065">
        <w:rPr>
          <w:color w:val="000000"/>
          <w:sz w:val="24"/>
          <w:szCs w:val="24"/>
        </w:rPr>
        <w:t>С, а иногда до 25</w:t>
      </w:r>
      <w:r>
        <w:rPr>
          <w:color w:val="000000"/>
          <w:sz w:val="24"/>
          <w:szCs w:val="24"/>
        </w:rPr>
        <w:t xml:space="preserve"> </w:t>
      </w:r>
      <w:r w:rsidR="00B87065">
        <w:rPr>
          <w:color w:val="000000"/>
          <w:sz w:val="24"/>
          <w:szCs w:val="24"/>
        </w:rPr>
        <w:t>С. Вода мягкая, нейтральная, слабо щелочная. Ихтиофауна состоит из 22</w:t>
      </w:r>
      <w:r>
        <w:rPr>
          <w:color w:val="000000"/>
          <w:sz w:val="24"/>
          <w:szCs w:val="24"/>
        </w:rPr>
        <w:t xml:space="preserve"> </w:t>
      </w:r>
      <w:r w:rsidR="00B87065">
        <w:rPr>
          <w:color w:val="000000"/>
          <w:sz w:val="24"/>
          <w:szCs w:val="24"/>
        </w:rPr>
        <w:t>видов.</w:t>
      </w:r>
    </w:p>
    <w:p w14:paraId="0F33F20B" w14:textId="77777777" w:rsidR="007F44F8" w:rsidRDefault="00B87065" w:rsidP="00033589">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Самым крупным</w:t>
      </w:r>
      <w:r w:rsidR="00F26993">
        <w:rPr>
          <w:color w:val="000000"/>
          <w:sz w:val="24"/>
          <w:szCs w:val="24"/>
        </w:rPr>
        <w:t xml:space="preserve"> </w:t>
      </w:r>
      <w:r>
        <w:rPr>
          <w:color w:val="000000"/>
          <w:sz w:val="24"/>
          <w:szCs w:val="24"/>
        </w:rPr>
        <w:t>притоком Маны в</w:t>
      </w:r>
      <w:r w:rsidR="00F26993">
        <w:rPr>
          <w:color w:val="000000"/>
          <w:sz w:val="24"/>
          <w:szCs w:val="24"/>
        </w:rPr>
        <w:t xml:space="preserve"> </w:t>
      </w:r>
      <w:r>
        <w:rPr>
          <w:color w:val="000000"/>
          <w:sz w:val="24"/>
          <w:szCs w:val="24"/>
        </w:rPr>
        <w:t>пределах района является река Колба</w:t>
      </w:r>
      <w:r w:rsidR="00F26993">
        <w:rPr>
          <w:color w:val="000000"/>
          <w:sz w:val="24"/>
          <w:szCs w:val="24"/>
        </w:rPr>
        <w:t xml:space="preserve"> </w:t>
      </w:r>
      <w:r>
        <w:rPr>
          <w:color w:val="000000"/>
          <w:sz w:val="24"/>
          <w:szCs w:val="24"/>
        </w:rPr>
        <w:t>протяженностью 104</w:t>
      </w:r>
      <w:r w:rsidR="00F26993">
        <w:rPr>
          <w:color w:val="000000"/>
          <w:sz w:val="24"/>
          <w:szCs w:val="24"/>
        </w:rPr>
        <w:t xml:space="preserve"> </w:t>
      </w:r>
      <w:r>
        <w:rPr>
          <w:color w:val="000000"/>
          <w:sz w:val="24"/>
          <w:szCs w:val="24"/>
        </w:rPr>
        <w:t>км, со своими притоками – Кувай и Солбия, истоки которых находятся на склонах Синего хребта, с высшей точкой района горой Аргыджек</w:t>
      </w:r>
      <w:r w:rsidR="00F26993">
        <w:rPr>
          <w:color w:val="000000"/>
          <w:sz w:val="24"/>
          <w:szCs w:val="24"/>
        </w:rPr>
        <w:t xml:space="preserve"> </w:t>
      </w:r>
      <w:r>
        <w:rPr>
          <w:color w:val="000000"/>
          <w:sz w:val="24"/>
          <w:szCs w:val="24"/>
        </w:rPr>
        <w:t>(1523</w:t>
      </w:r>
      <w:r w:rsidR="00F26993">
        <w:rPr>
          <w:color w:val="000000"/>
          <w:sz w:val="24"/>
          <w:szCs w:val="24"/>
        </w:rPr>
        <w:t xml:space="preserve"> </w:t>
      </w:r>
      <w:r>
        <w:rPr>
          <w:color w:val="000000"/>
          <w:sz w:val="24"/>
          <w:szCs w:val="24"/>
        </w:rPr>
        <w:t>м).</w:t>
      </w:r>
      <w:r>
        <w:rPr>
          <w:color w:val="000000"/>
          <w:sz w:val="24"/>
          <w:szCs w:val="24"/>
        </w:rPr>
        <w:br/>
        <w:t>К крупным</w:t>
      </w:r>
      <w:r w:rsidR="00F26993">
        <w:rPr>
          <w:color w:val="000000"/>
          <w:sz w:val="24"/>
          <w:szCs w:val="24"/>
        </w:rPr>
        <w:t xml:space="preserve"> </w:t>
      </w:r>
      <w:r>
        <w:rPr>
          <w:color w:val="000000"/>
          <w:sz w:val="24"/>
          <w:szCs w:val="24"/>
        </w:rPr>
        <w:t>притокам Маны относятся также реки: Крол</w:t>
      </w:r>
      <w:r w:rsidR="00F26993">
        <w:rPr>
          <w:color w:val="000000"/>
          <w:sz w:val="24"/>
          <w:szCs w:val="24"/>
        </w:rPr>
        <w:t xml:space="preserve"> </w:t>
      </w:r>
      <w:r>
        <w:rPr>
          <w:color w:val="000000"/>
          <w:sz w:val="24"/>
          <w:szCs w:val="24"/>
        </w:rPr>
        <w:t>(75</w:t>
      </w:r>
      <w:r w:rsidR="00F26993">
        <w:rPr>
          <w:color w:val="000000"/>
          <w:sz w:val="24"/>
          <w:szCs w:val="24"/>
        </w:rPr>
        <w:t xml:space="preserve"> </w:t>
      </w:r>
      <w:r>
        <w:rPr>
          <w:color w:val="000000"/>
          <w:sz w:val="24"/>
          <w:szCs w:val="24"/>
        </w:rPr>
        <w:t>км), Баджей</w:t>
      </w:r>
      <w:r w:rsidR="00F26993">
        <w:rPr>
          <w:color w:val="000000"/>
          <w:sz w:val="24"/>
          <w:szCs w:val="24"/>
        </w:rPr>
        <w:t xml:space="preserve"> </w:t>
      </w:r>
      <w:r>
        <w:rPr>
          <w:color w:val="000000"/>
          <w:sz w:val="24"/>
          <w:szCs w:val="24"/>
        </w:rPr>
        <w:t>(46</w:t>
      </w:r>
      <w:r w:rsidR="00F26993">
        <w:rPr>
          <w:color w:val="000000"/>
          <w:sz w:val="24"/>
          <w:szCs w:val="24"/>
        </w:rPr>
        <w:t xml:space="preserve"> </w:t>
      </w:r>
      <w:r>
        <w:rPr>
          <w:color w:val="000000"/>
          <w:sz w:val="24"/>
          <w:szCs w:val="24"/>
        </w:rPr>
        <w:t>км), Жержул</w:t>
      </w:r>
      <w:r w:rsidR="00F26993">
        <w:rPr>
          <w:color w:val="000000"/>
          <w:sz w:val="24"/>
          <w:szCs w:val="24"/>
        </w:rPr>
        <w:t xml:space="preserve"> </w:t>
      </w:r>
      <w:r>
        <w:rPr>
          <w:color w:val="000000"/>
          <w:sz w:val="24"/>
          <w:szCs w:val="24"/>
        </w:rPr>
        <w:t>(46</w:t>
      </w:r>
      <w:r w:rsidR="00F26993">
        <w:rPr>
          <w:color w:val="000000"/>
          <w:sz w:val="24"/>
          <w:szCs w:val="24"/>
        </w:rPr>
        <w:t xml:space="preserve"> </w:t>
      </w:r>
      <w:r>
        <w:rPr>
          <w:color w:val="000000"/>
          <w:sz w:val="24"/>
          <w:szCs w:val="24"/>
        </w:rPr>
        <w:t>км). На территории района весь водосборный бассейн реки Мана находится в пределах среднегорного рельефа.</w:t>
      </w:r>
    </w:p>
    <w:p w14:paraId="56D9366F" w14:textId="77777777" w:rsidR="007F44F8" w:rsidRDefault="00B87065" w:rsidP="00033589">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В центральной</w:t>
      </w:r>
      <w:r w:rsidR="00F26993">
        <w:rPr>
          <w:color w:val="000000"/>
          <w:sz w:val="24"/>
          <w:szCs w:val="24"/>
        </w:rPr>
        <w:t xml:space="preserve"> </w:t>
      </w:r>
      <w:r>
        <w:rPr>
          <w:color w:val="000000"/>
          <w:sz w:val="24"/>
          <w:szCs w:val="24"/>
        </w:rPr>
        <w:t>части</w:t>
      </w:r>
      <w:r w:rsidR="00F26993">
        <w:rPr>
          <w:color w:val="000000"/>
          <w:sz w:val="24"/>
          <w:szCs w:val="24"/>
        </w:rPr>
        <w:t xml:space="preserve"> </w:t>
      </w:r>
      <w:r>
        <w:rPr>
          <w:color w:val="000000"/>
          <w:sz w:val="24"/>
          <w:szCs w:val="24"/>
        </w:rPr>
        <w:t>района находятся</w:t>
      </w:r>
      <w:r w:rsidR="00F26993">
        <w:rPr>
          <w:color w:val="000000"/>
          <w:sz w:val="24"/>
          <w:szCs w:val="24"/>
        </w:rPr>
        <w:t xml:space="preserve"> </w:t>
      </w:r>
      <w:r>
        <w:rPr>
          <w:color w:val="000000"/>
          <w:sz w:val="24"/>
          <w:szCs w:val="24"/>
        </w:rPr>
        <w:t>истоки рек: Базаиха, Есауловка, Имбеж. Река Базаиха</w:t>
      </w:r>
      <w:r w:rsidR="00F26993">
        <w:rPr>
          <w:color w:val="000000"/>
          <w:sz w:val="24"/>
          <w:szCs w:val="24"/>
        </w:rPr>
        <w:t xml:space="preserve"> </w:t>
      </w:r>
      <w:r>
        <w:rPr>
          <w:color w:val="000000"/>
          <w:sz w:val="24"/>
          <w:szCs w:val="24"/>
        </w:rPr>
        <w:t>правый приток Енисея, берет</w:t>
      </w:r>
      <w:r w:rsidR="00F26993">
        <w:rPr>
          <w:color w:val="000000"/>
          <w:sz w:val="24"/>
          <w:szCs w:val="24"/>
        </w:rPr>
        <w:t xml:space="preserve"> </w:t>
      </w:r>
      <w:r>
        <w:rPr>
          <w:color w:val="000000"/>
          <w:sz w:val="24"/>
          <w:szCs w:val="24"/>
        </w:rPr>
        <w:t>свое начало не далеко от деревни</w:t>
      </w:r>
      <w:r w:rsidR="00F26993">
        <w:rPr>
          <w:color w:val="000000"/>
          <w:sz w:val="24"/>
          <w:szCs w:val="24"/>
        </w:rPr>
        <w:t xml:space="preserve"> </w:t>
      </w:r>
      <w:r>
        <w:rPr>
          <w:color w:val="000000"/>
          <w:sz w:val="24"/>
          <w:szCs w:val="24"/>
        </w:rPr>
        <w:t xml:space="preserve"> Новоалексеевки на Красноярском хребте, имеет</w:t>
      </w:r>
      <w:r w:rsidR="00F26993">
        <w:rPr>
          <w:color w:val="000000"/>
          <w:sz w:val="24"/>
          <w:szCs w:val="24"/>
        </w:rPr>
        <w:t xml:space="preserve"> </w:t>
      </w:r>
      <w:r>
        <w:rPr>
          <w:color w:val="000000"/>
          <w:sz w:val="24"/>
          <w:szCs w:val="24"/>
        </w:rPr>
        <w:t>северо-западное направление</w:t>
      </w:r>
      <w:r w:rsidR="00F26993">
        <w:rPr>
          <w:color w:val="000000"/>
          <w:sz w:val="24"/>
          <w:szCs w:val="24"/>
        </w:rPr>
        <w:t xml:space="preserve"> </w:t>
      </w:r>
      <w:r>
        <w:rPr>
          <w:color w:val="000000"/>
          <w:sz w:val="24"/>
          <w:szCs w:val="24"/>
        </w:rPr>
        <w:t xml:space="preserve"> русла, сильно петляет в условиях низкогорья, длина реки около 160</w:t>
      </w:r>
      <w:r w:rsidR="00F26993">
        <w:rPr>
          <w:color w:val="000000"/>
          <w:sz w:val="24"/>
          <w:szCs w:val="24"/>
        </w:rPr>
        <w:t xml:space="preserve"> </w:t>
      </w:r>
      <w:r>
        <w:rPr>
          <w:color w:val="000000"/>
          <w:sz w:val="24"/>
          <w:szCs w:val="24"/>
        </w:rPr>
        <w:t>км, но протяженность в пределах района небольшая.</w:t>
      </w:r>
      <w:r>
        <w:rPr>
          <w:color w:val="000000"/>
          <w:sz w:val="24"/>
          <w:szCs w:val="24"/>
        </w:rPr>
        <w:br/>
        <w:t>Река</w:t>
      </w:r>
      <w:r w:rsidR="00F26993">
        <w:rPr>
          <w:color w:val="000000"/>
          <w:sz w:val="24"/>
          <w:szCs w:val="24"/>
        </w:rPr>
        <w:t xml:space="preserve"> </w:t>
      </w:r>
      <w:r>
        <w:rPr>
          <w:color w:val="000000"/>
          <w:sz w:val="24"/>
          <w:szCs w:val="24"/>
        </w:rPr>
        <w:t>Есауловка</w:t>
      </w:r>
      <w:r w:rsidR="00F26993">
        <w:rPr>
          <w:color w:val="000000"/>
          <w:sz w:val="24"/>
          <w:szCs w:val="24"/>
        </w:rPr>
        <w:t xml:space="preserve"> правый приток р.</w:t>
      </w:r>
      <w:r>
        <w:rPr>
          <w:color w:val="000000"/>
          <w:sz w:val="24"/>
          <w:szCs w:val="24"/>
        </w:rPr>
        <w:t>Енисей берет</w:t>
      </w:r>
      <w:r w:rsidR="00F26993">
        <w:rPr>
          <w:color w:val="000000"/>
          <w:sz w:val="24"/>
          <w:szCs w:val="24"/>
        </w:rPr>
        <w:t xml:space="preserve"> </w:t>
      </w:r>
      <w:r>
        <w:rPr>
          <w:color w:val="000000"/>
          <w:sz w:val="24"/>
          <w:szCs w:val="24"/>
        </w:rPr>
        <w:t>свое начало недалеко от деревни</w:t>
      </w:r>
      <w:r w:rsidR="00F26993">
        <w:rPr>
          <w:color w:val="000000"/>
          <w:sz w:val="24"/>
          <w:szCs w:val="24"/>
        </w:rPr>
        <w:t xml:space="preserve"> </w:t>
      </w:r>
      <w:r>
        <w:rPr>
          <w:color w:val="000000"/>
          <w:sz w:val="24"/>
          <w:szCs w:val="24"/>
        </w:rPr>
        <w:t>Сосновка. Протяжённость 137</w:t>
      </w:r>
      <w:r w:rsidR="00F26993">
        <w:rPr>
          <w:color w:val="000000"/>
          <w:sz w:val="24"/>
          <w:szCs w:val="24"/>
        </w:rPr>
        <w:t xml:space="preserve"> </w:t>
      </w:r>
      <w:r>
        <w:rPr>
          <w:color w:val="000000"/>
          <w:sz w:val="24"/>
          <w:szCs w:val="24"/>
        </w:rPr>
        <w:t xml:space="preserve">км, площадь водосборного бассейна 1500 кв. км, имеет общее направление русла на север до поселка Тертеж, далее направление меняет на северо-западное. В пределах района течет по равнине, при этом сильно меандрируя. Часто долина реки </w:t>
      </w:r>
      <w:r>
        <w:rPr>
          <w:sz w:val="24"/>
          <w:szCs w:val="24"/>
        </w:rPr>
        <w:t>заболочена</w:t>
      </w:r>
      <w:r>
        <w:rPr>
          <w:color w:val="000000"/>
          <w:sz w:val="24"/>
          <w:szCs w:val="24"/>
        </w:rPr>
        <w:t>, встречаются старицы. Имеет около 47 притоков, самый крупный из них в пределах района – река Тертеж – 32 км.</w:t>
      </w:r>
    </w:p>
    <w:p w14:paraId="660A2121" w14:textId="77777777" w:rsidR="007F44F8" w:rsidRDefault="00B87065" w:rsidP="00033589">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Кроме того, на территории района имеются</w:t>
      </w:r>
      <w:r w:rsidR="00F26993">
        <w:rPr>
          <w:color w:val="000000"/>
          <w:sz w:val="24"/>
          <w:szCs w:val="24"/>
        </w:rPr>
        <w:t xml:space="preserve"> </w:t>
      </w:r>
      <w:r>
        <w:rPr>
          <w:color w:val="000000"/>
          <w:sz w:val="24"/>
          <w:szCs w:val="24"/>
        </w:rPr>
        <w:t>многочисленные искусственные</w:t>
      </w:r>
      <w:r w:rsidR="00F26993">
        <w:rPr>
          <w:color w:val="000000"/>
          <w:sz w:val="24"/>
          <w:szCs w:val="24"/>
        </w:rPr>
        <w:t xml:space="preserve"> </w:t>
      </w:r>
      <w:r>
        <w:rPr>
          <w:color w:val="000000"/>
          <w:sz w:val="24"/>
          <w:szCs w:val="24"/>
        </w:rPr>
        <w:t>водоемы, мелкие озера</w:t>
      </w:r>
      <w:r w:rsidR="00F26993">
        <w:rPr>
          <w:color w:val="000000"/>
          <w:sz w:val="24"/>
          <w:szCs w:val="24"/>
        </w:rPr>
        <w:t xml:space="preserve"> </w:t>
      </w:r>
      <w:r>
        <w:rPr>
          <w:color w:val="000000"/>
          <w:sz w:val="24"/>
          <w:szCs w:val="24"/>
        </w:rPr>
        <w:t>и</w:t>
      </w:r>
      <w:r w:rsidR="00F26993">
        <w:rPr>
          <w:color w:val="000000"/>
          <w:sz w:val="24"/>
          <w:szCs w:val="24"/>
        </w:rPr>
        <w:t xml:space="preserve"> </w:t>
      </w:r>
      <w:r>
        <w:rPr>
          <w:color w:val="000000"/>
          <w:sz w:val="24"/>
          <w:szCs w:val="24"/>
        </w:rPr>
        <w:t>родники.</w:t>
      </w:r>
      <w:r w:rsidR="00F26993">
        <w:rPr>
          <w:color w:val="000000"/>
          <w:sz w:val="24"/>
          <w:szCs w:val="24"/>
        </w:rPr>
        <w:t xml:space="preserve"> </w:t>
      </w:r>
      <w:r>
        <w:rPr>
          <w:color w:val="000000"/>
          <w:sz w:val="24"/>
          <w:szCs w:val="24"/>
        </w:rPr>
        <w:t>Наиболее популярными среди туристов является озеро Карымское (в 3-х километрах от д.Верхняя Есауловка), родник в д. Новоалексеевка.</w:t>
      </w:r>
    </w:p>
    <w:p w14:paraId="2DA5E2E7" w14:textId="77777777" w:rsidR="007F44F8" w:rsidRDefault="007F44F8"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4FFE91AE"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1.1.7. Органы власти в сфере туризма в муниципальном образовании</w:t>
      </w:r>
    </w:p>
    <w:p w14:paraId="7427B146" w14:textId="77777777" w:rsidR="007F44F8" w:rsidRDefault="00B87065" w:rsidP="00E05F20">
      <w:pPr>
        <w:pBdr>
          <w:top w:val="nil"/>
          <w:left w:val="nil"/>
          <w:bottom w:val="nil"/>
          <w:right w:val="nil"/>
          <w:between w:val="nil"/>
        </w:pBdr>
        <w:shd w:val="clear" w:color="auto" w:fill="FFFFFF"/>
        <w:spacing w:line="240" w:lineRule="auto"/>
        <w:ind w:left="0" w:right="97" w:hanging="2"/>
        <w:jc w:val="both"/>
        <w:rPr>
          <w:color w:val="000000"/>
          <w:sz w:val="24"/>
          <w:szCs w:val="24"/>
        </w:rPr>
      </w:pPr>
      <w:r>
        <w:rPr>
          <w:sz w:val="24"/>
          <w:szCs w:val="24"/>
        </w:rPr>
        <w:t xml:space="preserve">Функции руководства в сфере туризма сегодня осуществляет отдел культуры и туризма </w:t>
      </w:r>
      <w:r>
        <w:rPr>
          <w:color w:val="000000"/>
          <w:sz w:val="24"/>
          <w:szCs w:val="24"/>
        </w:rPr>
        <w:t>Администраци</w:t>
      </w:r>
      <w:r>
        <w:rPr>
          <w:sz w:val="24"/>
          <w:szCs w:val="24"/>
        </w:rPr>
        <w:t>и</w:t>
      </w:r>
      <w:r>
        <w:rPr>
          <w:color w:val="000000"/>
          <w:sz w:val="24"/>
          <w:szCs w:val="24"/>
        </w:rPr>
        <w:t xml:space="preserve"> Манского района, </w:t>
      </w:r>
      <w:r>
        <w:rPr>
          <w:sz w:val="24"/>
          <w:szCs w:val="24"/>
        </w:rPr>
        <w:t>курирует работу советник Гла</w:t>
      </w:r>
      <w:r w:rsidR="00F26993">
        <w:rPr>
          <w:sz w:val="24"/>
          <w:szCs w:val="24"/>
        </w:rPr>
        <w:t>вы района по развитию и туризму</w:t>
      </w:r>
      <w:r w:rsidR="00FB4DEC">
        <w:rPr>
          <w:sz w:val="24"/>
          <w:szCs w:val="24"/>
        </w:rPr>
        <w:t>.</w:t>
      </w:r>
    </w:p>
    <w:p w14:paraId="31C8CE4E" w14:textId="77777777" w:rsidR="007F44F8" w:rsidRDefault="007F44F8" w:rsidP="00E05F20">
      <w:pPr>
        <w:pBdr>
          <w:top w:val="nil"/>
          <w:left w:val="nil"/>
          <w:bottom w:val="nil"/>
          <w:right w:val="nil"/>
          <w:between w:val="nil"/>
        </w:pBdr>
        <w:shd w:val="clear" w:color="auto" w:fill="FFFFFF"/>
        <w:spacing w:line="240" w:lineRule="auto"/>
        <w:ind w:left="0" w:right="97" w:hanging="2"/>
        <w:jc w:val="both"/>
        <w:rPr>
          <w:color w:val="000000"/>
          <w:sz w:val="24"/>
          <w:szCs w:val="24"/>
        </w:rPr>
      </w:pPr>
    </w:p>
    <w:p w14:paraId="7F9F542F"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1.1.8.</w:t>
      </w:r>
      <w:r>
        <w:rPr>
          <w:b/>
          <w:color w:val="000000"/>
          <w:sz w:val="24"/>
          <w:szCs w:val="24"/>
        </w:rPr>
        <w:tab/>
        <w:t>Знаменитые уроженцы</w:t>
      </w:r>
    </w:p>
    <w:p w14:paraId="1E6D84B7" w14:textId="77777777" w:rsidR="007F44F8" w:rsidRPr="00F26993" w:rsidRDefault="00F26993" w:rsidP="00E05F20">
      <w:pPr>
        <w:pBdr>
          <w:top w:val="nil"/>
          <w:left w:val="nil"/>
          <w:bottom w:val="nil"/>
          <w:right w:val="nil"/>
          <w:between w:val="nil"/>
        </w:pBdr>
        <w:shd w:val="clear" w:color="auto" w:fill="FFFFFF"/>
        <w:tabs>
          <w:tab w:val="left" w:pos="864"/>
        </w:tabs>
        <w:spacing w:line="240" w:lineRule="auto"/>
        <w:ind w:left="0" w:right="-44" w:hanging="2"/>
        <w:jc w:val="both"/>
        <w:rPr>
          <w:b/>
          <w:color w:val="000000"/>
          <w:sz w:val="24"/>
          <w:szCs w:val="24"/>
        </w:rPr>
      </w:pPr>
      <w:r>
        <w:rPr>
          <w:b/>
          <w:color w:val="000000"/>
          <w:sz w:val="24"/>
          <w:szCs w:val="24"/>
        </w:rPr>
        <w:t>Герои Советского Союза</w:t>
      </w:r>
    </w:p>
    <w:p w14:paraId="6A891AD9"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Криволуцкий Николай Ефимович, 1922-1999- лётчик 98-го гвардейского отдельного разведывательного авиационного полка Главного командования Военно-Воздушных Сил (ВВС) Красной Армии, гвардии лейтенант. Родился 18 декабря 1922 года в деревне Верхняя Есауловка Манского района. Указом Президиума Верховного Совета СССР от 15 мая 1946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гвардии лейтенанту Криволуцкому Николаю Ефимовичу присвоено звание Героя Советского Союза с вручением ордена Ленина и медали «Золотая Звезда».</w:t>
      </w:r>
    </w:p>
    <w:p w14:paraId="28D7E3C8"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Никитин Александр Семенович, 1914-1945- родился 23 февраля 1914 г. в деревне Ново-Михайловка Манского района Красноярского края. Лейтенант, командир танкового взвода. Звание Героя Советского Союза присвоено посмертно Указом Президиума Верховного Совета СССР от 15 мая 1946 года. Награжден орденом Ленина, орденами Отечественной </w:t>
      </w:r>
      <w:r>
        <w:rPr>
          <w:color w:val="000000"/>
          <w:sz w:val="24"/>
          <w:szCs w:val="24"/>
        </w:rPr>
        <w:lastRenderedPageBreak/>
        <w:t>войны 1-й и 2-й степеней, двумя орденами Красной Звезды.</w:t>
      </w:r>
    </w:p>
    <w:p w14:paraId="7D4A272D"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Черняк Афанасий Григорьевич, 1899-1972- родился в деревне Покосное, Манского района Красноярского края. Гвардии сержант, оружейный номер 220-го гвардейского истребительного противотанкового артиллерийского полка, (48-я армия, 1-й Белорусский фронт). Звание Героя Советского Союза присвоено Указом Президиума Верховного Совета СССР от 22 августа 1944 года. После войны жил и работал на станции Камарчага Манского района. Награждён орденом Ленина, медалями. Именем Черняка Афанасия Григорьевича названа улица в п. Камарчага, где он жил и работал до самой смерти.</w:t>
      </w:r>
    </w:p>
    <w:p w14:paraId="20CDDA0B"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Круглов Василий Иванович, 1905-1945- сапёр 15-го гвардейского отдельного саперного батальона (11-я гвардейская стрелковая дивизия, 11-я гвардейская армия, 3-й Белорусский фронт), гвардии ефрейтор. Родился в 1905 году в деревне Шереметьево ныне Орловской области в семье крестьянина. Русский. До войны работал бракером сплавного участка в селе Нарва Манского района Красноярского края. Указом Президиума Верховного Совета СССР от 24 марта 1945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гвардии ефрейтору Круглову Василию Ивановичу присвоено звание Героя Советского Союза (посмертно).</w:t>
      </w:r>
    </w:p>
    <w:p w14:paraId="143292AB"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Пусэп Эндель Карлович, 1909 – 1996- Командир воздушного корабля 746-го авиационного полка 45-й авиационной дивизии дальнего действия, майор. Указом Президиума Верховного Совета СССР от 20 июня 1942 года за образцовое выполнение боевых заданий командования на фронте борьбы с немецко-фашистским захватчиками и проявленные при этом мужество и героизм майору Пусэпу Энделю Карловичу присвоено звание Героя Советского Союза с вручением ордена Ленина и медали «Золотая Звезда» (№ 592). Награждён орденом Ленина, орденами Красного Знамени, Суворова 3-й степени, Александра Невского, двумя орденами Отечественной войны 1-й степени, тремя орденами Трудового Красного Знамени, орденом Дружбы народов, двумя орденами Красной Звезды, орденом «Знак Почёта», медалями. Родился на участке Самовольный (Выймовские хутора,</w:t>
      </w:r>
      <w:r>
        <w:rPr>
          <w:color w:val="000000"/>
        </w:rPr>
        <w:t xml:space="preserve"> </w:t>
      </w:r>
      <w:r>
        <w:rPr>
          <w:color w:val="000000"/>
          <w:sz w:val="24"/>
          <w:szCs w:val="24"/>
        </w:rPr>
        <w:t>Шалинской волости, Енисейская губерния), ныне Манского района, Красноярского края.</w:t>
      </w:r>
    </w:p>
    <w:p w14:paraId="73316636"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Трофимов Евгений Фёдорович, 1920 – 1981- Гвардии капитан (148-й гвардейский истребительный авиационный полк особого назначения) в боях против немецкого фашизма показал требовательным и дисциплинированным летчиком-истребителем. За годы войны произвел 376 боевых вылетов, провел 26 воздушных боев, в которых сбил 22 фашистских самолета. В 1943 году награжден орденом Красного Знамени, в 1944 году был представлен к правительственной награде, награжден орденом Красного Знамени. </w:t>
      </w:r>
    </w:p>
    <w:p w14:paraId="492B1962"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Школьные годы прошли в Уяре. Работал инструктором физкультуры и спорта Манского районного комитета ВКП (б). Был хорошим спортсменом - отлично стрелял, легко вольтижировал на гимнастических снарядах, часто первенствовал в беге и плавании. С ноября 1941 года на фронтах Отечественной войны. </w:t>
      </w:r>
    </w:p>
    <w:p w14:paraId="15799082"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За образцовое выполнение боевых заданий командования, мужество, отвагу и геройство, проявленные в борьбе с немецко-фашистскими захватчиками, Указом Президиума Верховного Совета СССР от 22 августа 1944 года Гвардии капитан Трофимов Евгений Фёдорович удостоен звания Героя Советского Союза с вручением ордена Ленина и медали "Золотая Звезда" (№ 4059).</w:t>
      </w:r>
    </w:p>
    <w:p w14:paraId="73A97EC6"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Здрестов Степан Михайлович (1921-1945)- Полный кавалер ордена Славы. Родился 7 августа 1921 года в деревне Новомихайловка ныне Манского района Красноярского края в семье крестьянина. Русский. В 1939 году был призван в Красную Армию. Приказом по 144-й стрелковой дивизии от 24 января 1944 года за мужество и отвагу проявленные в бою награжден орденом Славы 3-й степени (N24836). Приказом по войскам 5-й Ударной армии от 5 октября 1944 года награжден орденом Славы 2-й степени (N5153). Указом Президиума Верховного Совета СССР от 24 марта 1945 года награждён орденом Славы 1-й степени, став полным кавалером ордена Славы.</w:t>
      </w:r>
    </w:p>
    <w:p w14:paraId="487170EF"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Чистяков Иван Егорович (1921-1995)- Полный кавалер ордена Славы. Родился 25 декабря 1921 года в деревне Кияй ныне Манского района Красноярского края в крестьянской семье. </w:t>
      </w:r>
      <w:r>
        <w:rPr>
          <w:color w:val="000000"/>
          <w:sz w:val="24"/>
          <w:szCs w:val="24"/>
        </w:rPr>
        <w:lastRenderedPageBreak/>
        <w:t>Русский.</w:t>
      </w:r>
      <w:r>
        <w:rPr>
          <w:color w:val="000000"/>
        </w:rPr>
        <w:t xml:space="preserve"> </w:t>
      </w:r>
      <w:r>
        <w:rPr>
          <w:color w:val="000000"/>
          <w:sz w:val="24"/>
          <w:szCs w:val="24"/>
        </w:rPr>
        <w:t>В Красной Армии с апреля 1941 года. За мужество и отвагу, проявленные в боях, 1 января 1944 года награждён орденом Славы 3-й степени (№ 16). 24 августа 1944 года награждён орденом Славы 2-й степени (№ 3587). Указом Президиума Верховного Совета СССР от 27 июня 1945 года награждён орденом Славы 1-й степени (№ 2985), став полным кавалером ордена Славы.</w:t>
      </w:r>
    </w:p>
    <w:p w14:paraId="4306562B" w14:textId="77777777" w:rsidR="007F44F8" w:rsidRPr="00F26993" w:rsidRDefault="00B87065" w:rsidP="00E05F20">
      <w:pPr>
        <w:pBdr>
          <w:top w:val="nil"/>
          <w:left w:val="nil"/>
          <w:bottom w:val="nil"/>
          <w:right w:val="nil"/>
          <w:between w:val="nil"/>
        </w:pBdr>
        <w:spacing w:line="240" w:lineRule="auto"/>
        <w:ind w:left="0" w:hanging="2"/>
        <w:jc w:val="both"/>
        <w:rPr>
          <w:b/>
          <w:color w:val="000000"/>
          <w:sz w:val="24"/>
          <w:szCs w:val="24"/>
        </w:rPr>
      </w:pPr>
      <w:r w:rsidRPr="00F26993">
        <w:rPr>
          <w:b/>
          <w:color w:val="000000"/>
          <w:sz w:val="24"/>
          <w:szCs w:val="24"/>
        </w:rPr>
        <w:t>Почетные граждане Манского района.</w:t>
      </w:r>
    </w:p>
    <w:p w14:paraId="65248530"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Бондаренко Мария Родионовна, Почетный Гражданин Манского района с 2004 года.</w:t>
      </w:r>
    </w:p>
    <w:p w14:paraId="45166CE9"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Родилась 6 августа 1922 года в селе Зеленая Роща Ленинского района ТАССР. В 1931 году вместе с родителями переехала в Сибирь. В Партизанском районе окончила школу. С началом Великой Отечественной войны вступила в ряды Советской Армии добровольно. Обучилась в военном училище связи имени М.И. Калинина. Служила в составе 105-го отдельного батальона связи, в звании лейтенанта. В январе 1946 года демобилизовалась, вернулась в село Партизанское. Работала в аппарате РК ВКП (б) помощником секретаря. В августе 1953 года по семейным обстоятельствам переехала в Манский район. В 1978 году была избрана секретарем Манского РК КПСС по идеологии. С ноября 1978 года по январь 1992 год – ответственный секретарь районного общества «Знание». С ноября 1992 года по 2007 год – руководитель районного общества инвалидов. Кавалер Ордена Отечественной войны 2 степени. Награждена нагрудным знаком «Почетный член Всероссийского Общества Инвалидов»; медалями: «За взятие Вены», «За взятие Будапешта», медалью Жукова, «За трудовую доблесть», «За трудовое отличие», Ленинской юбилейной медалью, многочисленными Почетными грамотами и благодарственными письмами.</w:t>
      </w:r>
    </w:p>
    <w:p w14:paraId="085D04C2"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Отев Иннокентий Афанасьевич -Почетный гражданин Манского района с 2003 года.</w:t>
      </w:r>
    </w:p>
    <w:p w14:paraId="738C3F58"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Родился 09 декабря 1927 года в селе Средний Кубераж Каратузского района Красноярского района. С 16 лет работал на комбайне. В 1944 году призван для прохождения службы в ряды Советской Армии. После окончания авиашколы попал на фронт Великой Отечественной войны. После окончания войны служил в армии в течение семи лет в качестве солдата срочной службы. В ноябре 1952 года демобилизовался, затем – окончил среднюю вечернюю школу. Был избран председателем колхоза. Окончил высшую партийную школу в городе Новосибирске. С 1965 года – секретарь парткома Первоманского совхоза; с февраля 1969 года – директор совхоза «Красный Октябрь», затем – главный инспектор по заготовкам и качеству сельскохозяйственной продукции. Награжден орденом Трудового Красного Знамени, медалями: «За трудовую доблесть», «За освоение целины».</w:t>
      </w:r>
    </w:p>
    <w:p w14:paraId="66670E00"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Слесаренок Константин Сергеевич - Почетный гражданин Манского района с 2003 года.</w:t>
      </w:r>
    </w:p>
    <w:p w14:paraId="1A90F9BB"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Родился 12 января 1943 года в Могилевской области. В 1971 году окончил лечебный факультет Красноярского медицинского института. Неоднократно повышал квалификацию на постдипломных курсах усовершенствования. В 1995 году получил высшую квалификационную категорию. Работал хирургом в Манской центральной районной больнице. С 1976 года и по настоящее время – заведующий хирургическим отделением Манской ЦРБ. При его непосредственном участии хирургическое отделение и операционная оснащены современным оборудованием. Награжден знаком «Отличник здравоохранения» (1982 год), многочисленными Почетными грамотами.</w:t>
      </w:r>
    </w:p>
    <w:p w14:paraId="46C94BB5"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Тимошенко Мария Тимофеевна - Почетный гражданин Манского района с 2005 года.</w:t>
      </w:r>
    </w:p>
    <w:p w14:paraId="336A3140"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Родилась 25 мая 1942 года в Брянской области. В 1966 году окончила Белгородский пединститут. Работала учителем русского языка и литературы в Манском районе, стаж педагогической деятельности более сорока лет. Участник краевых чтений, литературных конференций. Отмечена пятью дипломами за первые места и дипломами второй степени за победу во Всероссийских чтениях. Пишет статьи в педагогические журналы, проводит семинары в школах района, руководит работой творческой мастерской по организации коллективных занятий. Руководит поселковым Советом общественности. В 1978 году удостоилась звания «Заслуженный учитель РСФСР». Отличник народного просвещения РСФСР. </w:t>
      </w:r>
    </w:p>
    <w:p w14:paraId="0BF03D91"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Комаров Афанасий Иванович, Почетный гражданин Манского района с 2004 года.</w:t>
      </w:r>
    </w:p>
    <w:p w14:paraId="1A76AAEF"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 xml:space="preserve">Родился 17 марта 1933года в Уярском районе. Окончил в 1958 году Красноярский сельскохозяйственный институт. С 1958 года работал в Первоманском совхозе контролером – механиком, заведующим мастерскими. С 1961 года по 1980 год – главный инженер совхоза. С 1980 года – начальник Первоманского свинокомплекса. Под его руководством было достроено 12 корпусов комплекса, процесс подачи кормов животными автоматизирован. Награжден орденами Трудового Красного Знамени и Знак Почета, медалями, множеством грамот и благодарностей. </w:t>
      </w:r>
    </w:p>
    <w:p w14:paraId="558862B2" w14:textId="77777777" w:rsidR="007F44F8" w:rsidRDefault="007F44F8" w:rsidP="00E05F20">
      <w:pPr>
        <w:widowControl/>
        <w:pBdr>
          <w:top w:val="nil"/>
          <w:left w:val="nil"/>
          <w:bottom w:val="nil"/>
          <w:right w:val="nil"/>
          <w:between w:val="nil"/>
        </w:pBdr>
        <w:spacing w:line="240" w:lineRule="auto"/>
        <w:ind w:left="0" w:hanging="2"/>
        <w:jc w:val="both"/>
        <w:rPr>
          <w:color w:val="000000"/>
          <w:sz w:val="24"/>
          <w:szCs w:val="24"/>
        </w:rPr>
      </w:pPr>
    </w:p>
    <w:p w14:paraId="6C3F38A1" w14:textId="77777777" w:rsidR="007F44F8" w:rsidRPr="00CE46A1" w:rsidRDefault="00B87065" w:rsidP="00E05F20">
      <w:pPr>
        <w:numPr>
          <w:ilvl w:val="2"/>
          <w:numId w:val="5"/>
        </w:numPr>
        <w:pBdr>
          <w:top w:val="nil"/>
          <w:left w:val="nil"/>
          <w:bottom w:val="nil"/>
          <w:right w:val="nil"/>
          <w:between w:val="nil"/>
        </w:pBdr>
        <w:shd w:val="clear" w:color="auto" w:fill="FFFFFF"/>
        <w:tabs>
          <w:tab w:val="left" w:pos="864"/>
        </w:tabs>
        <w:spacing w:line="240" w:lineRule="auto"/>
        <w:ind w:left="0" w:right="-44" w:hanging="2"/>
        <w:jc w:val="both"/>
        <w:rPr>
          <w:color w:val="000000"/>
          <w:sz w:val="24"/>
          <w:szCs w:val="24"/>
        </w:rPr>
      </w:pPr>
      <w:r w:rsidRPr="00CE46A1">
        <w:rPr>
          <w:b/>
          <w:color w:val="000000"/>
          <w:sz w:val="24"/>
          <w:szCs w:val="24"/>
        </w:rPr>
        <w:t>Транспортная инфраструктура. Авиационный транспорт</w:t>
      </w:r>
      <w:r w:rsidR="00CE46A1">
        <w:rPr>
          <w:b/>
          <w:color w:val="000000"/>
          <w:sz w:val="24"/>
          <w:szCs w:val="24"/>
        </w:rPr>
        <w:t xml:space="preserve"> </w:t>
      </w:r>
      <w:r w:rsidRPr="00CE46A1">
        <w:rPr>
          <w:color w:val="000000"/>
          <w:sz w:val="24"/>
          <w:szCs w:val="24"/>
        </w:rPr>
        <w:t>-</w:t>
      </w:r>
      <w:r w:rsidR="00CE46A1">
        <w:rPr>
          <w:color w:val="000000"/>
          <w:sz w:val="24"/>
          <w:szCs w:val="24"/>
        </w:rPr>
        <w:t xml:space="preserve"> </w:t>
      </w:r>
      <w:r w:rsidRPr="00CE46A1">
        <w:rPr>
          <w:color w:val="000000"/>
          <w:sz w:val="24"/>
          <w:szCs w:val="24"/>
        </w:rPr>
        <w:t>нет.</w:t>
      </w:r>
    </w:p>
    <w:p w14:paraId="506C5CE4" w14:textId="77777777" w:rsidR="007F44F8" w:rsidRDefault="007F44F8" w:rsidP="00E05F20">
      <w:pPr>
        <w:pBdr>
          <w:top w:val="nil"/>
          <w:left w:val="nil"/>
          <w:bottom w:val="nil"/>
          <w:right w:val="nil"/>
          <w:between w:val="nil"/>
        </w:pBdr>
        <w:shd w:val="clear" w:color="auto" w:fill="FFFFFF"/>
        <w:tabs>
          <w:tab w:val="left" w:pos="864"/>
        </w:tabs>
        <w:spacing w:line="240" w:lineRule="auto"/>
        <w:ind w:left="0" w:right="-44" w:hanging="2"/>
        <w:jc w:val="both"/>
        <w:rPr>
          <w:color w:val="000000"/>
          <w:sz w:val="24"/>
          <w:szCs w:val="24"/>
        </w:rPr>
      </w:pPr>
    </w:p>
    <w:p w14:paraId="68347FF3" w14:textId="77777777" w:rsidR="007F44F8" w:rsidRDefault="00B87065" w:rsidP="00E05F20">
      <w:pPr>
        <w:numPr>
          <w:ilvl w:val="2"/>
          <w:numId w:val="5"/>
        </w:numPr>
        <w:pBdr>
          <w:top w:val="nil"/>
          <w:left w:val="nil"/>
          <w:bottom w:val="nil"/>
          <w:right w:val="nil"/>
          <w:between w:val="nil"/>
        </w:pBdr>
        <w:shd w:val="clear" w:color="auto" w:fill="FFFFFF"/>
        <w:spacing w:before="86" w:line="240" w:lineRule="auto"/>
        <w:ind w:left="0" w:hanging="2"/>
        <w:jc w:val="both"/>
        <w:rPr>
          <w:color w:val="000000"/>
          <w:sz w:val="24"/>
          <w:szCs w:val="24"/>
        </w:rPr>
      </w:pPr>
      <w:r>
        <w:rPr>
          <w:b/>
          <w:color w:val="000000"/>
          <w:sz w:val="24"/>
          <w:szCs w:val="24"/>
        </w:rPr>
        <w:t xml:space="preserve"> Транспортная инфраструктура. Автомобильный транспорт</w:t>
      </w:r>
    </w:p>
    <w:p w14:paraId="411D8769"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Одним из важнейших компонентов региональной инфраструктуры, оказывающим существенное влияние на решение социальных проблем района, является пассажирский транспорт, обеспечивающий доступность услуг социального характера для жителей района (здравоохранение, образование, спорт, культура). Протяженность межпоселковых автомобильных дорог в районе составляет 320 км, в том числе - около 100 км с асфальтовым покрытием. Дорожная инфраструктура включает 18 мостов. Протяженность поселковых улиц -272 км. в том числе освещенных улиц - 164 км.</w:t>
      </w:r>
    </w:p>
    <w:p w14:paraId="24E0A3D5"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По территории района проходит автодорога федерального значения М 53 «Байкал». Границы участка с 872 по 900 километр (28 километров), вид покрытия- асфальта-бетонное, дорога 3 категории.</w:t>
      </w:r>
    </w:p>
    <w:p w14:paraId="58F9F04E"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Автодорога Кускун- Шалинское- Нарва - Выезжий Лог – краевого значения, протяженностью 130 километров, вид покрытия- асфальтовая, участок Нарва- Орешное протяженностью 18 километров- гравийный.</w:t>
      </w:r>
    </w:p>
    <w:p w14:paraId="0784B695"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Пассажирские перевозки в районе осуществляет государственное предприятие Красноярского края «Манское автотранспортное предприятие» (65 рабочих мест, среднемесячная з\п превосходила среднюю по району в 1,45 раза). Других альтернативных перевозчиков нет.</w:t>
      </w:r>
    </w:p>
    <w:p w14:paraId="095D283B"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Предприятие обслуживает не только внутрирайонные перевозки, но и обеспечивает перевозки за пределы района - в г. Красноярск, г. Канск, части Партизанского района (5 пригородных и 6 междугородных маршрутов). Общий пробег в год составляет более 500 тыс. км. Объем услуг по перевозке пассажиров составляет ежегодно более 9,5 млн. рублей. Ежегодно перевозится более 250 тыс. чел., из них - 56,9 тыс. чел. пользуются правами льготного проезда по закону «О ветеранах». Объем пассажирских перевозок увеличился относительно 2000 года в 1,3 раза. Подвижной состав в Манском АТП: 19 автобусов, 1 легковой автомобиль, 3 грузовых автомобиля. Процент износа автопарка составляет 89%.</w:t>
      </w:r>
    </w:p>
    <w:p w14:paraId="55DD1874" w14:textId="77777777" w:rsidR="007F44F8" w:rsidRDefault="00B87065" w:rsidP="00CE46A1">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ab/>
        <w:t>Работа службы такси в районе не организована.</w:t>
      </w:r>
    </w:p>
    <w:p w14:paraId="1DFFFCC0" w14:textId="77777777" w:rsidR="00CE46A1" w:rsidRDefault="00CE46A1" w:rsidP="00CE46A1">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p>
    <w:p w14:paraId="009006BA" w14:textId="77777777" w:rsidR="007F44F8" w:rsidRPr="00CE46A1" w:rsidRDefault="00B87065" w:rsidP="00CE46A1">
      <w:pPr>
        <w:pStyle w:val="a8"/>
        <w:numPr>
          <w:ilvl w:val="2"/>
          <w:numId w:val="5"/>
        </w:numPr>
        <w:pBdr>
          <w:top w:val="nil"/>
          <w:left w:val="nil"/>
          <w:bottom w:val="nil"/>
          <w:right w:val="nil"/>
          <w:between w:val="nil"/>
        </w:pBdr>
        <w:shd w:val="clear" w:color="auto" w:fill="FFFFFF"/>
        <w:tabs>
          <w:tab w:val="left" w:pos="984"/>
        </w:tabs>
        <w:spacing w:line="240" w:lineRule="auto"/>
        <w:ind w:leftChars="0" w:firstLineChars="0"/>
        <w:jc w:val="both"/>
        <w:rPr>
          <w:color w:val="000000"/>
          <w:sz w:val="24"/>
          <w:szCs w:val="24"/>
        </w:rPr>
      </w:pPr>
      <w:r w:rsidRPr="00CE46A1">
        <w:rPr>
          <w:b/>
          <w:color w:val="000000"/>
          <w:sz w:val="24"/>
          <w:szCs w:val="24"/>
        </w:rPr>
        <w:t>Транспортная инфраструктура. Водный транспорт</w:t>
      </w:r>
      <w:r w:rsidR="00CE46A1">
        <w:rPr>
          <w:b/>
          <w:color w:val="000000"/>
          <w:sz w:val="24"/>
          <w:szCs w:val="24"/>
        </w:rPr>
        <w:t xml:space="preserve"> </w:t>
      </w:r>
      <w:r w:rsidRPr="00CE46A1">
        <w:rPr>
          <w:b/>
          <w:color w:val="000000"/>
          <w:sz w:val="24"/>
          <w:szCs w:val="24"/>
        </w:rPr>
        <w:t xml:space="preserve">- </w:t>
      </w:r>
      <w:r w:rsidRPr="00CE46A1">
        <w:rPr>
          <w:color w:val="000000"/>
          <w:sz w:val="24"/>
          <w:szCs w:val="24"/>
        </w:rPr>
        <w:t>нет.</w:t>
      </w:r>
    </w:p>
    <w:p w14:paraId="305ED128" w14:textId="77777777" w:rsidR="00CE46A1" w:rsidRPr="00CE46A1" w:rsidRDefault="00CE46A1" w:rsidP="00CE46A1">
      <w:pPr>
        <w:pStyle w:val="a8"/>
        <w:pBdr>
          <w:top w:val="nil"/>
          <w:left w:val="nil"/>
          <w:bottom w:val="nil"/>
          <w:right w:val="nil"/>
          <w:between w:val="nil"/>
        </w:pBdr>
        <w:shd w:val="clear" w:color="auto" w:fill="FFFFFF"/>
        <w:tabs>
          <w:tab w:val="left" w:pos="984"/>
        </w:tabs>
        <w:spacing w:line="240" w:lineRule="auto"/>
        <w:ind w:leftChars="0" w:left="720" w:firstLineChars="0" w:firstLine="0"/>
        <w:jc w:val="both"/>
        <w:rPr>
          <w:color w:val="000000"/>
          <w:sz w:val="24"/>
          <w:szCs w:val="24"/>
        </w:rPr>
      </w:pPr>
    </w:p>
    <w:p w14:paraId="408ABF3A" w14:textId="77777777" w:rsidR="007F44F8" w:rsidRDefault="00B87065" w:rsidP="00CE46A1">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b/>
          <w:color w:val="000000"/>
          <w:sz w:val="24"/>
          <w:szCs w:val="24"/>
        </w:rPr>
        <w:t>1.1.12.</w:t>
      </w:r>
      <w:r>
        <w:rPr>
          <w:b/>
          <w:color w:val="000000"/>
          <w:sz w:val="24"/>
          <w:szCs w:val="24"/>
        </w:rPr>
        <w:tab/>
        <w:t>Транспортная инфраструктура. Железнодорожный транспорт</w:t>
      </w:r>
    </w:p>
    <w:p w14:paraId="25D6F54B" w14:textId="77777777" w:rsidR="007F44F8" w:rsidRDefault="00B87065" w:rsidP="00CE46A1">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По территории района проходит железнодорожная магистраль федерального значения «Красноярская железная дорога», филиал открыт ОАО «Российские железные дороги». Имеется 8 железнодорожных станций и остановочных пунктов:</w:t>
      </w:r>
    </w:p>
    <w:p w14:paraId="428CF88A"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1. станция Сорокино</w:t>
      </w:r>
      <w:r w:rsidR="00CE46A1" w:rsidRPr="00CE46A1">
        <w:rPr>
          <w:color w:val="000000"/>
          <w:sz w:val="24"/>
          <w:szCs w:val="24"/>
        </w:rPr>
        <w:t>;</w:t>
      </w:r>
    </w:p>
    <w:p w14:paraId="3527AC1C"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2. остановочный пункт «Самарка»</w:t>
      </w:r>
      <w:r w:rsidR="00CE46A1" w:rsidRPr="00CE46A1">
        <w:rPr>
          <w:color w:val="000000"/>
          <w:sz w:val="24"/>
          <w:szCs w:val="24"/>
        </w:rPr>
        <w:t>;</w:t>
      </w:r>
    </w:p>
    <w:p w14:paraId="4E02902D"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3. остановочный пункт «Правая»</w:t>
      </w:r>
      <w:r w:rsidR="00CE46A1" w:rsidRPr="00CE46A1">
        <w:rPr>
          <w:color w:val="000000"/>
          <w:sz w:val="24"/>
          <w:szCs w:val="24"/>
        </w:rPr>
        <w:t>;</w:t>
      </w:r>
    </w:p>
    <w:p w14:paraId="5361FEAA"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4. станция Таежный (п. Новосельск)</w:t>
      </w:r>
      <w:r w:rsidR="00CE46A1" w:rsidRPr="00CE46A1">
        <w:rPr>
          <w:color w:val="000000"/>
          <w:sz w:val="24"/>
          <w:szCs w:val="24"/>
        </w:rPr>
        <w:t>;</w:t>
      </w:r>
    </w:p>
    <w:p w14:paraId="7173A44F"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5. остановочный пункт «Заречная»</w:t>
      </w:r>
      <w:r w:rsidR="00CE46A1" w:rsidRPr="00CE46A1">
        <w:rPr>
          <w:color w:val="000000"/>
          <w:sz w:val="24"/>
          <w:szCs w:val="24"/>
        </w:rPr>
        <w:t>;</w:t>
      </w:r>
    </w:p>
    <w:p w14:paraId="7C7361C2"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6. остановочный пункт «Пономарево»</w:t>
      </w:r>
      <w:r w:rsidR="00CE46A1" w:rsidRPr="00CE46A1">
        <w:rPr>
          <w:color w:val="000000"/>
          <w:sz w:val="24"/>
          <w:szCs w:val="24"/>
        </w:rPr>
        <w:t>;</w:t>
      </w:r>
    </w:p>
    <w:p w14:paraId="717A4171"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7. станция Камарчага</w:t>
      </w:r>
      <w:r w:rsidR="00CE46A1" w:rsidRPr="00CE46A1">
        <w:rPr>
          <w:color w:val="000000"/>
          <w:sz w:val="24"/>
          <w:szCs w:val="24"/>
        </w:rPr>
        <w:t>;</w:t>
      </w:r>
    </w:p>
    <w:p w14:paraId="7A2D7087" w14:textId="77777777" w:rsidR="007F44F8" w:rsidRPr="00CE46A1"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t>8. остановочный пункт «Мраморный»</w:t>
      </w:r>
      <w:r w:rsidR="00CE46A1" w:rsidRPr="00CE46A1">
        <w:rPr>
          <w:color w:val="000000"/>
          <w:sz w:val="24"/>
          <w:szCs w:val="24"/>
        </w:rPr>
        <w:t>.</w:t>
      </w:r>
    </w:p>
    <w:p w14:paraId="3C42DB36" w14:textId="77777777" w:rsidR="007F44F8" w:rsidRDefault="00B87065" w:rsidP="00E05F20">
      <w:pPr>
        <w:widowControl/>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 xml:space="preserve">В п. Камарчага имеется железнодорожный вокзал, там же конечная остановка автобусов. Доставка пассажиров к электропоездам, а также </w:t>
      </w:r>
      <w:r w:rsidR="00CE46A1">
        <w:rPr>
          <w:color w:val="000000"/>
          <w:sz w:val="24"/>
          <w:szCs w:val="24"/>
        </w:rPr>
        <w:t xml:space="preserve">развоз по населенным пунктам района пассажиров, </w:t>
      </w:r>
      <w:r>
        <w:rPr>
          <w:color w:val="000000"/>
          <w:sz w:val="24"/>
          <w:szCs w:val="24"/>
        </w:rPr>
        <w:t>прибывших на электропоездах</w:t>
      </w:r>
      <w:r w:rsidR="00CE46A1">
        <w:rPr>
          <w:color w:val="000000"/>
          <w:sz w:val="24"/>
          <w:szCs w:val="24"/>
        </w:rPr>
        <w:t xml:space="preserve"> </w:t>
      </w:r>
      <w:r>
        <w:rPr>
          <w:color w:val="000000"/>
          <w:sz w:val="24"/>
          <w:szCs w:val="24"/>
        </w:rPr>
        <w:t xml:space="preserve">осуществляется автобусами Манского автотранспортного предприятия согласно утвержденного расписания движения автобусов, который для удобства пассажиров составлен с учетом графика прибытия и убытия электропоездов. </w:t>
      </w:r>
    </w:p>
    <w:p w14:paraId="6BE07D4F" w14:textId="77777777" w:rsidR="007F44F8" w:rsidRDefault="007F44F8"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p>
    <w:p w14:paraId="1E341F9C"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b/>
          <w:color w:val="000000"/>
          <w:sz w:val="24"/>
          <w:szCs w:val="24"/>
        </w:rPr>
        <w:t>1.1.13. Общественные организации и объединения в сфере туризма</w:t>
      </w:r>
    </w:p>
    <w:p w14:paraId="50AD6A54" w14:textId="77777777" w:rsidR="007F44F8" w:rsidRPr="00E76B17" w:rsidRDefault="00B87065" w:rsidP="00E05F20">
      <w:pPr>
        <w:pBdr>
          <w:top w:val="nil"/>
          <w:left w:val="nil"/>
          <w:bottom w:val="nil"/>
          <w:right w:val="nil"/>
          <w:between w:val="nil"/>
        </w:pBdr>
        <w:shd w:val="clear" w:color="auto" w:fill="FFFFFF"/>
        <w:tabs>
          <w:tab w:val="left" w:pos="984"/>
        </w:tabs>
        <w:spacing w:line="240" w:lineRule="auto"/>
        <w:ind w:left="0" w:hanging="2"/>
        <w:jc w:val="both"/>
        <w:rPr>
          <w:sz w:val="24"/>
          <w:szCs w:val="24"/>
        </w:rPr>
      </w:pPr>
      <w:r w:rsidRPr="00CE46A1">
        <w:rPr>
          <w:sz w:val="24"/>
          <w:szCs w:val="24"/>
        </w:rPr>
        <w:t xml:space="preserve">Местная общественная организация свободного творчества </w:t>
      </w:r>
      <w:r w:rsidR="00CE46A1" w:rsidRPr="00CE46A1">
        <w:rPr>
          <w:sz w:val="24"/>
          <w:szCs w:val="24"/>
        </w:rPr>
        <w:t>Манского района «Манская юность»</w:t>
      </w:r>
      <w:r w:rsidR="00E76B17" w:rsidRPr="00E76B17">
        <w:rPr>
          <w:sz w:val="24"/>
          <w:szCs w:val="24"/>
        </w:rPr>
        <w:t>;</w:t>
      </w:r>
    </w:p>
    <w:p w14:paraId="27D4FD5F" w14:textId="77777777" w:rsidR="007F44F8" w:rsidRPr="00E76B17" w:rsidRDefault="00B87065" w:rsidP="00E05F20">
      <w:pPr>
        <w:pBdr>
          <w:top w:val="nil"/>
          <w:left w:val="nil"/>
          <w:bottom w:val="nil"/>
          <w:right w:val="nil"/>
          <w:between w:val="nil"/>
        </w:pBdr>
        <w:shd w:val="clear" w:color="auto" w:fill="FFFFFF"/>
        <w:tabs>
          <w:tab w:val="left" w:pos="984"/>
        </w:tabs>
        <w:spacing w:line="240" w:lineRule="auto"/>
        <w:ind w:left="0" w:hanging="2"/>
        <w:jc w:val="both"/>
        <w:rPr>
          <w:sz w:val="24"/>
          <w:szCs w:val="24"/>
        </w:rPr>
      </w:pPr>
      <w:r w:rsidRPr="00CE46A1">
        <w:rPr>
          <w:sz w:val="24"/>
          <w:szCs w:val="24"/>
        </w:rPr>
        <w:t>Общественная организация ветеранов локальных войн и вое</w:t>
      </w:r>
      <w:r w:rsidR="00CE46A1">
        <w:rPr>
          <w:sz w:val="24"/>
          <w:szCs w:val="24"/>
        </w:rPr>
        <w:t>нных конфликтов Манского района</w:t>
      </w:r>
      <w:r w:rsidR="00E76B17" w:rsidRPr="00E76B17">
        <w:rPr>
          <w:sz w:val="24"/>
          <w:szCs w:val="24"/>
        </w:rPr>
        <w:t>;</w:t>
      </w:r>
    </w:p>
    <w:p w14:paraId="3108EBB9" w14:textId="77777777" w:rsidR="007F44F8" w:rsidRPr="00CE46A1"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sidRPr="00CE46A1">
        <w:rPr>
          <w:color w:val="000000"/>
          <w:sz w:val="24"/>
          <w:szCs w:val="24"/>
        </w:rPr>
        <w:t>Манская Ассоциация Гостеприимства и Краеведения.</w:t>
      </w:r>
    </w:p>
    <w:p w14:paraId="3E47D340" w14:textId="77777777" w:rsidR="007F44F8" w:rsidRDefault="00B87065" w:rsidP="00E05F20">
      <w:pPr>
        <w:pBdr>
          <w:top w:val="nil"/>
          <w:left w:val="nil"/>
          <w:bottom w:val="nil"/>
          <w:right w:val="nil"/>
          <w:between w:val="nil"/>
        </w:pBdr>
        <w:shd w:val="clear" w:color="auto" w:fill="FFFFFF"/>
        <w:tabs>
          <w:tab w:val="left" w:pos="998"/>
        </w:tabs>
        <w:spacing w:before="317" w:line="240" w:lineRule="auto"/>
        <w:ind w:left="0" w:hanging="2"/>
        <w:jc w:val="both"/>
        <w:rPr>
          <w:color w:val="000000"/>
          <w:sz w:val="24"/>
          <w:szCs w:val="24"/>
        </w:rPr>
      </w:pPr>
      <w:r>
        <w:rPr>
          <w:b/>
          <w:color w:val="000000"/>
          <w:sz w:val="24"/>
          <w:szCs w:val="24"/>
        </w:rPr>
        <w:t>1.1.14.</w:t>
      </w:r>
      <w:r>
        <w:rPr>
          <w:b/>
          <w:color w:val="000000"/>
          <w:sz w:val="24"/>
          <w:szCs w:val="24"/>
        </w:rPr>
        <w:tab/>
        <w:t>Туристско-информационные центры</w:t>
      </w:r>
    </w:p>
    <w:p w14:paraId="64801D2F" w14:textId="77777777" w:rsidR="00CE46A1" w:rsidRDefault="00500B82" w:rsidP="00E05F20">
      <w:pPr>
        <w:pBdr>
          <w:top w:val="nil"/>
          <w:left w:val="nil"/>
          <w:bottom w:val="nil"/>
          <w:right w:val="nil"/>
          <w:between w:val="nil"/>
        </w:pBdr>
        <w:shd w:val="clear" w:color="auto" w:fill="FFFFFF"/>
        <w:tabs>
          <w:tab w:val="left" w:pos="998"/>
        </w:tabs>
        <w:spacing w:line="240" w:lineRule="auto"/>
        <w:ind w:left="0" w:hanging="2"/>
        <w:jc w:val="both"/>
        <w:rPr>
          <w:sz w:val="24"/>
          <w:szCs w:val="24"/>
        </w:rPr>
      </w:pPr>
      <w:r>
        <w:rPr>
          <w:color w:val="000000"/>
          <w:sz w:val="24"/>
          <w:szCs w:val="24"/>
        </w:rPr>
        <w:t>Функции туристско-информационного центра «Заманье» на территории района, в соответствии с уставом, выполняет МБУК «Манская ЦКС».</w:t>
      </w:r>
    </w:p>
    <w:p w14:paraId="21EC733C" w14:textId="77777777" w:rsidR="00B35FE9" w:rsidRDefault="00B35FE9" w:rsidP="00E05F20">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p>
    <w:p w14:paraId="070D9280" w14:textId="77777777" w:rsidR="007F44F8" w:rsidRDefault="00B87065" w:rsidP="00E05F20">
      <w:pPr>
        <w:pBdr>
          <w:top w:val="nil"/>
          <w:left w:val="nil"/>
          <w:bottom w:val="nil"/>
          <w:right w:val="nil"/>
          <w:between w:val="nil"/>
        </w:pBdr>
        <w:shd w:val="clear" w:color="auto" w:fill="FFFFFF"/>
        <w:tabs>
          <w:tab w:val="left" w:pos="998"/>
        </w:tabs>
        <w:spacing w:before="101" w:line="240" w:lineRule="auto"/>
        <w:ind w:left="0" w:hanging="2"/>
        <w:jc w:val="both"/>
        <w:rPr>
          <w:color w:val="000000"/>
          <w:sz w:val="24"/>
          <w:szCs w:val="24"/>
        </w:rPr>
      </w:pPr>
      <w:r>
        <w:rPr>
          <w:b/>
          <w:color w:val="000000"/>
          <w:sz w:val="24"/>
          <w:szCs w:val="24"/>
        </w:rPr>
        <w:t>1.1.15.</w:t>
      </w:r>
      <w:r>
        <w:rPr>
          <w:b/>
          <w:color w:val="000000"/>
          <w:sz w:val="24"/>
          <w:szCs w:val="24"/>
        </w:rPr>
        <w:tab/>
        <w:t>Количество сотрудников туристских предприятий и % имеющих профильное</w:t>
      </w:r>
      <w:r>
        <w:rPr>
          <w:b/>
          <w:color w:val="000000"/>
          <w:sz w:val="24"/>
          <w:szCs w:val="24"/>
        </w:rPr>
        <w:br/>
        <w:t>туристское образование (если имеются)</w:t>
      </w:r>
      <w:r w:rsidR="00CE46A1">
        <w:rPr>
          <w:b/>
          <w:color w:val="000000"/>
          <w:sz w:val="24"/>
          <w:szCs w:val="24"/>
        </w:rPr>
        <w:t xml:space="preserve"> </w:t>
      </w:r>
      <w:r w:rsidR="00500B82" w:rsidRPr="00500B82">
        <w:rPr>
          <w:b/>
          <w:sz w:val="24"/>
          <w:szCs w:val="24"/>
        </w:rPr>
        <w:t>–</w:t>
      </w:r>
      <w:r w:rsidR="00CE46A1" w:rsidRPr="00500B82">
        <w:rPr>
          <w:b/>
          <w:sz w:val="24"/>
          <w:szCs w:val="24"/>
        </w:rPr>
        <w:t xml:space="preserve"> </w:t>
      </w:r>
      <w:r w:rsidR="00D76114" w:rsidRPr="00500B82">
        <w:rPr>
          <w:sz w:val="24"/>
          <w:szCs w:val="24"/>
        </w:rPr>
        <w:t>4</w:t>
      </w:r>
      <w:r w:rsidR="00500B82" w:rsidRPr="00500B82">
        <w:rPr>
          <w:sz w:val="24"/>
          <w:szCs w:val="24"/>
        </w:rPr>
        <w:t xml:space="preserve">0 </w:t>
      </w:r>
      <w:r w:rsidRPr="00500B82">
        <w:rPr>
          <w:sz w:val="24"/>
          <w:szCs w:val="24"/>
        </w:rPr>
        <w:t>чел</w:t>
      </w:r>
      <w:r w:rsidR="00CE46A1" w:rsidRPr="00500B82">
        <w:rPr>
          <w:sz w:val="24"/>
          <w:szCs w:val="24"/>
        </w:rPr>
        <w:t>.</w:t>
      </w:r>
      <w:r w:rsidRPr="00500B82">
        <w:rPr>
          <w:sz w:val="24"/>
          <w:szCs w:val="24"/>
        </w:rPr>
        <w:t>, не более 10%.</w:t>
      </w:r>
    </w:p>
    <w:p w14:paraId="2EB9F9D7" w14:textId="77777777" w:rsidR="007F44F8" w:rsidRDefault="00B87065" w:rsidP="00E05F20">
      <w:pPr>
        <w:pBdr>
          <w:top w:val="nil"/>
          <w:left w:val="nil"/>
          <w:bottom w:val="nil"/>
          <w:right w:val="nil"/>
          <w:between w:val="nil"/>
        </w:pBdr>
        <w:shd w:val="clear" w:color="auto" w:fill="FFFFFF"/>
        <w:spacing w:before="317" w:line="240" w:lineRule="auto"/>
        <w:ind w:left="0" w:hanging="2"/>
        <w:jc w:val="both"/>
        <w:rPr>
          <w:color w:val="000000"/>
          <w:sz w:val="24"/>
          <w:szCs w:val="24"/>
        </w:rPr>
      </w:pPr>
      <w:r>
        <w:rPr>
          <w:b/>
          <w:color w:val="000000"/>
          <w:sz w:val="24"/>
          <w:szCs w:val="24"/>
        </w:rPr>
        <w:t xml:space="preserve">1.1.16. Образовательные учреждения, подготавливающие специалистов в сфере туризма </w:t>
      </w:r>
      <w:r>
        <w:rPr>
          <w:b/>
          <w:color w:val="000000"/>
          <w:sz w:val="24"/>
          <w:szCs w:val="24"/>
        </w:rPr>
        <w:br/>
      </w:r>
      <w:r>
        <w:rPr>
          <w:color w:val="000000"/>
          <w:sz w:val="24"/>
          <w:szCs w:val="24"/>
        </w:rPr>
        <w:t>-</w:t>
      </w:r>
      <w:r w:rsidR="00CE46A1">
        <w:rPr>
          <w:color w:val="000000"/>
          <w:sz w:val="24"/>
          <w:szCs w:val="24"/>
        </w:rPr>
        <w:t xml:space="preserve"> </w:t>
      </w:r>
      <w:r>
        <w:rPr>
          <w:color w:val="000000"/>
          <w:sz w:val="24"/>
          <w:szCs w:val="24"/>
        </w:rPr>
        <w:t>нет.</w:t>
      </w:r>
    </w:p>
    <w:p w14:paraId="2FB26F91" w14:textId="77777777" w:rsidR="007F44F8" w:rsidRDefault="00B87065" w:rsidP="00E05F20">
      <w:pPr>
        <w:pBdr>
          <w:top w:val="nil"/>
          <w:left w:val="nil"/>
          <w:bottom w:val="nil"/>
          <w:right w:val="nil"/>
          <w:between w:val="nil"/>
        </w:pBdr>
        <w:shd w:val="clear" w:color="auto" w:fill="FFFFFF"/>
        <w:spacing w:before="317" w:line="240" w:lineRule="auto"/>
        <w:ind w:left="0" w:hanging="2"/>
        <w:jc w:val="both"/>
        <w:rPr>
          <w:color w:val="000000"/>
          <w:sz w:val="24"/>
          <w:szCs w:val="24"/>
        </w:rPr>
      </w:pPr>
      <w:r>
        <w:rPr>
          <w:b/>
          <w:color w:val="000000"/>
          <w:sz w:val="24"/>
          <w:szCs w:val="24"/>
        </w:rPr>
        <w:t xml:space="preserve">1.1.17. Муниципальная нормативно-правовая база, регламентирующая туристско-рекреационную деятельность, в т.ч. предприятия малого и среднего бизнеса </w:t>
      </w:r>
      <w:r w:rsidR="00CE46A1">
        <w:rPr>
          <w:b/>
          <w:color w:val="000000"/>
          <w:sz w:val="24"/>
          <w:szCs w:val="24"/>
        </w:rPr>
        <w:t>–</w:t>
      </w:r>
      <w:r>
        <w:rPr>
          <w:b/>
          <w:color w:val="000000"/>
          <w:sz w:val="24"/>
          <w:szCs w:val="24"/>
        </w:rPr>
        <w:t xml:space="preserve"> </w:t>
      </w:r>
      <w:r w:rsidR="00CE46A1">
        <w:rPr>
          <w:sz w:val="24"/>
          <w:szCs w:val="24"/>
        </w:rPr>
        <w:t>нет.</w:t>
      </w:r>
    </w:p>
    <w:p w14:paraId="6B6EEBEF" w14:textId="77777777" w:rsidR="007F44F8" w:rsidRDefault="00B87065" w:rsidP="00E05F20">
      <w:pPr>
        <w:pBdr>
          <w:top w:val="nil"/>
          <w:left w:val="nil"/>
          <w:bottom w:val="nil"/>
          <w:right w:val="nil"/>
          <w:between w:val="nil"/>
        </w:pBdr>
        <w:shd w:val="clear" w:color="auto" w:fill="FFFFFF"/>
        <w:spacing w:before="317" w:line="240" w:lineRule="auto"/>
        <w:ind w:left="0" w:hanging="2"/>
        <w:jc w:val="both"/>
        <w:rPr>
          <w:color w:val="000000"/>
          <w:sz w:val="24"/>
          <w:szCs w:val="24"/>
        </w:rPr>
      </w:pPr>
      <w:r>
        <w:rPr>
          <w:b/>
          <w:color w:val="000000"/>
          <w:sz w:val="24"/>
          <w:szCs w:val="24"/>
        </w:rPr>
        <w:t>1.1.18. Приоритетные виды туризма в регионе</w:t>
      </w:r>
    </w:p>
    <w:p w14:paraId="195E1CFF" w14:textId="77777777" w:rsidR="007F44F8" w:rsidRPr="00CE46A1" w:rsidRDefault="00CE46A1" w:rsidP="00CE46A1">
      <w:pPr>
        <w:pBdr>
          <w:top w:val="nil"/>
          <w:left w:val="nil"/>
          <w:bottom w:val="nil"/>
          <w:right w:val="nil"/>
          <w:between w:val="nil"/>
        </w:pBdr>
        <w:spacing w:line="240" w:lineRule="auto"/>
        <w:ind w:left="0" w:hanging="2"/>
        <w:jc w:val="both"/>
        <w:rPr>
          <w:color w:val="000000"/>
          <w:sz w:val="24"/>
          <w:szCs w:val="24"/>
        </w:rPr>
      </w:pPr>
      <w:r w:rsidRPr="00CE46A1">
        <w:rPr>
          <w:color w:val="000000"/>
          <w:sz w:val="24"/>
          <w:szCs w:val="24"/>
        </w:rPr>
        <w:t>Водный</w:t>
      </w:r>
      <w:r>
        <w:rPr>
          <w:color w:val="000000"/>
          <w:sz w:val="24"/>
          <w:szCs w:val="24"/>
        </w:rPr>
        <w:t xml:space="preserve"> туризм. </w:t>
      </w:r>
      <w:r w:rsidR="00B87065">
        <w:rPr>
          <w:color w:val="000000"/>
          <w:sz w:val="24"/>
          <w:szCs w:val="24"/>
        </w:rPr>
        <w:t xml:space="preserve">Сплав по реке Мана – излюбленное место отдыха красноярцев. </w:t>
      </w:r>
    </w:p>
    <w:p w14:paraId="4A8B2F23" w14:textId="77777777" w:rsidR="00CE46A1" w:rsidRPr="00CE46A1" w:rsidRDefault="00CE46A1" w:rsidP="00E05F20">
      <w:pPr>
        <w:pBdr>
          <w:top w:val="nil"/>
          <w:left w:val="nil"/>
          <w:bottom w:val="nil"/>
          <w:right w:val="nil"/>
          <w:between w:val="nil"/>
        </w:pBdr>
        <w:spacing w:line="240" w:lineRule="auto"/>
        <w:ind w:left="0" w:hanging="2"/>
        <w:jc w:val="both"/>
        <w:rPr>
          <w:color w:val="000000"/>
          <w:sz w:val="24"/>
          <w:szCs w:val="24"/>
        </w:rPr>
      </w:pPr>
      <w:r w:rsidRPr="00CE46A1">
        <w:rPr>
          <w:color w:val="000000"/>
          <w:sz w:val="24"/>
          <w:szCs w:val="24"/>
        </w:rPr>
        <w:t>Спортивный туризм.</w:t>
      </w:r>
      <w:r>
        <w:rPr>
          <w:color w:val="000000"/>
          <w:sz w:val="24"/>
          <w:szCs w:val="24"/>
        </w:rPr>
        <w:t xml:space="preserve"> Популярн</w:t>
      </w:r>
      <w:r w:rsidR="00BE76E0">
        <w:rPr>
          <w:color w:val="000000"/>
          <w:sz w:val="24"/>
          <w:szCs w:val="24"/>
        </w:rPr>
        <w:t>ы</w:t>
      </w:r>
      <w:r>
        <w:rPr>
          <w:color w:val="000000"/>
          <w:sz w:val="24"/>
          <w:szCs w:val="24"/>
        </w:rPr>
        <w:t xml:space="preserve"> направлени</w:t>
      </w:r>
      <w:r w:rsidR="00BE76E0">
        <w:rPr>
          <w:color w:val="000000"/>
          <w:sz w:val="24"/>
          <w:szCs w:val="24"/>
        </w:rPr>
        <w:t>я сноубординга и</w:t>
      </w:r>
      <w:r>
        <w:rPr>
          <w:color w:val="000000"/>
          <w:sz w:val="24"/>
          <w:szCs w:val="24"/>
        </w:rPr>
        <w:t xml:space="preserve"> фрирайда на </w:t>
      </w:r>
      <w:r w:rsidR="00BE76E0">
        <w:rPr>
          <w:color w:val="000000"/>
          <w:sz w:val="24"/>
          <w:szCs w:val="24"/>
        </w:rPr>
        <w:t>горе Аргыджек, а также рафтинг на р.Мана.</w:t>
      </w:r>
    </w:p>
    <w:p w14:paraId="589C3D03" w14:textId="77777777" w:rsidR="007F44F8" w:rsidRDefault="00BE76E0" w:rsidP="00BE76E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Экологический туризм. </w:t>
      </w:r>
      <w:r w:rsidR="00B87065">
        <w:rPr>
          <w:color w:val="000000"/>
          <w:sz w:val="24"/>
          <w:szCs w:val="24"/>
        </w:rPr>
        <w:t xml:space="preserve">На территории района находятся пещеры </w:t>
      </w:r>
      <w:r>
        <w:rPr>
          <w:color w:val="000000"/>
          <w:sz w:val="24"/>
          <w:szCs w:val="24"/>
        </w:rPr>
        <w:t>«Большая Орешная», «</w:t>
      </w:r>
      <w:r w:rsidR="00B87065">
        <w:rPr>
          <w:color w:val="000000"/>
          <w:sz w:val="24"/>
          <w:szCs w:val="24"/>
        </w:rPr>
        <w:t>Тёмная</w:t>
      </w:r>
      <w:r>
        <w:rPr>
          <w:color w:val="000000"/>
          <w:sz w:val="24"/>
          <w:szCs w:val="24"/>
        </w:rPr>
        <w:t>»</w:t>
      </w:r>
      <w:r w:rsidR="00B87065">
        <w:rPr>
          <w:color w:val="000000"/>
          <w:sz w:val="24"/>
          <w:szCs w:val="24"/>
        </w:rPr>
        <w:t xml:space="preserve">, </w:t>
      </w:r>
      <w:r>
        <w:rPr>
          <w:color w:val="000000"/>
          <w:sz w:val="24"/>
          <w:szCs w:val="24"/>
        </w:rPr>
        <w:t>«</w:t>
      </w:r>
      <w:r w:rsidR="00B87065">
        <w:rPr>
          <w:color w:val="000000"/>
          <w:sz w:val="24"/>
          <w:szCs w:val="24"/>
        </w:rPr>
        <w:t>Ледяная</w:t>
      </w:r>
      <w:r>
        <w:rPr>
          <w:color w:val="000000"/>
          <w:sz w:val="24"/>
          <w:szCs w:val="24"/>
        </w:rPr>
        <w:t>»</w:t>
      </w:r>
      <w:r w:rsidR="00B87065">
        <w:rPr>
          <w:color w:val="000000"/>
          <w:sz w:val="24"/>
          <w:szCs w:val="24"/>
        </w:rPr>
        <w:t xml:space="preserve">, </w:t>
      </w:r>
      <w:r>
        <w:rPr>
          <w:color w:val="000000"/>
          <w:sz w:val="24"/>
          <w:szCs w:val="24"/>
        </w:rPr>
        <w:t>«</w:t>
      </w:r>
      <w:r w:rsidR="00B87065">
        <w:rPr>
          <w:color w:val="000000"/>
          <w:sz w:val="24"/>
          <w:szCs w:val="24"/>
        </w:rPr>
        <w:t>Белая</w:t>
      </w:r>
      <w:r>
        <w:rPr>
          <w:color w:val="000000"/>
          <w:sz w:val="24"/>
          <w:szCs w:val="24"/>
        </w:rPr>
        <w:t>»</w:t>
      </w:r>
      <w:r w:rsidR="00B87065">
        <w:rPr>
          <w:color w:val="000000"/>
          <w:sz w:val="24"/>
          <w:szCs w:val="24"/>
        </w:rPr>
        <w:t xml:space="preserve">, </w:t>
      </w:r>
      <w:r>
        <w:rPr>
          <w:color w:val="000000"/>
          <w:sz w:val="24"/>
          <w:szCs w:val="24"/>
        </w:rPr>
        <w:t>«</w:t>
      </w:r>
      <w:r w:rsidR="00B87065">
        <w:rPr>
          <w:color w:val="000000"/>
          <w:sz w:val="24"/>
          <w:szCs w:val="24"/>
        </w:rPr>
        <w:t>Медвежья</w:t>
      </w:r>
      <w:r>
        <w:rPr>
          <w:color w:val="000000"/>
          <w:sz w:val="24"/>
          <w:szCs w:val="24"/>
        </w:rPr>
        <w:t>»</w:t>
      </w:r>
      <w:r w:rsidR="00B87065">
        <w:rPr>
          <w:color w:val="000000"/>
          <w:sz w:val="24"/>
          <w:szCs w:val="24"/>
        </w:rPr>
        <w:t>, входящие в состав памятника природы краевого значения «Баджейские пещеры», подлежащие охране как уникальные участки неживой природы и местообитания редких видов фауны.</w:t>
      </w:r>
      <w:r>
        <w:rPr>
          <w:color w:val="000000"/>
          <w:sz w:val="24"/>
          <w:szCs w:val="24"/>
        </w:rPr>
        <w:t xml:space="preserve"> Помимо пещер пользуются популярностью у туристов такие памятники природы, как </w:t>
      </w:r>
      <w:r w:rsidR="00B87065">
        <w:rPr>
          <w:color w:val="000000"/>
          <w:sz w:val="24"/>
          <w:szCs w:val="24"/>
        </w:rPr>
        <w:t xml:space="preserve">«Манские столбы» </w:t>
      </w:r>
      <w:r>
        <w:rPr>
          <w:color w:val="000000"/>
          <w:sz w:val="24"/>
          <w:szCs w:val="24"/>
        </w:rPr>
        <w:t xml:space="preserve">- скалы различной высоты расположены на площади 100 га., </w:t>
      </w:r>
      <w:r w:rsidR="00B87065">
        <w:rPr>
          <w:color w:val="000000"/>
          <w:sz w:val="24"/>
          <w:szCs w:val="24"/>
        </w:rPr>
        <w:t>ра</w:t>
      </w:r>
      <w:r>
        <w:rPr>
          <w:color w:val="000000"/>
          <w:sz w:val="24"/>
          <w:szCs w:val="24"/>
        </w:rPr>
        <w:t xml:space="preserve">сположеные в верховьях реки Мана. </w:t>
      </w:r>
    </w:p>
    <w:p w14:paraId="7CDD7A1F" w14:textId="77777777" w:rsidR="007F44F8" w:rsidRPr="00647D98" w:rsidRDefault="00B87065" w:rsidP="00647D98">
      <w:pPr>
        <w:pBdr>
          <w:top w:val="nil"/>
          <w:left w:val="nil"/>
          <w:bottom w:val="nil"/>
          <w:right w:val="nil"/>
          <w:between w:val="nil"/>
        </w:pBdr>
        <w:spacing w:line="240" w:lineRule="auto"/>
        <w:ind w:left="0" w:hanging="2"/>
        <w:jc w:val="both"/>
        <w:rPr>
          <w:color w:val="000000"/>
          <w:sz w:val="24"/>
          <w:szCs w:val="24"/>
        </w:rPr>
      </w:pPr>
      <w:r w:rsidRPr="00647D98">
        <w:rPr>
          <w:color w:val="000000"/>
          <w:sz w:val="24"/>
          <w:szCs w:val="24"/>
        </w:rPr>
        <w:t>Экс</w:t>
      </w:r>
      <w:r w:rsidR="00647D98">
        <w:rPr>
          <w:color w:val="000000"/>
          <w:sz w:val="24"/>
          <w:szCs w:val="24"/>
        </w:rPr>
        <w:t xml:space="preserve">курсионно-познавательный туризм. </w:t>
      </w:r>
      <w:r>
        <w:rPr>
          <w:color w:val="000000"/>
          <w:sz w:val="24"/>
          <w:szCs w:val="24"/>
        </w:rPr>
        <w:t>Потенциал экскурсионно-познавательного туризма представлен рядом уникальных памятников археологии и архитектуры.</w:t>
      </w:r>
      <w:r w:rsidR="00647D98">
        <w:rPr>
          <w:color w:val="000000"/>
          <w:sz w:val="24"/>
          <w:szCs w:val="24"/>
        </w:rPr>
        <w:t xml:space="preserve"> </w:t>
      </w:r>
      <w:r>
        <w:rPr>
          <w:color w:val="000000"/>
          <w:sz w:val="24"/>
          <w:szCs w:val="24"/>
        </w:rPr>
        <w:t xml:space="preserve">На береговых утесах </w:t>
      </w:r>
      <w:r w:rsidR="00647D98">
        <w:rPr>
          <w:color w:val="000000"/>
          <w:sz w:val="24"/>
          <w:szCs w:val="24"/>
        </w:rPr>
        <w:t xml:space="preserve">реки Мана </w:t>
      </w:r>
      <w:r>
        <w:rPr>
          <w:color w:val="000000"/>
          <w:sz w:val="24"/>
          <w:szCs w:val="24"/>
        </w:rPr>
        <w:t>нанесены рисунки эпохи железного века и средневековья: изображения людей, всадн</w:t>
      </w:r>
      <w:r w:rsidR="00647D98">
        <w:rPr>
          <w:color w:val="000000"/>
          <w:sz w:val="24"/>
          <w:szCs w:val="24"/>
        </w:rPr>
        <w:t>иков, животных, символов солнца – Колбинская и Койская писаницы. Сохранились п</w:t>
      </w:r>
      <w:r>
        <w:rPr>
          <w:color w:val="000000"/>
          <w:sz w:val="24"/>
          <w:szCs w:val="24"/>
        </w:rPr>
        <w:t>амятник</w:t>
      </w:r>
      <w:r w:rsidR="00647D98">
        <w:rPr>
          <w:color w:val="000000"/>
          <w:sz w:val="24"/>
          <w:szCs w:val="24"/>
        </w:rPr>
        <w:t>и</w:t>
      </w:r>
      <w:r>
        <w:rPr>
          <w:color w:val="000000"/>
          <w:sz w:val="24"/>
          <w:szCs w:val="24"/>
        </w:rPr>
        <w:t xml:space="preserve"> архитектуры деревянного зодчества 1913 г.</w:t>
      </w:r>
      <w:r w:rsidR="00647D98">
        <w:rPr>
          <w:color w:val="000000"/>
          <w:sz w:val="24"/>
          <w:szCs w:val="24"/>
        </w:rPr>
        <w:t xml:space="preserve"> </w:t>
      </w:r>
      <w:r>
        <w:rPr>
          <w:color w:val="000000"/>
          <w:sz w:val="24"/>
          <w:szCs w:val="24"/>
        </w:rPr>
        <w:t>– церковь Богородицы Рождественской</w:t>
      </w:r>
      <w:r w:rsidR="00647D98">
        <w:rPr>
          <w:color w:val="000000"/>
          <w:sz w:val="24"/>
          <w:szCs w:val="24"/>
        </w:rPr>
        <w:t xml:space="preserve"> </w:t>
      </w:r>
      <w:r>
        <w:rPr>
          <w:color w:val="000000"/>
          <w:sz w:val="24"/>
          <w:szCs w:val="24"/>
        </w:rPr>
        <w:t xml:space="preserve"> в д. Сургистое, в 25 км от </w:t>
      </w:r>
      <w:r w:rsidR="00647D98">
        <w:rPr>
          <w:color w:val="000000"/>
          <w:sz w:val="24"/>
          <w:szCs w:val="24"/>
        </w:rPr>
        <w:t xml:space="preserve">районного центра. </w:t>
      </w:r>
      <w:r>
        <w:rPr>
          <w:color w:val="000000"/>
          <w:sz w:val="24"/>
          <w:szCs w:val="24"/>
        </w:rPr>
        <w:t xml:space="preserve">В селе Выезжий Лог, где проходили съемки кинофильма «Хозяин тайги», находится небольшой музей памяти актера и поэта В. Высоцкого, установлен памятник. </w:t>
      </w:r>
    </w:p>
    <w:p w14:paraId="57A2F5E4" w14:textId="77777777" w:rsidR="007F44F8" w:rsidRDefault="00647D98" w:rsidP="00647D98">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Санаторно-курортный туризм. </w:t>
      </w:r>
      <w:r w:rsidR="00B87065">
        <w:rPr>
          <w:color w:val="000000"/>
          <w:sz w:val="24"/>
          <w:szCs w:val="24"/>
        </w:rPr>
        <w:t xml:space="preserve">Район обладает лечебными природно-климатическими и природными условиями, основу которых составляют живописный горный массив Саяны, река Мана, источники минеральных и радоновых вод. По результатам проведенной в 1998 г. оценки ближайших окрестностей Красноярского мегаполиса был выявлен участок в Манском районе с многочисленными выходами из кембрийских известняков нисходящих и восходящих родников, наиболее известным из которых является Большеунгутский родник (исток р. Большой Унгут) в д. Новоалексеевка. </w:t>
      </w:r>
    </w:p>
    <w:p w14:paraId="21C004C5" w14:textId="77777777" w:rsidR="007F44F8" w:rsidRDefault="00647D98" w:rsidP="00647D98">
      <w:pPr>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 xml:space="preserve">Охота и рыбалка. </w:t>
      </w:r>
      <w:r w:rsidR="007C5E5F" w:rsidRPr="007C5E5F">
        <w:rPr>
          <w:color w:val="000000"/>
          <w:sz w:val="24"/>
          <w:szCs w:val="24"/>
        </w:rPr>
        <w:t>Природный ландшафт весьма благоприятен для</w:t>
      </w:r>
      <w:r w:rsidR="007C5E5F">
        <w:rPr>
          <w:color w:val="000000"/>
          <w:sz w:val="24"/>
          <w:szCs w:val="24"/>
        </w:rPr>
        <w:t xml:space="preserve"> летней и зимней рыбалки, охоты</w:t>
      </w:r>
      <w:r w:rsidR="00B87065">
        <w:rPr>
          <w:color w:val="000000"/>
          <w:sz w:val="24"/>
          <w:szCs w:val="24"/>
        </w:rPr>
        <w:t>.</w:t>
      </w:r>
    </w:p>
    <w:p w14:paraId="5E83C458" w14:textId="77777777" w:rsidR="007F44F8" w:rsidRDefault="007F44F8" w:rsidP="00E05F20">
      <w:pPr>
        <w:pBdr>
          <w:top w:val="nil"/>
          <w:left w:val="nil"/>
          <w:bottom w:val="nil"/>
          <w:right w:val="nil"/>
          <w:between w:val="nil"/>
        </w:pBdr>
        <w:spacing w:line="240" w:lineRule="auto"/>
        <w:ind w:left="0" w:hanging="2"/>
        <w:jc w:val="both"/>
        <w:rPr>
          <w:sz w:val="24"/>
          <w:szCs w:val="24"/>
        </w:rPr>
      </w:pPr>
    </w:p>
    <w:p w14:paraId="00104874"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1.1.19. Перспективные виды туризма в регионе</w:t>
      </w:r>
    </w:p>
    <w:p w14:paraId="0BB82D83" w14:textId="77777777" w:rsidR="007F44F8" w:rsidRDefault="00F71BBE" w:rsidP="00F71BBE">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Семейный экотуризм. </w:t>
      </w:r>
      <w:r w:rsidR="00B87065">
        <w:rPr>
          <w:color w:val="000000"/>
          <w:sz w:val="24"/>
          <w:szCs w:val="24"/>
        </w:rPr>
        <w:t xml:space="preserve">Благодаря выгодному географическому положению, близости г. Красноярска, транспортной доступности, благоприятным климатическим и экологическим условиями, уникальному живописному ландшафту и культурно-историческим объектам </w:t>
      </w:r>
      <w:r>
        <w:rPr>
          <w:color w:val="000000"/>
          <w:sz w:val="24"/>
          <w:szCs w:val="24"/>
        </w:rPr>
        <w:t>семейный экотуризм</w:t>
      </w:r>
      <w:r w:rsidR="00B87065">
        <w:rPr>
          <w:color w:val="000000"/>
          <w:sz w:val="24"/>
          <w:szCs w:val="24"/>
        </w:rPr>
        <w:t xml:space="preserve"> в Манском районе </w:t>
      </w:r>
      <w:r>
        <w:rPr>
          <w:color w:val="000000"/>
          <w:sz w:val="24"/>
          <w:szCs w:val="24"/>
        </w:rPr>
        <w:t>является перспективным видом туризма.</w:t>
      </w:r>
      <w:r w:rsidR="00B87065">
        <w:rPr>
          <w:color w:val="000000"/>
          <w:sz w:val="24"/>
          <w:szCs w:val="24"/>
        </w:rPr>
        <w:t xml:space="preserve"> На территории Манского района создаются реальные возможности для отличного семейного отдыха и увлекательного экологического туризма: разрабатываются новые экскурсии, развивается и модернизируется туристская инфраструктура, сфера услуг и сервиса.</w:t>
      </w:r>
    </w:p>
    <w:p w14:paraId="33B6A3E1" w14:textId="77777777" w:rsidR="007F44F8" w:rsidRDefault="00F71BBE" w:rsidP="00F71BBE">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Спелеотуризм. На территории Манского  района открыто и занесено</w:t>
      </w:r>
      <w:r w:rsidR="00B87065">
        <w:rPr>
          <w:color w:val="000000"/>
          <w:sz w:val="24"/>
          <w:szCs w:val="24"/>
        </w:rPr>
        <w:t xml:space="preserve"> в спелеологическую базу более 20 пещер относящихся к Баджейскому, Унгутскому и Колбинскому спелеоучасткам. </w:t>
      </w:r>
    </w:p>
    <w:p w14:paraId="00B9B319" w14:textId="77777777" w:rsidR="007F44F8" w:rsidRDefault="00F71BBE" w:rsidP="00F71BBE">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Горнолыжный туризм (фрирайд). </w:t>
      </w:r>
      <w:r w:rsidR="00B87065">
        <w:rPr>
          <w:color w:val="000000"/>
          <w:sz w:val="24"/>
          <w:szCs w:val="24"/>
        </w:rPr>
        <w:t xml:space="preserve">На территории Манского района популярна среди фритредеров гора Аргыджек. </w:t>
      </w:r>
    </w:p>
    <w:p w14:paraId="6F186480" w14:textId="77777777" w:rsidR="007F44F8" w:rsidRDefault="00B87065" w:rsidP="00E05F20">
      <w:pPr>
        <w:pBdr>
          <w:top w:val="nil"/>
          <w:left w:val="nil"/>
          <w:bottom w:val="nil"/>
          <w:right w:val="nil"/>
          <w:between w:val="nil"/>
        </w:pBdr>
        <w:shd w:val="clear" w:color="auto" w:fill="FFFFFF"/>
        <w:tabs>
          <w:tab w:val="left" w:pos="998"/>
        </w:tabs>
        <w:spacing w:before="317" w:line="240" w:lineRule="auto"/>
        <w:ind w:left="0" w:hanging="2"/>
        <w:jc w:val="both"/>
        <w:rPr>
          <w:color w:val="000000"/>
          <w:sz w:val="24"/>
          <w:szCs w:val="24"/>
        </w:rPr>
      </w:pPr>
      <w:r w:rsidRPr="00F71BBE">
        <w:rPr>
          <w:b/>
          <w:color w:val="000000"/>
          <w:sz w:val="24"/>
          <w:szCs w:val="24"/>
        </w:rPr>
        <w:t>1.1.20.</w:t>
      </w:r>
      <w:r>
        <w:rPr>
          <w:color w:val="000000"/>
          <w:sz w:val="24"/>
          <w:szCs w:val="24"/>
        </w:rPr>
        <w:tab/>
      </w:r>
      <w:r>
        <w:rPr>
          <w:b/>
          <w:color w:val="000000"/>
          <w:sz w:val="24"/>
          <w:szCs w:val="24"/>
        </w:rPr>
        <w:t xml:space="preserve">Символика </w:t>
      </w:r>
    </w:p>
    <w:tbl>
      <w:tblPr>
        <w:tblStyle w:val="af2"/>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3"/>
        <w:gridCol w:w="4944"/>
      </w:tblGrid>
      <w:tr w:rsidR="007F44F8" w14:paraId="6875D65E" w14:textId="77777777">
        <w:tc>
          <w:tcPr>
            <w:tcW w:w="4943" w:type="dxa"/>
          </w:tcPr>
          <w:p w14:paraId="15D478F7" w14:textId="77777777" w:rsidR="007F44F8" w:rsidRPr="00F71BBE" w:rsidRDefault="00B87065" w:rsidP="00E05F20">
            <w:pPr>
              <w:pBdr>
                <w:top w:val="nil"/>
                <w:left w:val="nil"/>
                <w:bottom w:val="nil"/>
                <w:right w:val="nil"/>
                <w:between w:val="nil"/>
              </w:pBdr>
              <w:tabs>
                <w:tab w:val="left" w:pos="998"/>
              </w:tabs>
              <w:spacing w:line="240" w:lineRule="auto"/>
              <w:ind w:left="0" w:hanging="2"/>
              <w:jc w:val="both"/>
              <w:rPr>
                <w:color w:val="000000"/>
                <w:sz w:val="24"/>
                <w:szCs w:val="24"/>
              </w:rPr>
            </w:pPr>
            <w:r w:rsidRPr="00F71BBE">
              <w:rPr>
                <w:b/>
                <w:color w:val="000000"/>
                <w:sz w:val="24"/>
                <w:szCs w:val="24"/>
              </w:rPr>
              <w:t>Заманье</w:t>
            </w:r>
            <w:r w:rsidRPr="00F71BBE">
              <w:rPr>
                <w:color w:val="000000"/>
                <w:sz w:val="24"/>
                <w:szCs w:val="24"/>
              </w:rPr>
              <w:t xml:space="preserve"> - территория Манского, пролегающая за (на левом берегу) рекой Мана. Это место уникально тем, что здесь сконцентрированы огромные природные богатства - настоящий рай для туристов.</w:t>
            </w:r>
          </w:p>
        </w:tc>
        <w:tc>
          <w:tcPr>
            <w:tcW w:w="4944" w:type="dxa"/>
            <w:vAlign w:val="center"/>
          </w:tcPr>
          <w:p w14:paraId="1331617E" w14:textId="77777777" w:rsidR="007F44F8" w:rsidRDefault="00B87065" w:rsidP="00E05F20">
            <w:pPr>
              <w:pBdr>
                <w:top w:val="nil"/>
                <w:left w:val="nil"/>
                <w:bottom w:val="nil"/>
                <w:right w:val="nil"/>
                <w:between w:val="nil"/>
              </w:pBdr>
              <w:tabs>
                <w:tab w:val="left" w:pos="998"/>
              </w:tabs>
              <w:spacing w:line="240" w:lineRule="auto"/>
              <w:ind w:left="0" w:hanging="2"/>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4FA2AEDC" wp14:editId="2F1B1480">
                  <wp:extent cx="2362200" cy="649314"/>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2358230" cy="648223"/>
                          </a:xfrm>
                          <a:prstGeom prst="rect">
                            <a:avLst/>
                          </a:prstGeom>
                          <a:ln/>
                        </pic:spPr>
                      </pic:pic>
                    </a:graphicData>
                  </a:graphic>
                </wp:inline>
              </w:drawing>
            </w:r>
          </w:p>
        </w:tc>
      </w:tr>
      <w:tr w:rsidR="007F44F8" w14:paraId="6CE19200" w14:textId="77777777" w:rsidTr="00F71BBE">
        <w:trPr>
          <w:trHeight w:val="1394"/>
        </w:trPr>
        <w:tc>
          <w:tcPr>
            <w:tcW w:w="4943" w:type="dxa"/>
          </w:tcPr>
          <w:p w14:paraId="0BADCBD0" w14:textId="77777777" w:rsidR="007F44F8" w:rsidRPr="00F71BBE" w:rsidRDefault="00B87065" w:rsidP="00E05F20">
            <w:pPr>
              <w:pBdr>
                <w:top w:val="nil"/>
                <w:left w:val="nil"/>
                <w:bottom w:val="nil"/>
                <w:right w:val="nil"/>
                <w:between w:val="nil"/>
              </w:pBdr>
              <w:tabs>
                <w:tab w:val="left" w:pos="998"/>
              </w:tabs>
              <w:spacing w:line="240" w:lineRule="auto"/>
              <w:ind w:left="0" w:hanging="2"/>
              <w:jc w:val="both"/>
              <w:rPr>
                <w:sz w:val="24"/>
                <w:szCs w:val="24"/>
              </w:rPr>
            </w:pPr>
            <w:r w:rsidRPr="00F71BBE">
              <w:rPr>
                <w:rFonts w:eastAsia="Calibri"/>
                <w:b/>
                <w:color w:val="000000"/>
                <w:sz w:val="24"/>
                <w:szCs w:val="24"/>
              </w:rPr>
              <w:t>Мана-продукт -</w:t>
            </w:r>
            <w:r w:rsidRPr="00F71BBE">
              <w:rPr>
                <w:sz w:val="24"/>
                <w:szCs w:val="24"/>
              </w:rPr>
              <w:t xml:space="preserve"> продукция, производство которого размещается на территории Манского района.</w:t>
            </w:r>
          </w:p>
        </w:tc>
        <w:tc>
          <w:tcPr>
            <w:tcW w:w="4944" w:type="dxa"/>
            <w:vAlign w:val="center"/>
          </w:tcPr>
          <w:p w14:paraId="2570A11D" w14:textId="77777777" w:rsidR="007F44F8" w:rsidRDefault="00B87065" w:rsidP="00E05F20">
            <w:pPr>
              <w:pBdr>
                <w:top w:val="nil"/>
                <w:left w:val="nil"/>
                <w:bottom w:val="nil"/>
                <w:right w:val="nil"/>
                <w:between w:val="nil"/>
              </w:pBdr>
              <w:tabs>
                <w:tab w:val="left" w:pos="998"/>
              </w:tabs>
              <w:spacing w:line="240" w:lineRule="auto"/>
              <w:ind w:left="0" w:hanging="2"/>
              <w:jc w:val="center"/>
              <w:rPr>
                <w:rFonts w:ascii="Calibri" w:eastAsia="Calibri" w:hAnsi="Calibri" w:cs="Calibri"/>
                <w:color w:val="000000"/>
                <w:sz w:val="24"/>
                <w:szCs w:val="24"/>
              </w:rPr>
            </w:pPr>
            <w:r>
              <w:rPr>
                <w:noProof/>
              </w:rPr>
              <w:drawing>
                <wp:anchor distT="0" distB="0" distL="114300" distR="114300" simplePos="0" relativeHeight="251658240" behindDoc="0" locked="0" layoutInCell="1" hidden="0" allowOverlap="1" wp14:anchorId="3CEE3F87" wp14:editId="1B07ED65">
                  <wp:simplePos x="0" y="0"/>
                  <wp:positionH relativeFrom="column">
                    <wp:posOffset>520065</wp:posOffset>
                  </wp:positionH>
                  <wp:positionV relativeFrom="paragraph">
                    <wp:posOffset>-55880</wp:posOffset>
                  </wp:positionV>
                  <wp:extent cx="2457450" cy="847725"/>
                  <wp:effectExtent l="0" t="0" r="0" b="9525"/>
                  <wp:wrapSquare wrapText="bothSides" distT="0" distB="0" distL="114300" distR="11430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457450" cy="847725"/>
                          </a:xfrm>
                          <a:prstGeom prst="rect">
                            <a:avLst/>
                          </a:prstGeom>
                          <a:ln/>
                        </pic:spPr>
                      </pic:pic>
                    </a:graphicData>
                  </a:graphic>
                  <wp14:sizeRelH relativeFrom="margin">
                    <wp14:pctWidth>0</wp14:pctWidth>
                  </wp14:sizeRelH>
                  <wp14:sizeRelV relativeFrom="margin">
                    <wp14:pctHeight>0</wp14:pctHeight>
                  </wp14:sizeRelV>
                </wp:anchor>
              </w:drawing>
            </w:r>
          </w:p>
        </w:tc>
      </w:tr>
      <w:tr w:rsidR="007F44F8" w14:paraId="46E398BB" w14:textId="77777777">
        <w:tc>
          <w:tcPr>
            <w:tcW w:w="4943" w:type="dxa"/>
          </w:tcPr>
          <w:p w14:paraId="24AAFA3F" w14:textId="77777777" w:rsidR="007F44F8" w:rsidRPr="00F71BBE" w:rsidRDefault="00F71BBE" w:rsidP="00F71BBE">
            <w:pPr>
              <w:pBdr>
                <w:top w:val="nil"/>
                <w:left w:val="nil"/>
                <w:bottom w:val="nil"/>
                <w:right w:val="nil"/>
                <w:between w:val="nil"/>
              </w:pBdr>
              <w:tabs>
                <w:tab w:val="left" w:pos="998"/>
              </w:tabs>
              <w:spacing w:line="240" w:lineRule="auto"/>
              <w:ind w:left="0" w:hanging="2"/>
              <w:jc w:val="both"/>
              <w:rPr>
                <w:rFonts w:eastAsia="Calibri"/>
                <w:color w:val="000000"/>
                <w:sz w:val="24"/>
                <w:szCs w:val="24"/>
              </w:rPr>
            </w:pPr>
            <w:r>
              <w:rPr>
                <w:rFonts w:eastAsia="Calibri"/>
                <w:b/>
                <w:color w:val="000000"/>
                <w:sz w:val="24"/>
                <w:szCs w:val="24"/>
              </w:rPr>
              <w:t>Гора «</w:t>
            </w:r>
            <w:r w:rsidR="00B87065" w:rsidRPr="00F71BBE">
              <w:rPr>
                <w:rFonts w:eastAsia="Calibri"/>
                <w:b/>
                <w:color w:val="000000"/>
                <w:sz w:val="24"/>
                <w:szCs w:val="24"/>
              </w:rPr>
              <w:t>Аргыджек</w:t>
            </w:r>
            <w:r>
              <w:rPr>
                <w:rFonts w:eastAsia="Calibri"/>
                <w:b/>
                <w:color w:val="000000"/>
                <w:sz w:val="24"/>
                <w:szCs w:val="24"/>
              </w:rPr>
              <w:t>»</w:t>
            </w:r>
            <w:r w:rsidR="00B87065" w:rsidRPr="00F71BBE">
              <w:rPr>
                <w:rFonts w:eastAsia="Calibri"/>
                <w:b/>
                <w:color w:val="000000"/>
                <w:sz w:val="24"/>
                <w:szCs w:val="24"/>
              </w:rPr>
              <w:t xml:space="preserve"> - </w:t>
            </w:r>
            <w:r w:rsidR="00B87065" w:rsidRPr="00F71BBE">
              <w:rPr>
                <w:rFonts w:eastAsia="Calibri"/>
                <w:color w:val="000000"/>
                <w:sz w:val="24"/>
                <w:szCs w:val="24"/>
              </w:rPr>
              <w:t>это гора высотой 1523 метра, расположенная недалеко от</w:t>
            </w:r>
            <w:r>
              <w:rPr>
                <w:rFonts w:eastAsia="Calibri"/>
                <w:color w:val="000000"/>
                <w:sz w:val="24"/>
                <w:szCs w:val="24"/>
              </w:rPr>
              <w:t xml:space="preserve"> поселка Жайма в Манском районе. </w:t>
            </w:r>
            <w:r w:rsidRPr="00F71BBE">
              <w:rPr>
                <w:rFonts w:eastAsia="Calibri"/>
                <w:color w:val="000000"/>
                <w:sz w:val="24"/>
                <w:szCs w:val="24"/>
              </w:rPr>
              <w:t>Гора отлично подходит для</w:t>
            </w:r>
            <w:r>
              <w:rPr>
                <w:rFonts w:eastAsia="Calibri"/>
                <w:color w:val="000000"/>
                <w:sz w:val="24"/>
                <w:szCs w:val="24"/>
              </w:rPr>
              <w:t xml:space="preserve"> любителей фрирайда и бэккантри</w:t>
            </w:r>
            <w:r w:rsidR="006F67DD">
              <w:rPr>
                <w:rFonts w:eastAsia="Calibri"/>
                <w:color w:val="000000"/>
                <w:sz w:val="24"/>
                <w:szCs w:val="24"/>
              </w:rPr>
              <w:t xml:space="preserve">. </w:t>
            </w:r>
            <w:r>
              <w:rPr>
                <w:rFonts w:eastAsia="Calibri"/>
                <w:color w:val="000000"/>
                <w:sz w:val="24"/>
                <w:szCs w:val="24"/>
              </w:rPr>
              <w:t>.</w:t>
            </w:r>
            <w:r w:rsidR="00B87065" w:rsidRPr="00F71BBE">
              <w:rPr>
                <w:rFonts w:eastAsia="Calibri"/>
                <w:color w:val="000000"/>
                <w:sz w:val="24"/>
                <w:szCs w:val="24"/>
              </w:rPr>
              <w:t xml:space="preserve">Инфраструктура, подготовленные трассы, подъемник на горе отсутствует, но при большом снеге на горе образуется естественная длинная горнолыжная трасса. </w:t>
            </w:r>
          </w:p>
        </w:tc>
        <w:tc>
          <w:tcPr>
            <w:tcW w:w="4944" w:type="dxa"/>
            <w:vAlign w:val="center"/>
          </w:tcPr>
          <w:p w14:paraId="4E4EFA42" w14:textId="77777777" w:rsidR="007F44F8" w:rsidRDefault="00B87065" w:rsidP="00E05F20">
            <w:pPr>
              <w:pBdr>
                <w:top w:val="nil"/>
                <w:left w:val="nil"/>
                <w:bottom w:val="nil"/>
                <w:right w:val="nil"/>
                <w:between w:val="nil"/>
              </w:pBdr>
              <w:tabs>
                <w:tab w:val="left" w:pos="998"/>
              </w:tabs>
              <w:spacing w:line="240" w:lineRule="auto"/>
              <w:ind w:left="0" w:hanging="2"/>
              <w:jc w:val="center"/>
              <w:rPr>
                <w:rFonts w:ascii="Calibri" w:eastAsia="Calibri" w:hAnsi="Calibri" w:cs="Calibri"/>
                <w:color w:val="000000"/>
                <w:sz w:val="24"/>
                <w:szCs w:val="24"/>
              </w:rPr>
            </w:pPr>
            <w:r>
              <w:rPr>
                <w:noProof/>
              </w:rPr>
              <w:drawing>
                <wp:anchor distT="0" distB="0" distL="114300" distR="114300" simplePos="0" relativeHeight="251659264" behindDoc="0" locked="0" layoutInCell="1" hidden="0" allowOverlap="1" wp14:anchorId="1A2AFCE2" wp14:editId="7E341E9F">
                  <wp:simplePos x="0" y="0"/>
                  <wp:positionH relativeFrom="column">
                    <wp:posOffset>548640</wp:posOffset>
                  </wp:positionH>
                  <wp:positionV relativeFrom="paragraph">
                    <wp:posOffset>100330</wp:posOffset>
                  </wp:positionV>
                  <wp:extent cx="2038350" cy="676275"/>
                  <wp:effectExtent l="0" t="0" r="0" b="9525"/>
                  <wp:wrapSquare wrapText="bothSides" distT="0" distB="0" distL="114300" distR="114300"/>
                  <wp:docPr id="10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038350" cy="676275"/>
                          </a:xfrm>
                          <a:prstGeom prst="rect">
                            <a:avLst/>
                          </a:prstGeom>
                          <a:ln/>
                        </pic:spPr>
                      </pic:pic>
                    </a:graphicData>
                  </a:graphic>
                  <wp14:sizeRelH relativeFrom="margin">
                    <wp14:pctWidth>0</wp14:pctWidth>
                  </wp14:sizeRelH>
                  <wp14:sizeRelV relativeFrom="margin">
                    <wp14:pctHeight>0</wp14:pctHeight>
                  </wp14:sizeRelV>
                </wp:anchor>
              </w:drawing>
            </w:r>
          </w:p>
        </w:tc>
      </w:tr>
      <w:tr w:rsidR="007F44F8" w14:paraId="5EB69ACF" w14:textId="77777777">
        <w:tc>
          <w:tcPr>
            <w:tcW w:w="4943" w:type="dxa"/>
          </w:tcPr>
          <w:p w14:paraId="24672736" w14:textId="77777777" w:rsidR="007F44F8" w:rsidRPr="00F71BBE" w:rsidRDefault="00B87065" w:rsidP="00E05F20">
            <w:pPr>
              <w:pBdr>
                <w:top w:val="nil"/>
                <w:left w:val="nil"/>
                <w:bottom w:val="nil"/>
                <w:right w:val="nil"/>
                <w:between w:val="nil"/>
              </w:pBdr>
              <w:tabs>
                <w:tab w:val="left" w:pos="998"/>
              </w:tabs>
              <w:spacing w:line="240" w:lineRule="auto"/>
              <w:ind w:left="0" w:hanging="2"/>
              <w:jc w:val="both"/>
              <w:rPr>
                <w:rFonts w:eastAsia="Calibri"/>
                <w:color w:val="000000"/>
                <w:sz w:val="24"/>
                <w:szCs w:val="24"/>
              </w:rPr>
            </w:pPr>
            <w:r w:rsidRPr="00F71BBE">
              <w:rPr>
                <w:rFonts w:eastAsia="Calibri"/>
                <w:b/>
                <w:color w:val="000000"/>
                <w:sz w:val="24"/>
                <w:szCs w:val="24"/>
              </w:rPr>
              <w:t xml:space="preserve">Пещера </w:t>
            </w:r>
            <w:r w:rsidR="00F71BBE">
              <w:rPr>
                <w:rFonts w:eastAsia="Calibri"/>
                <w:b/>
                <w:color w:val="000000"/>
                <w:sz w:val="24"/>
                <w:szCs w:val="24"/>
              </w:rPr>
              <w:t>«</w:t>
            </w:r>
            <w:r w:rsidRPr="00F71BBE">
              <w:rPr>
                <w:rFonts w:eastAsia="Calibri"/>
                <w:b/>
                <w:color w:val="000000"/>
                <w:sz w:val="24"/>
                <w:szCs w:val="24"/>
              </w:rPr>
              <w:t>Большая Орешная</w:t>
            </w:r>
            <w:r w:rsidR="00F71BBE">
              <w:rPr>
                <w:rFonts w:eastAsia="Calibri"/>
                <w:b/>
                <w:color w:val="000000"/>
                <w:sz w:val="24"/>
                <w:szCs w:val="24"/>
              </w:rPr>
              <w:t>»</w:t>
            </w:r>
            <w:r w:rsidRPr="00F71BBE">
              <w:rPr>
                <w:rFonts w:eastAsia="Calibri"/>
                <w:b/>
                <w:color w:val="000000"/>
                <w:sz w:val="24"/>
                <w:szCs w:val="24"/>
              </w:rPr>
              <w:t xml:space="preserve"> - </w:t>
            </w:r>
            <w:r w:rsidRPr="00F71BBE">
              <w:rPr>
                <w:rFonts w:eastAsia="Calibri"/>
                <w:color w:val="000000"/>
                <w:sz w:val="24"/>
                <w:szCs w:val="24"/>
              </w:rPr>
              <w:t>гордость не только Красноярского края, но и всей России, это самая большая конгломератовая пещера на всей планете! Общая протяжённость ходов в ней составляет более 50 км.. Эта пещера является памятником природы.</w:t>
            </w:r>
          </w:p>
        </w:tc>
        <w:tc>
          <w:tcPr>
            <w:tcW w:w="4944" w:type="dxa"/>
            <w:vAlign w:val="center"/>
          </w:tcPr>
          <w:p w14:paraId="2457FDF6" w14:textId="77777777" w:rsidR="007F44F8" w:rsidRDefault="00B87065" w:rsidP="00E05F20">
            <w:pPr>
              <w:pBdr>
                <w:top w:val="nil"/>
                <w:left w:val="nil"/>
                <w:bottom w:val="nil"/>
                <w:right w:val="nil"/>
                <w:between w:val="nil"/>
              </w:pBdr>
              <w:tabs>
                <w:tab w:val="left" w:pos="998"/>
              </w:tabs>
              <w:spacing w:line="240" w:lineRule="auto"/>
              <w:ind w:left="0" w:hanging="2"/>
              <w:jc w:val="center"/>
              <w:rPr>
                <w:rFonts w:ascii="Calibri" w:eastAsia="Calibri" w:hAnsi="Calibri" w:cs="Calibri"/>
                <w:color w:val="000000"/>
                <w:sz w:val="24"/>
                <w:szCs w:val="24"/>
              </w:rPr>
            </w:pPr>
            <w:r>
              <w:rPr>
                <w:noProof/>
              </w:rPr>
              <w:drawing>
                <wp:anchor distT="0" distB="0" distL="114300" distR="114300" simplePos="0" relativeHeight="251660288" behindDoc="0" locked="0" layoutInCell="1" hidden="0" allowOverlap="1" wp14:anchorId="3087C6A1" wp14:editId="63DBD48B">
                  <wp:simplePos x="0" y="0"/>
                  <wp:positionH relativeFrom="column">
                    <wp:posOffset>466090</wp:posOffset>
                  </wp:positionH>
                  <wp:positionV relativeFrom="paragraph">
                    <wp:posOffset>3810</wp:posOffset>
                  </wp:positionV>
                  <wp:extent cx="1998345" cy="1028700"/>
                  <wp:effectExtent l="0" t="0" r="1905" b="0"/>
                  <wp:wrapSquare wrapText="bothSides" distT="0" distB="0" distL="114300" distR="11430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1998345" cy="1028700"/>
                          </a:xfrm>
                          <a:prstGeom prst="rect">
                            <a:avLst/>
                          </a:prstGeom>
                          <a:ln/>
                        </pic:spPr>
                      </pic:pic>
                    </a:graphicData>
                  </a:graphic>
                  <wp14:sizeRelH relativeFrom="margin">
                    <wp14:pctWidth>0</wp14:pctWidth>
                  </wp14:sizeRelH>
                  <wp14:sizeRelV relativeFrom="margin">
                    <wp14:pctHeight>0</wp14:pctHeight>
                  </wp14:sizeRelV>
                </wp:anchor>
              </w:drawing>
            </w:r>
          </w:p>
        </w:tc>
      </w:tr>
    </w:tbl>
    <w:p w14:paraId="1E5DEC3D" w14:textId="77777777" w:rsidR="00500B82" w:rsidRDefault="00500B82" w:rsidP="00F71BBE">
      <w:pPr>
        <w:pBdr>
          <w:top w:val="nil"/>
          <w:left w:val="nil"/>
          <w:bottom w:val="nil"/>
          <w:right w:val="nil"/>
          <w:between w:val="nil"/>
        </w:pBdr>
        <w:shd w:val="clear" w:color="auto" w:fill="FFFFFF"/>
        <w:tabs>
          <w:tab w:val="left" w:pos="998"/>
        </w:tabs>
        <w:spacing w:line="240" w:lineRule="auto"/>
        <w:ind w:left="0" w:hanging="2"/>
        <w:jc w:val="both"/>
        <w:rPr>
          <w:b/>
          <w:color w:val="000000"/>
          <w:sz w:val="24"/>
          <w:szCs w:val="24"/>
        </w:rPr>
      </w:pPr>
    </w:p>
    <w:p w14:paraId="143CAF5D" w14:textId="77777777" w:rsidR="007F44F8" w:rsidRDefault="00B87065" w:rsidP="00F71BBE">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b/>
          <w:color w:val="000000"/>
          <w:sz w:val="24"/>
          <w:szCs w:val="24"/>
        </w:rPr>
        <w:t>1.1.21.</w:t>
      </w:r>
      <w:r>
        <w:rPr>
          <w:b/>
          <w:color w:val="000000"/>
          <w:sz w:val="24"/>
          <w:szCs w:val="24"/>
        </w:rPr>
        <w:tab/>
        <w:t>Основные «бренды» территории</w:t>
      </w:r>
    </w:p>
    <w:p w14:paraId="77203608" w14:textId="77777777" w:rsidR="00500B82" w:rsidRDefault="00500B82" w:rsidP="00F71BBE">
      <w:pPr>
        <w:pBdr>
          <w:top w:val="nil"/>
          <w:left w:val="nil"/>
          <w:bottom w:val="nil"/>
          <w:right w:val="nil"/>
          <w:between w:val="nil"/>
        </w:pBdr>
        <w:shd w:val="clear" w:color="auto" w:fill="FFFFFF"/>
        <w:tabs>
          <w:tab w:val="left" w:pos="998"/>
        </w:tabs>
        <w:spacing w:line="240" w:lineRule="auto"/>
        <w:ind w:left="0" w:right="482" w:hanging="2"/>
        <w:jc w:val="both"/>
        <w:rPr>
          <w:color w:val="000000"/>
          <w:sz w:val="24"/>
          <w:szCs w:val="24"/>
        </w:rPr>
      </w:pPr>
      <w:r>
        <w:rPr>
          <w:color w:val="000000"/>
          <w:sz w:val="24"/>
          <w:szCs w:val="24"/>
        </w:rPr>
        <w:t>Туристско-рекреационный кластер «Заманье»</w:t>
      </w:r>
    </w:p>
    <w:p w14:paraId="29C5DA67" w14:textId="77777777" w:rsidR="00B35FE9" w:rsidRPr="00B35FE9" w:rsidRDefault="00B35FE9" w:rsidP="00F71BBE">
      <w:pPr>
        <w:pBdr>
          <w:top w:val="nil"/>
          <w:left w:val="nil"/>
          <w:bottom w:val="nil"/>
          <w:right w:val="nil"/>
          <w:between w:val="nil"/>
        </w:pBdr>
        <w:shd w:val="clear" w:color="auto" w:fill="FFFFFF"/>
        <w:tabs>
          <w:tab w:val="left" w:pos="998"/>
        </w:tabs>
        <w:spacing w:line="240" w:lineRule="auto"/>
        <w:ind w:left="0" w:right="482" w:hanging="2"/>
        <w:jc w:val="both"/>
        <w:rPr>
          <w:color w:val="000000"/>
          <w:sz w:val="24"/>
          <w:szCs w:val="24"/>
        </w:rPr>
      </w:pPr>
      <w:r>
        <w:rPr>
          <w:color w:val="000000"/>
          <w:sz w:val="24"/>
          <w:szCs w:val="24"/>
        </w:rPr>
        <w:t>Река Мана</w:t>
      </w:r>
      <w:r w:rsidRPr="00B35FE9">
        <w:rPr>
          <w:color w:val="000000"/>
          <w:sz w:val="24"/>
          <w:szCs w:val="24"/>
        </w:rPr>
        <w:t>;</w:t>
      </w:r>
    </w:p>
    <w:p w14:paraId="265860E2" w14:textId="77777777" w:rsidR="00B35FE9" w:rsidRPr="00B35FE9" w:rsidRDefault="00B35FE9" w:rsidP="00F71BBE">
      <w:pPr>
        <w:pBdr>
          <w:top w:val="nil"/>
          <w:left w:val="nil"/>
          <w:bottom w:val="nil"/>
          <w:right w:val="nil"/>
          <w:between w:val="nil"/>
        </w:pBdr>
        <w:shd w:val="clear" w:color="auto" w:fill="FFFFFF"/>
        <w:tabs>
          <w:tab w:val="left" w:pos="998"/>
        </w:tabs>
        <w:spacing w:line="240" w:lineRule="auto"/>
        <w:ind w:left="0" w:right="482" w:hanging="2"/>
        <w:jc w:val="both"/>
        <w:rPr>
          <w:sz w:val="24"/>
          <w:szCs w:val="24"/>
        </w:rPr>
      </w:pPr>
      <w:r w:rsidRPr="00F71BBE">
        <w:rPr>
          <w:sz w:val="24"/>
          <w:szCs w:val="24"/>
        </w:rPr>
        <w:t xml:space="preserve">Гора </w:t>
      </w:r>
      <w:r>
        <w:rPr>
          <w:sz w:val="24"/>
          <w:szCs w:val="24"/>
        </w:rPr>
        <w:t>«</w:t>
      </w:r>
      <w:r w:rsidRPr="00F71BBE">
        <w:rPr>
          <w:sz w:val="24"/>
          <w:szCs w:val="24"/>
        </w:rPr>
        <w:t>Аргыджек</w:t>
      </w:r>
      <w:r>
        <w:rPr>
          <w:sz w:val="24"/>
          <w:szCs w:val="24"/>
        </w:rPr>
        <w:t>»</w:t>
      </w:r>
      <w:r w:rsidRPr="00B35FE9">
        <w:rPr>
          <w:sz w:val="24"/>
          <w:szCs w:val="24"/>
        </w:rPr>
        <w:t>;</w:t>
      </w:r>
    </w:p>
    <w:p w14:paraId="2789922C" w14:textId="77777777" w:rsidR="00B35FE9" w:rsidRPr="00F71BBE" w:rsidRDefault="00B35FE9" w:rsidP="00B35FE9">
      <w:pPr>
        <w:pBdr>
          <w:top w:val="nil"/>
          <w:left w:val="nil"/>
          <w:bottom w:val="nil"/>
          <w:right w:val="nil"/>
          <w:between w:val="nil"/>
        </w:pBdr>
        <w:shd w:val="clear" w:color="auto" w:fill="FFFFFF"/>
        <w:tabs>
          <w:tab w:val="left" w:pos="998"/>
        </w:tabs>
        <w:spacing w:line="240" w:lineRule="auto"/>
        <w:ind w:left="0" w:right="482" w:hanging="2"/>
        <w:jc w:val="both"/>
        <w:rPr>
          <w:color w:val="000000"/>
          <w:sz w:val="24"/>
          <w:szCs w:val="24"/>
        </w:rPr>
      </w:pPr>
      <w:r w:rsidRPr="00F71BBE">
        <w:rPr>
          <w:color w:val="000000"/>
          <w:sz w:val="24"/>
          <w:szCs w:val="24"/>
        </w:rPr>
        <w:t xml:space="preserve">Пещера </w:t>
      </w:r>
      <w:r>
        <w:rPr>
          <w:color w:val="000000"/>
          <w:sz w:val="24"/>
          <w:szCs w:val="24"/>
        </w:rPr>
        <w:t>«</w:t>
      </w:r>
      <w:r w:rsidRPr="00F71BBE">
        <w:rPr>
          <w:color w:val="000000"/>
          <w:sz w:val="24"/>
          <w:szCs w:val="24"/>
        </w:rPr>
        <w:t>Большая Орешная</w:t>
      </w:r>
      <w:r>
        <w:rPr>
          <w:color w:val="000000"/>
          <w:sz w:val="24"/>
          <w:szCs w:val="24"/>
        </w:rPr>
        <w:t>»</w:t>
      </w:r>
      <w:r w:rsidRPr="00F71BBE">
        <w:rPr>
          <w:color w:val="000000"/>
          <w:sz w:val="24"/>
          <w:szCs w:val="24"/>
        </w:rPr>
        <w:t>;</w:t>
      </w:r>
    </w:p>
    <w:p w14:paraId="63B9742E" w14:textId="77777777" w:rsidR="007F44F8" w:rsidRPr="00F71BBE" w:rsidRDefault="00B87065" w:rsidP="00F71BBE">
      <w:pPr>
        <w:pBdr>
          <w:top w:val="nil"/>
          <w:left w:val="nil"/>
          <w:bottom w:val="nil"/>
          <w:right w:val="nil"/>
          <w:between w:val="nil"/>
        </w:pBdr>
        <w:shd w:val="clear" w:color="auto" w:fill="FFFFFF"/>
        <w:tabs>
          <w:tab w:val="left" w:pos="998"/>
        </w:tabs>
        <w:spacing w:line="240" w:lineRule="auto"/>
        <w:ind w:left="0" w:right="482" w:hanging="2"/>
        <w:jc w:val="both"/>
        <w:rPr>
          <w:color w:val="000000"/>
          <w:sz w:val="24"/>
          <w:szCs w:val="24"/>
        </w:rPr>
      </w:pPr>
      <w:r w:rsidRPr="00F71BBE">
        <w:rPr>
          <w:color w:val="000000"/>
          <w:sz w:val="24"/>
          <w:szCs w:val="24"/>
        </w:rPr>
        <w:t>Краевой фестиваль авторской песни и поэзии «Высоцкий и Сибирь»</w:t>
      </w:r>
      <w:r w:rsidR="00F71BBE" w:rsidRPr="00F71BBE">
        <w:rPr>
          <w:color w:val="000000"/>
          <w:sz w:val="24"/>
          <w:szCs w:val="24"/>
        </w:rPr>
        <w:t>;</w:t>
      </w:r>
    </w:p>
    <w:p w14:paraId="5CAAEC84" w14:textId="77777777" w:rsidR="00D76114" w:rsidRPr="00B35FE9" w:rsidRDefault="00500B82" w:rsidP="00B35FE9">
      <w:pPr>
        <w:pBdr>
          <w:top w:val="nil"/>
          <w:left w:val="nil"/>
          <w:bottom w:val="nil"/>
          <w:right w:val="nil"/>
          <w:between w:val="nil"/>
        </w:pBdr>
        <w:shd w:val="clear" w:color="auto" w:fill="FFFFFF"/>
        <w:tabs>
          <w:tab w:val="left" w:pos="998"/>
        </w:tabs>
        <w:spacing w:line="240" w:lineRule="auto"/>
        <w:ind w:left="0" w:right="482" w:hanging="2"/>
        <w:jc w:val="both"/>
        <w:rPr>
          <w:sz w:val="24"/>
          <w:szCs w:val="24"/>
        </w:rPr>
      </w:pPr>
      <w:r>
        <w:rPr>
          <w:sz w:val="24"/>
          <w:szCs w:val="24"/>
        </w:rPr>
        <w:t>Туристско-краеведческий маршрут «</w:t>
      </w:r>
      <w:r w:rsidR="00B87065" w:rsidRPr="00F71BBE">
        <w:rPr>
          <w:sz w:val="24"/>
          <w:szCs w:val="24"/>
        </w:rPr>
        <w:t>Баджейская республика</w:t>
      </w:r>
      <w:r>
        <w:rPr>
          <w:sz w:val="24"/>
          <w:szCs w:val="24"/>
        </w:rPr>
        <w:t>»;</w:t>
      </w:r>
    </w:p>
    <w:p w14:paraId="24405BB2" w14:textId="77777777" w:rsidR="00F71BBE" w:rsidRPr="00B35FE9" w:rsidRDefault="00500B82" w:rsidP="00500B82">
      <w:pPr>
        <w:pBdr>
          <w:top w:val="nil"/>
          <w:left w:val="nil"/>
          <w:bottom w:val="nil"/>
          <w:right w:val="nil"/>
          <w:between w:val="nil"/>
        </w:pBdr>
        <w:shd w:val="clear" w:color="auto" w:fill="FFFFFF"/>
        <w:tabs>
          <w:tab w:val="left" w:pos="998"/>
        </w:tabs>
        <w:spacing w:line="240" w:lineRule="auto"/>
        <w:ind w:leftChars="0" w:left="0" w:right="482" w:firstLineChars="0" w:firstLine="0"/>
        <w:jc w:val="both"/>
        <w:rPr>
          <w:sz w:val="24"/>
          <w:szCs w:val="24"/>
        </w:rPr>
      </w:pPr>
      <w:r>
        <w:rPr>
          <w:sz w:val="24"/>
          <w:szCs w:val="24"/>
        </w:rPr>
        <w:t>Культурно-краеведческий маршрут «Манаполис»</w:t>
      </w:r>
    </w:p>
    <w:p w14:paraId="540A8A0A" w14:textId="77777777" w:rsidR="00B35FE9" w:rsidRDefault="00B35FE9" w:rsidP="00F71BBE">
      <w:pPr>
        <w:pBdr>
          <w:top w:val="nil"/>
          <w:left w:val="nil"/>
          <w:bottom w:val="nil"/>
          <w:right w:val="nil"/>
          <w:between w:val="nil"/>
        </w:pBdr>
        <w:shd w:val="clear" w:color="auto" w:fill="FFFFFF"/>
        <w:tabs>
          <w:tab w:val="left" w:pos="998"/>
        </w:tabs>
        <w:spacing w:line="240" w:lineRule="auto"/>
        <w:ind w:left="0" w:right="482" w:hanging="2"/>
        <w:jc w:val="both"/>
        <w:rPr>
          <w:b/>
          <w:sz w:val="24"/>
          <w:szCs w:val="24"/>
          <w:u w:val="single"/>
        </w:rPr>
      </w:pPr>
    </w:p>
    <w:p w14:paraId="335E7B53" w14:textId="77777777" w:rsidR="007F44F8" w:rsidRDefault="00B87065" w:rsidP="00041AE7">
      <w:pPr>
        <w:pBdr>
          <w:top w:val="nil"/>
          <w:left w:val="nil"/>
          <w:bottom w:val="nil"/>
          <w:right w:val="nil"/>
          <w:between w:val="nil"/>
        </w:pBdr>
        <w:shd w:val="clear" w:color="auto" w:fill="FFFFFF"/>
        <w:tabs>
          <w:tab w:val="left" w:pos="998"/>
        </w:tabs>
        <w:spacing w:line="240" w:lineRule="auto"/>
        <w:ind w:left="0" w:right="480" w:hanging="2"/>
        <w:jc w:val="both"/>
        <w:rPr>
          <w:color w:val="000000"/>
          <w:sz w:val="24"/>
          <w:szCs w:val="24"/>
        </w:rPr>
      </w:pPr>
      <w:r>
        <w:rPr>
          <w:b/>
          <w:color w:val="000000"/>
          <w:sz w:val="24"/>
          <w:szCs w:val="24"/>
        </w:rPr>
        <w:lastRenderedPageBreak/>
        <w:t>1.1.22.</w:t>
      </w:r>
      <w:r>
        <w:rPr>
          <w:b/>
          <w:color w:val="000000"/>
          <w:sz w:val="24"/>
          <w:szCs w:val="24"/>
        </w:rPr>
        <w:tab/>
        <w:t>Основные виды сувенирной продукции, которую можно рекомендовать</w:t>
      </w:r>
      <w:r>
        <w:rPr>
          <w:b/>
          <w:color w:val="000000"/>
          <w:sz w:val="24"/>
          <w:szCs w:val="24"/>
        </w:rPr>
        <w:br/>
        <w:t xml:space="preserve">гостям территории </w:t>
      </w:r>
      <w:r>
        <w:rPr>
          <w:color w:val="000000"/>
          <w:sz w:val="24"/>
          <w:szCs w:val="24"/>
        </w:rPr>
        <w:t xml:space="preserve">- </w:t>
      </w:r>
      <w:r w:rsidR="00F71BBE">
        <w:rPr>
          <w:sz w:val="24"/>
          <w:szCs w:val="24"/>
        </w:rPr>
        <w:t>Манская кукла</w:t>
      </w:r>
      <w:r w:rsidR="00B35FE9">
        <w:rPr>
          <w:sz w:val="24"/>
          <w:szCs w:val="24"/>
        </w:rPr>
        <w:t xml:space="preserve">, </w:t>
      </w:r>
      <w:r w:rsidR="00500B82">
        <w:rPr>
          <w:sz w:val="24"/>
          <w:szCs w:val="24"/>
        </w:rPr>
        <w:t>деревянные изделия семьи ремесленников Мурга, шапки-баф и вязаные шапки с фирменной символикой, значки, магниты.</w:t>
      </w:r>
    </w:p>
    <w:p w14:paraId="4AADE2E3" w14:textId="77777777" w:rsidR="007F44F8" w:rsidRDefault="00B87065" w:rsidP="00E05F20">
      <w:pPr>
        <w:pBdr>
          <w:top w:val="nil"/>
          <w:left w:val="nil"/>
          <w:bottom w:val="nil"/>
          <w:right w:val="nil"/>
          <w:between w:val="nil"/>
        </w:pBdr>
        <w:shd w:val="clear" w:color="auto" w:fill="FFFFFF"/>
        <w:tabs>
          <w:tab w:val="left" w:pos="974"/>
        </w:tabs>
        <w:spacing w:before="317" w:line="240" w:lineRule="auto"/>
        <w:ind w:left="0" w:hanging="2"/>
        <w:jc w:val="both"/>
        <w:rPr>
          <w:color w:val="000000"/>
          <w:sz w:val="24"/>
          <w:szCs w:val="24"/>
        </w:rPr>
      </w:pPr>
      <w:r>
        <w:rPr>
          <w:b/>
          <w:color w:val="000000"/>
          <w:sz w:val="24"/>
          <w:szCs w:val="24"/>
        </w:rPr>
        <w:t>1.1.23.</w:t>
      </w:r>
      <w:r>
        <w:rPr>
          <w:b/>
          <w:color w:val="000000"/>
          <w:sz w:val="24"/>
          <w:szCs w:val="24"/>
        </w:rPr>
        <w:tab/>
        <w:t>Туристская сувенирная продукция прямого назначения, включая народные</w:t>
      </w:r>
      <w:r>
        <w:rPr>
          <w:b/>
          <w:color w:val="000000"/>
          <w:sz w:val="24"/>
          <w:szCs w:val="24"/>
        </w:rPr>
        <w:br/>
        <w:t xml:space="preserve">художественные промыслы </w:t>
      </w:r>
    </w:p>
    <w:p w14:paraId="0BE6001A" w14:textId="77777777" w:rsidR="007F44F8" w:rsidRDefault="00E76B17"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color w:val="000000"/>
          <w:sz w:val="24"/>
          <w:szCs w:val="24"/>
        </w:rPr>
        <w:t xml:space="preserve">Местная пасека </w:t>
      </w:r>
      <w:r w:rsidR="00B87065">
        <w:rPr>
          <w:color w:val="000000"/>
          <w:sz w:val="24"/>
          <w:szCs w:val="24"/>
        </w:rPr>
        <w:t>производ</w:t>
      </w:r>
      <w:r>
        <w:rPr>
          <w:color w:val="000000"/>
          <w:sz w:val="24"/>
          <w:szCs w:val="24"/>
        </w:rPr>
        <w:t>ит</w:t>
      </w:r>
      <w:r w:rsidR="00B87065">
        <w:rPr>
          <w:color w:val="000000"/>
          <w:sz w:val="24"/>
          <w:szCs w:val="24"/>
        </w:rPr>
        <w:t xml:space="preserve"> качественный мёд, крем-мёд, соты и пергу, которы</w:t>
      </w:r>
      <w:r>
        <w:rPr>
          <w:color w:val="000000"/>
          <w:sz w:val="24"/>
          <w:szCs w:val="24"/>
        </w:rPr>
        <w:t>е</w:t>
      </w:r>
      <w:r w:rsidR="001021F1">
        <w:rPr>
          <w:color w:val="000000"/>
          <w:sz w:val="24"/>
          <w:szCs w:val="24"/>
        </w:rPr>
        <w:t xml:space="preserve"> можно продегустировать,</w:t>
      </w:r>
      <w:r w:rsidR="00B87065">
        <w:rPr>
          <w:color w:val="000000"/>
          <w:sz w:val="24"/>
          <w:szCs w:val="24"/>
        </w:rPr>
        <w:t xml:space="preserve"> приобрести в ли</w:t>
      </w:r>
      <w:r>
        <w:rPr>
          <w:color w:val="000000"/>
          <w:sz w:val="24"/>
          <w:szCs w:val="24"/>
        </w:rPr>
        <w:t>чное пользование или в подарок</w:t>
      </w:r>
      <w:r w:rsidRPr="00E76B17">
        <w:rPr>
          <w:color w:val="000000"/>
          <w:sz w:val="24"/>
          <w:szCs w:val="24"/>
        </w:rPr>
        <w:t>;</w:t>
      </w:r>
    </w:p>
    <w:p w14:paraId="119E8C90" w14:textId="77777777" w:rsidR="001021F1" w:rsidRPr="001021F1" w:rsidRDefault="001021F1"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color w:val="000000"/>
          <w:sz w:val="24"/>
          <w:szCs w:val="24"/>
        </w:rPr>
        <w:t>Молочная, мясная и сырная продукция с местного фермерского хозяйства</w:t>
      </w:r>
      <w:r w:rsidRPr="001021F1">
        <w:rPr>
          <w:color w:val="000000"/>
          <w:sz w:val="24"/>
          <w:szCs w:val="24"/>
        </w:rPr>
        <w:t>;</w:t>
      </w:r>
    </w:p>
    <w:p w14:paraId="0A831CC0" w14:textId="77777777" w:rsidR="007F44F8" w:rsidRPr="00E76B17" w:rsidRDefault="00B87065"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color w:val="000000"/>
          <w:sz w:val="24"/>
          <w:szCs w:val="24"/>
        </w:rPr>
        <w:t>Таёжный чай с травами и дикоросами, которые собраны на просторах Манского района</w:t>
      </w:r>
      <w:r w:rsidR="00E76B17" w:rsidRPr="00E76B17">
        <w:rPr>
          <w:color w:val="000000"/>
          <w:sz w:val="24"/>
          <w:szCs w:val="24"/>
        </w:rPr>
        <w:t>;</w:t>
      </w:r>
    </w:p>
    <w:p w14:paraId="62F29A36" w14:textId="77777777" w:rsidR="007F44F8" w:rsidRDefault="00B87065"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color w:val="000000"/>
          <w:sz w:val="24"/>
          <w:szCs w:val="24"/>
        </w:rPr>
        <w:t>Деревянные поделки, произведенные с использованием современных технологий</w:t>
      </w:r>
      <w:r w:rsidR="00E76B17">
        <w:rPr>
          <w:color w:val="000000"/>
          <w:sz w:val="24"/>
          <w:szCs w:val="24"/>
        </w:rPr>
        <w:t>.</w:t>
      </w:r>
      <w:r>
        <w:rPr>
          <w:color w:val="000000"/>
          <w:sz w:val="24"/>
          <w:szCs w:val="24"/>
        </w:rPr>
        <w:t xml:space="preserve"> </w:t>
      </w:r>
    </w:p>
    <w:p w14:paraId="1012E6C2" w14:textId="77777777" w:rsidR="001021F1" w:rsidRDefault="001021F1"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p>
    <w:p w14:paraId="402B4B7C" w14:textId="77777777" w:rsidR="007F44F8" w:rsidRPr="001021F1" w:rsidRDefault="00B87065" w:rsidP="001021F1">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b/>
          <w:color w:val="000000"/>
          <w:sz w:val="24"/>
          <w:szCs w:val="24"/>
        </w:rPr>
        <w:t>1.1.24.</w:t>
      </w:r>
      <w:r>
        <w:rPr>
          <w:b/>
          <w:color w:val="000000"/>
          <w:sz w:val="24"/>
          <w:szCs w:val="24"/>
        </w:rPr>
        <w:tab/>
        <w:t xml:space="preserve">Выставочная </w:t>
      </w:r>
      <w:r w:rsidRPr="001021F1">
        <w:rPr>
          <w:b/>
          <w:color w:val="000000"/>
          <w:sz w:val="24"/>
          <w:szCs w:val="24"/>
        </w:rPr>
        <w:t>деятельность</w:t>
      </w:r>
      <w:r w:rsidR="001021F1">
        <w:rPr>
          <w:color w:val="000000"/>
          <w:sz w:val="24"/>
          <w:szCs w:val="24"/>
        </w:rPr>
        <w:t xml:space="preserve"> </w:t>
      </w:r>
    </w:p>
    <w:p w14:paraId="57FBB7ED" w14:textId="77777777" w:rsidR="007F44F8" w:rsidRDefault="00500B82"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color w:val="000000"/>
          <w:sz w:val="24"/>
          <w:szCs w:val="24"/>
        </w:rPr>
        <w:t>Туристический блок, позиционирующий потенциал района на фестивале «Высоцкий и Сибирь», байк-фестивале «Сибирская верста», гоночных соревнованиях автолюбителей «Мана</w:t>
      </w:r>
      <w:r w:rsidRPr="00500B82">
        <w:rPr>
          <w:color w:val="000000"/>
          <w:sz w:val="24"/>
          <w:szCs w:val="24"/>
        </w:rPr>
        <w:t xml:space="preserve"> </w:t>
      </w:r>
      <w:r>
        <w:rPr>
          <w:color w:val="000000"/>
          <w:sz w:val="24"/>
          <w:szCs w:val="24"/>
          <w:lang w:val="en-US"/>
        </w:rPr>
        <w:t>SnowRacing</w:t>
      </w:r>
      <w:r>
        <w:rPr>
          <w:color w:val="000000"/>
          <w:sz w:val="24"/>
          <w:szCs w:val="24"/>
        </w:rPr>
        <w:t>», трофи-рейд «Кубок мертвых земель», форум «Успешной семьи».</w:t>
      </w:r>
    </w:p>
    <w:p w14:paraId="6ECBDDCE" w14:textId="77777777" w:rsidR="00500B82" w:rsidRPr="00500B82" w:rsidRDefault="00500B82" w:rsidP="00E76B17">
      <w:pPr>
        <w:pBdr>
          <w:top w:val="nil"/>
          <w:left w:val="nil"/>
          <w:bottom w:val="nil"/>
          <w:right w:val="nil"/>
          <w:between w:val="nil"/>
        </w:pBdr>
        <w:shd w:val="clear" w:color="auto" w:fill="FFFFFF"/>
        <w:tabs>
          <w:tab w:val="left" w:pos="974"/>
        </w:tabs>
        <w:spacing w:line="240" w:lineRule="auto"/>
        <w:ind w:left="0" w:hanging="2"/>
        <w:jc w:val="both"/>
        <w:rPr>
          <w:color w:val="000000"/>
          <w:sz w:val="24"/>
          <w:szCs w:val="24"/>
        </w:rPr>
      </w:pPr>
      <w:r>
        <w:rPr>
          <w:color w:val="000000"/>
          <w:sz w:val="24"/>
          <w:szCs w:val="24"/>
        </w:rPr>
        <w:t>Участие со стендом района в международной туристической выставке в г.Красноярск «Енисей».</w:t>
      </w:r>
    </w:p>
    <w:p w14:paraId="1E091875" w14:textId="77777777" w:rsidR="007F44F8" w:rsidRDefault="007F44F8" w:rsidP="00851F6C">
      <w:pPr>
        <w:pBdr>
          <w:top w:val="nil"/>
          <w:left w:val="nil"/>
          <w:bottom w:val="nil"/>
          <w:right w:val="nil"/>
          <w:between w:val="nil"/>
        </w:pBdr>
        <w:shd w:val="clear" w:color="auto" w:fill="FFFFFF"/>
        <w:spacing w:line="240" w:lineRule="auto"/>
        <w:ind w:leftChars="0" w:left="0" w:right="480" w:firstLineChars="0" w:firstLine="0"/>
        <w:jc w:val="both"/>
        <w:rPr>
          <w:color w:val="000000"/>
          <w:sz w:val="24"/>
          <w:szCs w:val="24"/>
        </w:rPr>
      </w:pPr>
    </w:p>
    <w:p w14:paraId="5DFBF447" w14:textId="77777777" w:rsidR="007F44F8" w:rsidRDefault="00B87065" w:rsidP="00E05F20">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b/>
          <w:color w:val="000000"/>
          <w:sz w:val="24"/>
          <w:szCs w:val="24"/>
        </w:rPr>
        <w:t>1.1.25.</w:t>
      </w:r>
      <w:r>
        <w:rPr>
          <w:b/>
          <w:color w:val="000000"/>
          <w:sz w:val="24"/>
          <w:szCs w:val="24"/>
        </w:rPr>
        <w:tab/>
        <w:t>Участие в федеральных, региональных государственных программах и проектах в сфере туризма</w:t>
      </w:r>
    </w:p>
    <w:p w14:paraId="25D73557" w14:textId="77777777" w:rsidR="007F44F8" w:rsidRDefault="00B87065" w:rsidP="00E05F20">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color w:val="000000"/>
          <w:sz w:val="24"/>
          <w:szCs w:val="24"/>
        </w:rPr>
        <w:t>В 2019</w:t>
      </w:r>
      <w:r w:rsidR="005C5CA1">
        <w:rPr>
          <w:color w:val="000000"/>
          <w:sz w:val="24"/>
          <w:szCs w:val="24"/>
        </w:rPr>
        <w:t xml:space="preserve"> </w:t>
      </w:r>
      <w:r>
        <w:rPr>
          <w:color w:val="000000"/>
          <w:sz w:val="24"/>
          <w:szCs w:val="24"/>
        </w:rPr>
        <w:t>г. из регионального бюджета Администрацией Ман</w:t>
      </w:r>
      <w:r w:rsidR="005C5CA1">
        <w:rPr>
          <w:color w:val="000000"/>
          <w:sz w:val="24"/>
          <w:szCs w:val="24"/>
        </w:rPr>
        <w:t xml:space="preserve">ского района получена субсидия </w:t>
      </w:r>
      <w:r>
        <w:rPr>
          <w:color w:val="000000"/>
          <w:sz w:val="24"/>
          <w:szCs w:val="24"/>
        </w:rPr>
        <w:t xml:space="preserve">бюджетам муниципальных образований края на организацию туристско-рекреационных зон на создание туристско-рекреационных зон </w:t>
      </w:r>
      <w:r w:rsidR="005C5CA1">
        <w:rPr>
          <w:color w:val="000000"/>
          <w:sz w:val="24"/>
          <w:szCs w:val="24"/>
        </w:rPr>
        <w:t>«</w:t>
      </w:r>
      <w:r>
        <w:rPr>
          <w:color w:val="000000"/>
          <w:sz w:val="24"/>
          <w:szCs w:val="24"/>
        </w:rPr>
        <w:t>ВыСи</w:t>
      </w:r>
      <w:r w:rsidR="005C5CA1">
        <w:rPr>
          <w:color w:val="000000"/>
          <w:sz w:val="24"/>
          <w:szCs w:val="24"/>
        </w:rPr>
        <w:t>»</w:t>
      </w:r>
      <w:r>
        <w:rPr>
          <w:color w:val="000000"/>
          <w:sz w:val="24"/>
          <w:szCs w:val="24"/>
        </w:rPr>
        <w:t xml:space="preserve"> и </w:t>
      </w:r>
      <w:r w:rsidR="005C5CA1">
        <w:rPr>
          <w:color w:val="000000"/>
          <w:sz w:val="24"/>
          <w:szCs w:val="24"/>
        </w:rPr>
        <w:t>«</w:t>
      </w:r>
      <w:r>
        <w:rPr>
          <w:color w:val="000000"/>
          <w:sz w:val="24"/>
          <w:szCs w:val="24"/>
        </w:rPr>
        <w:t>Заманский родник</w:t>
      </w:r>
      <w:r w:rsidR="005C5CA1">
        <w:rPr>
          <w:color w:val="000000"/>
          <w:sz w:val="24"/>
          <w:szCs w:val="24"/>
        </w:rPr>
        <w:t>»</w:t>
      </w:r>
      <w:r>
        <w:rPr>
          <w:color w:val="000000"/>
          <w:sz w:val="24"/>
          <w:szCs w:val="24"/>
        </w:rPr>
        <w:t>.</w:t>
      </w:r>
    </w:p>
    <w:p w14:paraId="4C261383" w14:textId="77777777" w:rsidR="007F44F8" w:rsidRDefault="00B87065" w:rsidP="00E05F20">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color w:val="000000"/>
          <w:sz w:val="24"/>
          <w:szCs w:val="24"/>
        </w:rPr>
        <w:t>Некоммерческ</w:t>
      </w:r>
      <w:r w:rsidR="005C5CA1">
        <w:rPr>
          <w:color w:val="000000"/>
          <w:sz w:val="24"/>
          <w:szCs w:val="24"/>
        </w:rPr>
        <w:t>ие</w:t>
      </w:r>
      <w:r>
        <w:rPr>
          <w:color w:val="000000"/>
          <w:sz w:val="24"/>
          <w:szCs w:val="24"/>
        </w:rPr>
        <w:t xml:space="preserve"> организаци</w:t>
      </w:r>
      <w:r w:rsidR="005C5CA1">
        <w:rPr>
          <w:color w:val="000000"/>
          <w:sz w:val="24"/>
          <w:szCs w:val="24"/>
        </w:rPr>
        <w:t>и</w:t>
      </w:r>
      <w:r>
        <w:rPr>
          <w:color w:val="000000"/>
          <w:sz w:val="24"/>
          <w:szCs w:val="24"/>
        </w:rPr>
        <w:t xml:space="preserve"> </w:t>
      </w:r>
      <w:r w:rsidR="005C5CA1">
        <w:rPr>
          <w:color w:val="000000"/>
          <w:sz w:val="24"/>
          <w:szCs w:val="24"/>
        </w:rPr>
        <w:t>«</w:t>
      </w:r>
      <w:r>
        <w:rPr>
          <w:color w:val="000000"/>
          <w:sz w:val="24"/>
          <w:szCs w:val="24"/>
        </w:rPr>
        <w:t>Манская юность</w:t>
      </w:r>
      <w:r w:rsidR="005C5CA1">
        <w:rPr>
          <w:color w:val="000000"/>
          <w:sz w:val="24"/>
          <w:szCs w:val="24"/>
        </w:rPr>
        <w:t>»</w:t>
      </w:r>
      <w:r>
        <w:rPr>
          <w:color w:val="000000"/>
          <w:sz w:val="24"/>
          <w:szCs w:val="24"/>
        </w:rPr>
        <w:t xml:space="preserve"> и </w:t>
      </w:r>
      <w:r w:rsidR="005C5CA1">
        <w:rPr>
          <w:color w:val="000000"/>
          <w:sz w:val="24"/>
          <w:szCs w:val="24"/>
        </w:rPr>
        <w:t>«</w:t>
      </w:r>
      <w:r>
        <w:rPr>
          <w:color w:val="000000"/>
          <w:sz w:val="24"/>
          <w:szCs w:val="24"/>
        </w:rPr>
        <w:t>Фонд Рост</w:t>
      </w:r>
      <w:r w:rsidR="005C5CA1">
        <w:rPr>
          <w:color w:val="000000"/>
          <w:sz w:val="24"/>
          <w:szCs w:val="24"/>
        </w:rPr>
        <w:t>»</w:t>
      </w:r>
      <w:r>
        <w:rPr>
          <w:color w:val="000000"/>
          <w:sz w:val="24"/>
          <w:szCs w:val="24"/>
        </w:rPr>
        <w:t xml:space="preserve"> реализуют </w:t>
      </w:r>
      <w:r w:rsidR="005C5CA1">
        <w:rPr>
          <w:color w:val="000000"/>
          <w:sz w:val="24"/>
          <w:szCs w:val="24"/>
        </w:rPr>
        <w:t>на территории Манского района программы по развитию различных видов туризма</w:t>
      </w:r>
      <w:r>
        <w:rPr>
          <w:color w:val="000000"/>
          <w:sz w:val="24"/>
          <w:szCs w:val="24"/>
        </w:rPr>
        <w:t xml:space="preserve">. </w:t>
      </w:r>
    </w:p>
    <w:p w14:paraId="6BC75850" w14:textId="77777777" w:rsidR="007F44F8" w:rsidRDefault="00B87065" w:rsidP="00E05F20">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color w:val="000000"/>
          <w:sz w:val="24"/>
          <w:szCs w:val="24"/>
        </w:rPr>
        <w:t>Активную деятельность по развитию туризма на территории Манского района ведут Красноярские клубы спелеологов.</w:t>
      </w:r>
    </w:p>
    <w:p w14:paraId="5993D917" w14:textId="77777777" w:rsidR="005C5CA1" w:rsidRDefault="005C5CA1" w:rsidP="00E05F20">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p>
    <w:p w14:paraId="17FC3414" w14:textId="77777777" w:rsidR="007F44F8" w:rsidRDefault="00B87065" w:rsidP="005C5CA1">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b/>
          <w:color w:val="000000"/>
          <w:sz w:val="24"/>
          <w:szCs w:val="24"/>
        </w:rPr>
        <w:t>1.1.26.</w:t>
      </w:r>
      <w:r>
        <w:rPr>
          <w:b/>
          <w:color w:val="000000"/>
          <w:sz w:val="24"/>
          <w:szCs w:val="24"/>
        </w:rPr>
        <w:tab/>
        <w:t xml:space="preserve">Информационные туристские ресурсы территории </w:t>
      </w:r>
    </w:p>
    <w:p w14:paraId="4166AC3F" w14:textId="77777777" w:rsidR="005C5CA1" w:rsidRDefault="00A6400F" w:rsidP="005C5CA1">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color w:val="000000"/>
          <w:sz w:val="24"/>
          <w:szCs w:val="24"/>
        </w:rPr>
        <w:t>Официальный сайт по туризму Манского района: заманье24.рф, туристско-информационные схемы (35 шт) на территории района, банер (бил-борд) на въезде в район, банер (бил-борд) на фестивальной поляне «ВыСи», путеводитель по Манскому району.</w:t>
      </w:r>
    </w:p>
    <w:p w14:paraId="1AEAC395" w14:textId="77777777" w:rsidR="005C5CA1" w:rsidRDefault="005C5CA1" w:rsidP="005C5CA1">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p>
    <w:p w14:paraId="3B5DE4AD" w14:textId="77777777" w:rsidR="007F44F8" w:rsidRDefault="00851F6C" w:rsidP="005C5CA1">
      <w:pPr>
        <w:pBdr>
          <w:top w:val="nil"/>
          <w:left w:val="nil"/>
          <w:bottom w:val="nil"/>
          <w:right w:val="nil"/>
          <w:between w:val="nil"/>
        </w:pBdr>
        <w:shd w:val="clear" w:color="auto" w:fill="FFFFFF"/>
        <w:tabs>
          <w:tab w:val="left" w:pos="998"/>
        </w:tabs>
        <w:spacing w:line="240" w:lineRule="auto"/>
        <w:ind w:left="0" w:hanging="2"/>
        <w:jc w:val="both"/>
        <w:rPr>
          <w:color w:val="000000"/>
          <w:sz w:val="24"/>
          <w:szCs w:val="24"/>
        </w:rPr>
      </w:pPr>
      <w:r>
        <w:rPr>
          <w:b/>
          <w:color w:val="000000"/>
          <w:sz w:val="24"/>
          <w:szCs w:val="24"/>
        </w:rPr>
        <w:t xml:space="preserve">1.1.27. </w:t>
      </w:r>
      <w:r w:rsidR="00B87065">
        <w:rPr>
          <w:b/>
          <w:color w:val="000000"/>
          <w:sz w:val="24"/>
          <w:szCs w:val="24"/>
        </w:rPr>
        <w:t>Мероприятия по продвижению территории</w:t>
      </w:r>
    </w:p>
    <w:p w14:paraId="1C1A8782" w14:textId="77777777" w:rsidR="007F44F8" w:rsidRDefault="007F44F8" w:rsidP="00E05F20">
      <w:pPr>
        <w:pBdr>
          <w:top w:val="nil"/>
          <w:left w:val="nil"/>
          <w:bottom w:val="nil"/>
          <w:right w:val="nil"/>
          <w:between w:val="nil"/>
        </w:pBdr>
        <w:shd w:val="clear" w:color="auto" w:fill="FFFFFF"/>
        <w:spacing w:before="120" w:line="240" w:lineRule="auto"/>
        <w:ind w:left="0" w:hanging="2"/>
        <w:jc w:val="both"/>
        <w:rPr>
          <w:color w:val="000000"/>
          <w:sz w:val="24"/>
          <w:szCs w:val="24"/>
        </w:rPr>
      </w:pPr>
    </w:p>
    <w:tbl>
      <w:tblPr>
        <w:tblStyle w:val="af3"/>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1559"/>
        <w:gridCol w:w="2694"/>
        <w:gridCol w:w="1415"/>
      </w:tblGrid>
      <w:tr w:rsidR="007F44F8" w14:paraId="10CAFBE5" w14:textId="77777777">
        <w:tc>
          <w:tcPr>
            <w:tcW w:w="4111" w:type="dxa"/>
          </w:tcPr>
          <w:p w14:paraId="40CD44B8" w14:textId="77777777" w:rsidR="007F44F8" w:rsidRDefault="00B87065" w:rsidP="00E05F20">
            <w:pPr>
              <w:pBdr>
                <w:top w:val="nil"/>
                <w:left w:val="nil"/>
                <w:bottom w:val="nil"/>
                <w:right w:val="nil"/>
                <w:between w:val="nil"/>
              </w:pBdr>
              <w:shd w:val="clear" w:color="auto" w:fill="FFFFFF"/>
              <w:spacing w:line="240" w:lineRule="auto"/>
              <w:ind w:left="0" w:hanging="2"/>
              <w:jc w:val="center"/>
              <w:rPr>
                <w:color w:val="000000"/>
              </w:rPr>
            </w:pPr>
            <w:r>
              <w:rPr>
                <w:b/>
                <w:color w:val="000000"/>
              </w:rPr>
              <w:t>Наименование мероприятия</w:t>
            </w:r>
          </w:p>
          <w:p w14:paraId="1DD20D0E" w14:textId="77777777" w:rsidR="007F44F8" w:rsidRDefault="00B87065" w:rsidP="00E05F20">
            <w:pPr>
              <w:pBdr>
                <w:top w:val="nil"/>
                <w:left w:val="nil"/>
                <w:bottom w:val="nil"/>
                <w:right w:val="nil"/>
                <w:between w:val="nil"/>
              </w:pBdr>
              <w:shd w:val="clear" w:color="auto" w:fill="FFFFFF"/>
              <w:spacing w:line="240" w:lineRule="auto"/>
              <w:ind w:left="0" w:hanging="2"/>
              <w:jc w:val="center"/>
              <w:rPr>
                <w:color w:val="000000"/>
              </w:rPr>
            </w:pPr>
            <w:r>
              <w:rPr>
                <w:b/>
                <w:color w:val="000000"/>
              </w:rPr>
              <w:t>(информационные туры, выставки, ярмарки, фестивали, конференции, мастер-классы, совещания по развитию туризма и т.д.)</w:t>
            </w:r>
          </w:p>
        </w:tc>
        <w:tc>
          <w:tcPr>
            <w:tcW w:w="1559" w:type="dxa"/>
          </w:tcPr>
          <w:p w14:paraId="1E4B8D22" w14:textId="77777777" w:rsidR="007F44F8" w:rsidRDefault="00B87065" w:rsidP="00E05F20">
            <w:pPr>
              <w:pBdr>
                <w:top w:val="nil"/>
                <w:left w:val="nil"/>
                <w:bottom w:val="nil"/>
                <w:right w:val="nil"/>
                <w:between w:val="nil"/>
              </w:pBdr>
              <w:spacing w:line="240" w:lineRule="auto"/>
              <w:ind w:left="0" w:hanging="2"/>
              <w:jc w:val="center"/>
              <w:rPr>
                <w:color w:val="000000"/>
              </w:rPr>
            </w:pPr>
            <w:r>
              <w:rPr>
                <w:b/>
                <w:color w:val="000000"/>
              </w:rPr>
              <w:t>Дата</w:t>
            </w:r>
          </w:p>
        </w:tc>
        <w:tc>
          <w:tcPr>
            <w:tcW w:w="2694" w:type="dxa"/>
          </w:tcPr>
          <w:p w14:paraId="537209EC" w14:textId="77777777" w:rsidR="007F44F8" w:rsidRDefault="00B87065" w:rsidP="00E05F20">
            <w:pPr>
              <w:pBdr>
                <w:top w:val="nil"/>
                <w:left w:val="nil"/>
                <w:bottom w:val="nil"/>
                <w:right w:val="nil"/>
                <w:between w:val="nil"/>
              </w:pBdr>
              <w:spacing w:line="240" w:lineRule="auto"/>
              <w:ind w:left="0" w:hanging="2"/>
              <w:jc w:val="center"/>
              <w:rPr>
                <w:color w:val="000000"/>
              </w:rPr>
            </w:pPr>
            <w:r>
              <w:rPr>
                <w:b/>
                <w:color w:val="000000"/>
              </w:rPr>
              <w:t>Место проведения</w:t>
            </w:r>
          </w:p>
        </w:tc>
        <w:tc>
          <w:tcPr>
            <w:tcW w:w="1415" w:type="dxa"/>
          </w:tcPr>
          <w:p w14:paraId="58F381E4" w14:textId="77777777" w:rsidR="007F44F8" w:rsidRDefault="00B87065" w:rsidP="00E05F20">
            <w:pPr>
              <w:pBdr>
                <w:top w:val="nil"/>
                <w:left w:val="nil"/>
                <w:bottom w:val="nil"/>
                <w:right w:val="nil"/>
                <w:between w:val="nil"/>
              </w:pBdr>
              <w:spacing w:line="240" w:lineRule="auto"/>
              <w:ind w:left="0" w:hanging="2"/>
              <w:jc w:val="center"/>
              <w:rPr>
                <w:color w:val="000000"/>
              </w:rPr>
            </w:pPr>
            <w:r>
              <w:rPr>
                <w:b/>
                <w:color w:val="000000"/>
              </w:rPr>
              <w:t>Количество посетителей</w:t>
            </w:r>
          </w:p>
        </w:tc>
      </w:tr>
      <w:tr w:rsidR="007F44F8" w14:paraId="6F33B801" w14:textId="77777777" w:rsidTr="000E495F">
        <w:tc>
          <w:tcPr>
            <w:tcW w:w="4111" w:type="dxa"/>
            <w:vAlign w:val="center"/>
          </w:tcPr>
          <w:p w14:paraId="562E4187" w14:textId="77777777" w:rsidR="007F44F8" w:rsidRDefault="00B87065" w:rsidP="00790D77">
            <w:pPr>
              <w:pBdr>
                <w:top w:val="nil"/>
                <w:left w:val="nil"/>
                <w:bottom w:val="nil"/>
                <w:right w:val="nil"/>
                <w:between w:val="nil"/>
              </w:pBdr>
              <w:shd w:val="clear" w:color="auto" w:fill="FFFFFF"/>
              <w:spacing w:line="240" w:lineRule="auto"/>
              <w:ind w:left="0" w:hanging="2"/>
              <w:rPr>
                <w:color w:val="000000"/>
                <w:sz w:val="24"/>
                <w:szCs w:val="24"/>
              </w:rPr>
            </w:pPr>
            <w:r>
              <w:rPr>
                <w:color w:val="000000"/>
                <w:sz w:val="24"/>
                <w:szCs w:val="24"/>
              </w:rPr>
              <w:t>Краевой фестиваль авторской песни и поэзии «Высоцкий и Сибирь»</w:t>
            </w:r>
          </w:p>
        </w:tc>
        <w:tc>
          <w:tcPr>
            <w:tcW w:w="1559" w:type="dxa"/>
          </w:tcPr>
          <w:p w14:paraId="4794C0DE" w14:textId="77777777" w:rsidR="007F44F8" w:rsidRDefault="007C3354" w:rsidP="000E495F">
            <w:pPr>
              <w:pBdr>
                <w:top w:val="nil"/>
                <w:left w:val="nil"/>
                <w:bottom w:val="nil"/>
                <w:right w:val="nil"/>
                <w:between w:val="nil"/>
              </w:pBdr>
              <w:spacing w:line="240" w:lineRule="auto"/>
              <w:ind w:left="0" w:hanging="2"/>
              <w:jc w:val="center"/>
              <w:rPr>
                <w:color w:val="000000"/>
                <w:sz w:val="24"/>
                <w:szCs w:val="24"/>
              </w:rPr>
            </w:pPr>
            <w:r w:rsidRPr="007C3354">
              <w:rPr>
                <w:sz w:val="24"/>
                <w:szCs w:val="24"/>
              </w:rPr>
              <w:t xml:space="preserve">16 </w:t>
            </w:r>
            <w:r w:rsidR="006F67DD">
              <w:rPr>
                <w:sz w:val="24"/>
                <w:szCs w:val="24"/>
              </w:rPr>
              <w:t>-</w:t>
            </w:r>
            <w:r w:rsidRPr="007C3354">
              <w:rPr>
                <w:sz w:val="24"/>
                <w:szCs w:val="24"/>
              </w:rPr>
              <w:t xml:space="preserve"> 18 июля 2021</w:t>
            </w:r>
            <w:r>
              <w:rPr>
                <w:sz w:val="24"/>
                <w:szCs w:val="24"/>
              </w:rPr>
              <w:t>г.</w:t>
            </w:r>
          </w:p>
        </w:tc>
        <w:tc>
          <w:tcPr>
            <w:tcW w:w="2694" w:type="dxa"/>
          </w:tcPr>
          <w:p w14:paraId="30B7E2E9" w14:textId="77777777" w:rsidR="00DF4C63" w:rsidRDefault="00B87065" w:rsidP="000E495F">
            <w:pPr>
              <w:pBdr>
                <w:top w:val="nil"/>
                <w:left w:val="nil"/>
                <w:bottom w:val="nil"/>
                <w:right w:val="nil"/>
                <w:between w:val="nil"/>
              </w:pBdr>
              <w:spacing w:line="240" w:lineRule="auto"/>
              <w:ind w:left="0" w:hanging="2"/>
              <w:jc w:val="center"/>
              <w:rPr>
                <w:color w:val="000000"/>
                <w:sz w:val="24"/>
                <w:szCs w:val="24"/>
              </w:rPr>
            </w:pPr>
            <w:r>
              <w:rPr>
                <w:color w:val="000000"/>
                <w:sz w:val="24"/>
                <w:szCs w:val="24"/>
              </w:rPr>
              <w:t>Берег реки Мана, 5 км. от с. Нарва</w:t>
            </w:r>
            <w:r w:rsidR="007C3354">
              <w:rPr>
                <w:color w:val="000000"/>
                <w:sz w:val="24"/>
                <w:szCs w:val="24"/>
              </w:rPr>
              <w:t>,</w:t>
            </w:r>
          </w:p>
          <w:p w14:paraId="1988CB74" w14:textId="77777777" w:rsidR="007F44F8" w:rsidRDefault="007C3354" w:rsidP="000E495F">
            <w:pPr>
              <w:pBdr>
                <w:top w:val="nil"/>
                <w:left w:val="nil"/>
                <w:bottom w:val="nil"/>
                <w:right w:val="nil"/>
                <w:between w:val="nil"/>
              </w:pBdr>
              <w:spacing w:line="240" w:lineRule="auto"/>
              <w:ind w:left="0" w:hanging="2"/>
              <w:jc w:val="center"/>
              <w:rPr>
                <w:color w:val="000000"/>
                <w:sz w:val="24"/>
                <w:szCs w:val="24"/>
              </w:rPr>
            </w:pPr>
            <w:r>
              <w:rPr>
                <w:color w:val="000000"/>
                <w:sz w:val="24"/>
                <w:szCs w:val="24"/>
              </w:rPr>
              <w:t>онлайн формат</w:t>
            </w:r>
            <w:r w:rsidR="00790D77">
              <w:rPr>
                <w:color w:val="000000"/>
                <w:sz w:val="24"/>
                <w:szCs w:val="24"/>
              </w:rPr>
              <w:t xml:space="preserve"> – «высоцкийисибирь.рф»</w:t>
            </w:r>
          </w:p>
        </w:tc>
        <w:tc>
          <w:tcPr>
            <w:tcW w:w="1415" w:type="dxa"/>
          </w:tcPr>
          <w:p w14:paraId="2FF1ED92"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color w:val="000000"/>
                <w:sz w:val="24"/>
                <w:szCs w:val="24"/>
              </w:rPr>
              <w:t>5 000</w:t>
            </w:r>
          </w:p>
        </w:tc>
      </w:tr>
      <w:tr w:rsidR="007F44F8" w14:paraId="55DDBF84" w14:textId="77777777" w:rsidTr="000E495F">
        <w:tc>
          <w:tcPr>
            <w:tcW w:w="4111" w:type="dxa"/>
            <w:vAlign w:val="center"/>
          </w:tcPr>
          <w:p w14:paraId="2E26E085" w14:textId="77777777" w:rsidR="007F44F8" w:rsidRPr="00DF4C63" w:rsidRDefault="006F67DD" w:rsidP="00DF4C63">
            <w:pPr>
              <w:pBdr>
                <w:top w:val="nil"/>
                <w:left w:val="nil"/>
                <w:bottom w:val="nil"/>
                <w:right w:val="nil"/>
                <w:between w:val="nil"/>
              </w:pBdr>
              <w:shd w:val="clear" w:color="auto" w:fill="FFFFFF"/>
              <w:spacing w:line="240" w:lineRule="auto"/>
              <w:ind w:left="0" w:hanging="2"/>
              <w:rPr>
                <w:color w:val="000000"/>
                <w:sz w:val="24"/>
                <w:szCs w:val="24"/>
              </w:rPr>
            </w:pPr>
            <w:r w:rsidRPr="00DF4C63">
              <w:rPr>
                <w:color w:val="000000"/>
                <w:sz w:val="24"/>
                <w:szCs w:val="24"/>
              </w:rPr>
              <w:t>Первый Манский форум успешной семьи</w:t>
            </w:r>
          </w:p>
        </w:tc>
        <w:tc>
          <w:tcPr>
            <w:tcW w:w="1559" w:type="dxa"/>
          </w:tcPr>
          <w:p w14:paraId="2480265C" w14:textId="77777777" w:rsidR="007F44F8" w:rsidRPr="00DF4C63" w:rsidRDefault="006F67DD" w:rsidP="000E495F">
            <w:pPr>
              <w:pBdr>
                <w:top w:val="nil"/>
                <w:left w:val="nil"/>
                <w:bottom w:val="nil"/>
                <w:right w:val="nil"/>
                <w:between w:val="nil"/>
              </w:pBdr>
              <w:spacing w:line="240" w:lineRule="auto"/>
              <w:ind w:left="0" w:hanging="2"/>
              <w:jc w:val="center"/>
              <w:rPr>
                <w:color w:val="000000"/>
                <w:sz w:val="24"/>
                <w:szCs w:val="24"/>
              </w:rPr>
            </w:pPr>
            <w:r w:rsidRPr="00DF4C63">
              <w:rPr>
                <w:color w:val="000000"/>
                <w:sz w:val="24"/>
                <w:szCs w:val="24"/>
              </w:rPr>
              <w:t>26 - 28 апреля 2021г.</w:t>
            </w:r>
          </w:p>
        </w:tc>
        <w:tc>
          <w:tcPr>
            <w:tcW w:w="2694" w:type="dxa"/>
          </w:tcPr>
          <w:p w14:paraId="634C5B4E" w14:textId="77777777" w:rsidR="007F44F8" w:rsidRDefault="00DF4C63" w:rsidP="000E495F">
            <w:pPr>
              <w:pBdr>
                <w:top w:val="nil"/>
                <w:left w:val="nil"/>
                <w:bottom w:val="nil"/>
                <w:right w:val="nil"/>
                <w:between w:val="nil"/>
              </w:pBdr>
              <w:spacing w:line="240" w:lineRule="auto"/>
              <w:ind w:left="0" w:hanging="2"/>
              <w:jc w:val="center"/>
              <w:rPr>
                <w:color w:val="000000"/>
                <w:sz w:val="24"/>
                <w:szCs w:val="24"/>
              </w:rPr>
            </w:pPr>
            <w:r>
              <w:rPr>
                <w:color w:val="000000"/>
                <w:sz w:val="24"/>
                <w:szCs w:val="24"/>
              </w:rPr>
              <w:t xml:space="preserve">с. </w:t>
            </w:r>
            <w:r w:rsidRPr="00DF4C63">
              <w:rPr>
                <w:color w:val="000000"/>
                <w:sz w:val="24"/>
                <w:szCs w:val="24"/>
              </w:rPr>
              <w:t>Шалинское</w:t>
            </w:r>
          </w:p>
        </w:tc>
        <w:tc>
          <w:tcPr>
            <w:tcW w:w="1415" w:type="dxa"/>
          </w:tcPr>
          <w:p w14:paraId="0357AEE8"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более 100</w:t>
            </w:r>
          </w:p>
        </w:tc>
      </w:tr>
      <w:tr w:rsidR="007F44F8" w14:paraId="09BB1A4F" w14:textId="77777777" w:rsidTr="000E495F">
        <w:trPr>
          <w:trHeight w:val="742"/>
        </w:trPr>
        <w:tc>
          <w:tcPr>
            <w:tcW w:w="4111" w:type="dxa"/>
            <w:vAlign w:val="center"/>
          </w:tcPr>
          <w:p w14:paraId="3708FE80" w14:textId="77777777" w:rsidR="007F44F8" w:rsidRDefault="00B87065" w:rsidP="00790D77">
            <w:pPr>
              <w:spacing w:after="200" w:line="276" w:lineRule="auto"/>
              <w:ind w:left="0" w:hanging="2"/>
              <w:rPr>
                <w:b/>
                <w:color w:val="000000"/>
                <w:sz w:val="24"/>
                <w:szCs w:val="24"/>
              </w:rPr>
            </w:pPr>
            <w:r>
              <w:rPr>
                <w:sz w:val="24"/>
                <w:szCs w:val="24"/>
              </w:rPr>
              <w:t>Обустройство въездной группы в с.Орешное</w:t>
            </w:r>
          </w:p>
        </w:tc>
        <w:tc>
          <w:tcPr>
            <w:tcW w:w="1559" w:type="dxa"/>
          </w:tcPr>
          <w:p w14:paraId="6F183C47"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2021г.</w:t>
            </w:r>
          </w:p>
        </w:tc>
        <w:tc>
          <w:tcPr>
            <w:tcW w:w="2694" w:type="dxa"/>
          </w:tcPr>
          <w:p w14:paraId="0FCD7073"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с.</w:t>
            </w:r>
            <w:r w:rsidR="007C3354">
              <w:rPr>
                <w:sz w:val="24"/>
                <w:szCs w:val="24"/>
              </w:rPr>
              <w:t xml:space="preserve"> </w:t>
            </w:r>
            <w:r>
              <w:rPr>
                <w:sz w:val="24"/>
                <w:szCs w:val="24"/>
              </w:rPr>
              <w:t>Орешное</w:t>
            </w:r>
          </w:p>
        </w:tc>
        <w:tc>
          <w:tcPr>
            <w:tcW w:w="1415" w:type="dxa"/>
          </w:tcPr>
          <w:p w14:paraId="575F9A9B"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w:t>
            </w:r>
          </w:p>
        </w:tc>
      </w:tr>
      <w:tr w:rsidR="007F44F8" w14:paraId="1F4CDC05" w14:textId="77777777" w:rsidTr="000E495F">
        <w:tc>
          <w:tcPr>
            <w:tcW w:w="4111" w:type="dxa"/>
            <w:vAlign w:val="center"/>
          </w:tcPr>
          <w:p w14:paraId="69ECEEB0" w14:textId="77777777" w:rsidR="007F44F8" w:rsidRDefault="00B87065" w:rsidP="00DF4C63">
            <w:pPr>
              <w:spacing w:after="200" w:line="276" w:lineRule="auto"/>
              <w:ind w:left="0" w:hanging="2"/>
              <w:rPr>
                <w:sz w:val="24"/>
                <w:szCs w:val="24"/>
              </w:rPr>
            </w:pPr>
            <w:r>
              <w:rPr>
                <w:sz w:val="24"/>
                <w:szCs w:val="24"/>
              </w:rPr>
              <w:t xml:space="preserve">Создание и распространение полиграфического информационного </w:t>
            </w:r>
            <w:r>
              <w:rPr>
                <w:sz w:val="24"/>
                <w:szCs w:val="24"/>
              </w:rPr>
              <w:lastRenderedPageBreak/>
              <w:t xml:space="preserve">туристского материала на </w:t>
            </w:r>
            <w:r w:rsidR="00DF4C63" w:rsidRPr="00DF4C63">
              <w:rPr>
                <w:sz w:val="24"/>
                <w:szCs w:val="24"/>
              </w:rPr>
              <w:t>международной туристической выставке в МДВЦ «Сибирь» в г.Красноярске</w:t>
            </w:r>
            <w:r w:rsidR="00DF4C63">
              <w:rPr>
                <w:sz w:val="24"/>
                <w:szCs w:val="24"/>
              </w:rPr>
              <w:t xml:space="preserve"> </w:t>
            </w:r>
            <w:r w:rsidR="007C3354">
              <w:rPr>
                <w:sz w:val="24"/>
                <w:szCs w:val="24"/>
              </w:rPr>
              <w:t>«</w:t>
            </w:r>
            <w:r>
              <w:rPr>
                <w:sz w:val="24"/>
                <w:szCs w:val="24"/>
              </w:rPr>
              <w:t>Енисей</w:t>
            </w:r>
            <w:r w:rsidR="007C3354">
              <w:rPr>
                <w:sz w:val="24"/>
                <w:szCs w:val="24"/>
              </w:rPr>
              <w:t>»</w:t>
            </w:r>
            <w:r w:rsidR="00DF4C63">
              <w:rPr>
                <w:sz w:val="24"/>
                <w:szCs w:val="24"/>
              </w:rPr>
              <w:t xml:space="preserve"> от</w:t>
            </w:r>
            <w:r w:rsidR="00DF4C63" w:rsidRPr="00DF4C63">
              <w:rPr>
                <w:sz w:val="24"/>
                <w:szCs w:val="24"/>
              </w:rPr>
              <w:t xml:space="preserve"> </w:t>
            </w:r>
            <w:r w:rsidR="00DF4C63">
              <w:rPr>
                <w:sz w:val="24"/>
                <w:szCs w:val="24"/>
              </w:rPr>
              <w:t>индивидуального</w:t>
            </w:r>
            <w:r w:rsidR="00DF4C63" w:rsidRPr="00DF4C63">
              <w:rPr>
                <w:sz w:val="24"/>
                <w:szCs w:val="24"/>
              </w:rPr>
              <w:t xml:space="preserve"> стенд</w:t>
            </w:r>
            <w:r w:rsidR="00DF4C63">
              <w:rPr>
                <w:sz w:val="24"/>
                <w:szCs w:val="24"/>
              </w:rPr>
              <w:t>а Манского района</w:t>
            </w:r>
          </w:p>
        </w:tc>
        <w:tc>
          <w:tcPr>
            <w:tcW w:w="1559" w:type="dxa"/>
          </w:tcPr>
          <w:p w14:paraId="418DB34C"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lastRenderedPageBreak/>
              <w:t>2021г.</w:t>
            </w:r>
          </w:p>
        </w:tc>
        <w:tc>
          <w:tcPr>
            <w:tcW w:w="2694" w:type="dxa"/>
          </w:tcPr>
          <w:p w14:paraId="742450E2" w14:textId="77777777" w:rsidR="007F44F8" w:rsidRDefault="00B87065" w:rsidP="000E495F">
            <w:pPr>
              <w:pBdr>
                <w:top w:val="nil"/>
                <w:left w:val="nil"/>
                <w:bottom w:val="nil"/>
                <w:right w:val="nil"/>
                <w:between w:val="nil"/>
              </w:pBdr>
              <w:spacing w:line="240" w:lineRule="auto"/>
              <w:ind w:left="0" w:hanging="2"/>
              <w:jc w:val="center"/>
              <w:rPr>
                <w:sz w:val="24"/>
                <w:szCs w:val="24"/>
              </w:rPr>
            </w:pPr>
            <w:r>
              <w:rPr>
                <w:sz w:val="24"/>
                <w:szCs w:val="24"/>
              </w:rPr>
              <w:t>г. Красноярск</w:t>
            </w:r>
          </w:p>
        </w:tc>
        <w:tc>
          <w:tcPr>
            <w:tcW w:w="1415" w:type="dxa"/>
          </w:tcPr>
          <w:p w14:paraId="303FEBFB"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1500</w:t>
            </w:r>
          </w:p>
        </w:tc>
      </w:tr>
      <w:tr w:rsidR="007F44F8" w14:paraId="62B36913" w14:textId="77777777" w:rsidTr="000E495F">
        <w:tc>
          <w:tcPr>
            <w:tcW w:w="4111" w:type="dxa"/>
            <w:vAlign w:val="center"/>
          </w:tcPr>
          <w:p w14:paraId="62A16B81" w14:textId="77777777" w:rsidR="007F44F8" w:rsidRDefault="00B87065" w:rsidP="00DF4C63">
            <w:pPr>
              <w:spacing w:after="200" w:line="276" w:lineRule="auto"/>
              <w:ind w:left="0" w:hanging="2"/>
              <w:rPr>
                <w:sz w:val="24"/>
                <w:szCs w:val="24"/>
              </w:rPr>
            </w:pPr>
            <w:r>
              <w:rPr>
                <w:sz w:val="24"/>
                <w:szCs w:val="24"/>
              </w:rPr>
              <w:lastRenderedPageBreak/>
              <w:t>Создание и размещение в соц</w:t>
            </w:r>
            <w:r w:rsidR="00DF4C63">
              <w:rPr>
                <w:sz w:val="24"/>
                <w:szCs w:val="24"/>
              </w:rPr>
              <w:t xml:space="preserve">иальных </w:t>
            </w:r>
            <w:r>
              <w:rPr>
                <w:sz w:val="24"/>
                <w:szCs w:val="24"/>
              </w:rPr>
              <w:t xml:space="preserve">сетях </w:t>
            </w:r>
            <w:r w:rsidR="00DF4C63">
              <w:rPr>
                <w:sz w:val="24"/>
                <w:szCs w:val="24"/>
              </w:rPr>
              <w:t>публикаций</w:t>
            </w:r>
            <w:r>
              <w:rPr>
                <w:sz w:val="24"/>
                <w:szCs w:val="24"/>
              </w:rPr>
              <w:t xml:space="preserve"> о </w:t>
            </w:r>
            <w:r w:rsidR="00DF4C63">
              <w:rPr>
                <w:sz w:val="24"/>
                <w:szCs w:val="24"/>
              </w:rPr>
              <w:t xml:space="preserve">туристических </w:t>
            </w:r>
            <w:r>
              <w:rPr>
                <w:sz w:val="24"/>
                <w:szCs w:val="24"/>
              </w:rPr>
              <w:t>событиях Манского района</w:t>
            </w:r>
          </w:p>
        </w:tc>
        <w:tc>
          <w:tcPr>
            <w:tcW w:w="1559" w:type="dxa"/>
          </w:tcPr>
          <w:p w14:paraId="65A61CD6"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2021г.</w:t>
            </w:r>
          </w:p>
        </w:tc>
        <w:tc>
          <w:tcPr>
            <w:tcW w:w="2694" w:type="dxa"/>
          </w:tcPr>
          <w:p w14:paraId="30AD29F1" w14:textId="77777777" w:rsidR="007F44F8" w:rsidRDefault="008E5E96" w:rsidP="000E495F">
            <w:pPr>
              <w:pBdr>
                <w:top w:val="nil"/>
                <w:left w:val="nil"/>
                <w:bottom w:val="nil"/>
                <w:right w:val="nil"/>
                <w:between w:val="nil"/>
              </w:pBdr>
              <w:spacing w:line="240" w:lineRule="auto"/>
              <w:ind w:left="0" w:hanging="2"/>
              <w:jc w:val="center"/>
              <w:rPr>
                <w:sz w:val="24"/>
                <w:szCs w:val="24"/>
              </w:rPr>
            </w:pPr>
            <w:r>
              <w:rPr>
                <w:sz w:val="24"/>
                <w:szCs w:val="24"/>
              </w:rPr>
              <w:t>Красноярский край</w:t>
            </w:r>
          </w:p>
        </w:tc>
        <w:tc>
          <w:tcPr>
            <w:tcW w:w="1415" w:type="dxa"/>
          </w:tcPr>
          <w:p w14:paraId="7E2EC11D"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w:t>
            </w:r>
          </w:p>
        </w:tc>
      </w:tr>
      <w:tr w:rsidR="007F44F8" w14:paraId="4D2C4487" w14:textId="77777777" w:rsidTr="000E495F">
        <w:tc>
          <w:tcPr>
            <w:tcW w:w="4111" w:type="dxa"/>
            <w:vAlign w:val="center"/>
          </w:tcPr>
          <w:p w14:paraId="17D2DB57" w14:textId="77777777" w:rsidR="007F44F8" w:rsidRDefault="00B87065" w:rsidP="00DF4C63">
            <w:pPr>
              <w:spacing w:after="200" w:line="276" w:lineRule="auto"/>
              <w:ind w:left="0" w:hanging="2"/>
              <w:rPr>
                <w:sz w:val="24"/>
                <w:szCs w:val="24"/>
              </w:rPr>
            </w:pPr>
            <w:r>
              <w:rPr>
                <w:sz w:val="24"/>
                <w:szCs w:val="24"/>
              </w:rPr>
              <w:t>Размещение информации о туризме в Манском районе в районной газете, на сайте Администрации района, а также в краевых СМИ</w:t>
            </w:r>
            <w:r>
              <w:t>.</w:t>
            </w:r>
          </w:p>
        </w:tc>
        <w:tc>
          <w:tcPr>
            <w:tcW w:w="1559" w:type="dxa"/>
          </w:tcPr>
          <w:p w14:paraId="0F355F7E"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2021г.</w:t>
            </w:r>
          </w:p>
        </w:tc>
        <w:tc>
          <w:tcPr>
            <w:tcW w:w="2694" w:type="dxa"/>
          </w:tcPr>
          <w:p w14:paraId="0D9D11CF" w14:textId="77777777" w:rsidR="00790D77" w:rsidRPr="008E5E96" w:rsidRDefault="008E5E96" w:rsidP="000E495F">
            <w:pPr>
              <w:pBdr>
                <w:top w:val="nil"/>
                <w:left w:val="nil"/>
                <w:bottom w:val="nil"/>
                <w:right w:val="nil"/>
                <w:between w:val="nil"/>
              </w:pBdr>
              <w:spacing w:line="240" w:lineRule="auto"/>
              <w:ind w:leftChars="0" w:left="0" w:firstLineChars="0" w:firstLine="0"/>
              <w:jc w:val="center"/>
              <w:rPr>
                <w:sz w:val="24"/>
                <w:szCs w:val="24"/>
              </w:rPr>
            </w:pPr>
            <w:r>
              <w:rPr>
                <w:sz w:val="24"/>
                <w:szCs w:val="24"/>
              </w:rPr>
              <w:t>Красноярский край</w:t>
            </w:r>
          </w:p>
        </w:tc>
        <w:tc>
          <w:tcPr>
            <w:tcW w:w="1415" w:type="dxa"/>
          </w:tcPr>
          <w:p w14:paraId="5DC0EC0B"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w:t>
            </w:r>
          </w:p>
        </w:tc>
      </w:tr>
      <w:tr w:rsidR="007F44F8" w14:paraId="0957D211" w14:textId="77777777" w:rsidTr="000E495F">
        <w:tc>
          <w:tcPr>
            <w:tcW w:w="4111" w:type="dxa"/>
            <w:shd w:val="clear" w:color="auto" w:fill="auto"/>
            <w:tcMar>
              <w:top w:w="100" w:type="dxa"/>
              <w:left w:w="100" w:type="dxa"/>
              <w:bottom w:w="100" w:type="dxa"/>
              <w:right w:w="100" w:type="dxa"/>
            </w:tcMar>
            <w:vAlign w:val="center"/>
          </w:tcPr>
          <w:p w14:paraId="364DC36A" w14:textId="77777777" w:rsidR="007F44F8" w:rsidRDefault="00B87065" w:rsidP="00DF4C63">
            <w:pPr>
              <w:spacing w:after="200" w:line="276" w:lineRule="auto"/>
              <w:ind w:left="0" w:hanging="2"/>
              <w:rPr>
                <w:sz w:val="24"/>
                <w:szCs w:val="24"/>
              </w:rPr>
            </w:pPr>
            <w:r>
              <w:rPr>
                <w:sz w:val="24"/>
                <w:szCs w:val="24"/>
              </w:rPr>
              <w:t>Размещение полиграфического материала о туризме в Манском районе на специальных стойках в общественных, людных, часто посещаемых местах: выставки, ярмарки, фестивали, международный аэропорт, вокзал, в непосредственной близости к точке продаж предметов для активного отдыха и спорта или на различн</w:t>
            </w:r>
            <w:r w:rsidR="008E5E96">
              <w:rPr>
                <w:sz w:val="24"/>
                <w:szCs w:val="24"/>
              </w:rPr>
              <w:t>ых презентационных мероприятиях</w:t>
            </w:r>
          </w:p>
        </w:tc>
        <w:tc>
          <w:tcPr>
            <w:tcW w:w="1559" w:type="dxa"/>
          </w:tcPr>
          <w:p w14:paraId="604E8136" w14:textId="77777777" w:rsidR="00720E5D" w:rsidRDefault="00720E5D" w:rsidP="000E495F">
            <w:pPr>
              <w:pBdr>
                <w:top w:val="nil"/>
                <w:left w:val="nil"/>
                <w:bottom w:val="nil"/>
                <w:right w:val="nil"/>
                <w:between w:val="nil"/>
              </w:pBdr>
              <w:spacing w:line="240" w:lineRule="auto"/>
              <w:ind w:left="0" w:hanging="2"/>
              <w:jc w:val="center"/>
              <w:rPr>
                <w:sz w:val="24"/>
                <w:szCs w:val="24"/>
              </w:rPr>
            </w:pPr>
            <w:r>
              <w:rPr>
                <w:sz w:val="24"/>
                <w:szCs w:val="24"/>
              </w:rPr>
              <w:t>25 – 28 марта</w:t>
            </w:r>
          </w:p>
          <w:p w14:paraId="3EBFEE4D"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2021г.</w:t>
            </w:r>
          </w:p>
        </w:tc>
        <w:tc>
          <w:tcPr>
            <w:tcW w:w="2694" w:type="dxa"/>
          </w:tcPr>
          <w:p w14:paraId="6425D936" w14:textId="77777777" w:rsidR="007F44F8" w:rsidRDefault="00B87065" w:rsidP="000E495F">
            <w:pPr>
              <w:pBdr>
                <w:top w:val="nil"/>
                <w:left w:val="nil"/>
                <w:bottom w:val="nil"/>
                <w:right w:val="nil"/>
                <w:between w:val="nil"/>
              </w:pBdr>
              <w:spacing w:line="240" w:lineRule="auto"/>
              <w:ind w:left="0" w:hanging="2"/>
              <w:jc w:val="center"/>
              <w:rPr>
                <w:sz w:val="24"/>
                <w:szCs w:val="24"/>
              </w:rPr>
            </w:pPr>
            <w:r>
              <w:rPr>
                <w:sz w:val="24"/>
                <w:szCs w:val="24"/>
              </w:rPr>
              <w:t>Красноярский край</w:t>
            </w:r>
          </w:p>
        </w:tc>
        <w:tc>
          <w:tcPr>
            <w:tcW w:w="1415" w:type="dxa"/>
          </w:tcPr>
          <w:p w14:paraId="1B0AD346" w14:textId="469A55EB"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 xml:space="preserve">5000 </w:t>
            </w:r>
          </w:p>
        </w:tc>
      </w:tr>
      <w:tr w:rsidR="007F44F8" w14:paraId="1EC4D429" w14:textId="77777777" w:rsidTr="000E495F">
        <w:tc>
          <w:tcPr>
            <w:tcW w:w="4111" w:type="dxa"/>
            <w:shd w:val="clear" w:color="auto" w:fill="auto"/>
            <w:tcMar>
              <w:top w:w="100" w:type="dxa"/>
              <w:left w:w="100" w:type="dxa"/>
              <w:bottom w:w="100" w:type="dxa"/>
              <w:right w:w="100" w:type="dxa"/>
            </w:tcMar>
            <w:vAlign w:val="center"/>
          </w:tcPr>
          <w:p w14:paraId="09227B0B" w14:textId="77777777" w:rsidR="007F44F8" w:rsidRDefault="00B87065" w:rsidP="00DF4C63">
            <w:pPr>
              <w:spacing w:after="200" w:line="276" w:lineRule="auto"/>
              <w:ind w:left="0" w:hanging="2"/>
              <w:rPr>
                <w:sz w:val="24"/>
                <w:szCs w:val="24"/>
              </w:rPr>
            </w:pPr>
            <w:r>
              <w:rPr>
                <w:sz w:val="24"/>
                <w:szCs w:val="24"/>
              </w:rPr>
              <w:t xml:space="preserve">Участие в деловой программе Красноярского экономического форума с презентацией </w:t>
            </w:r>
            <w:r w:rsidR="007C3354">
              <w:rPr>
                <w:sz w:val="24"/>
                <w:szCs w:val="24"/>
              </w:rPr>
              <w:t>«</w:t>
            </w:r>
            <w:r>
              <w:rPr>
                <w:sz w:val="24"/>
                <w:szCs w:val="24"/>
              </w:rPr>
              <w:t>якорных</w:t>
            </w:r>
            <w:r w:rsidR="007C3354">
              <w:rPr>
                <w:sz w:val="24"/>
                <w:szCs w:val="24"/>
              </w:rPr>
              <w:t>»</w:t>
            </w:r>
            <w:r>
              <w:rPr>
                <w:sz w:val="24"/>
                <w:szCs w:val="24"/>
              </w:rPr>
              <w:t xml:space="preserve"> проектов развити</w:t>
            </w:r>
            <w:r w:rsidR="008E5E96">
              <w:rPr>
                <w:sz w:val="24"/>
                <w:szCs w:val="24"/>
              </w:rPr>
              <w:t xml:space="preserve">я </w:t>
            </w:r>
            <w:r>
              <w:rPr>
                <w:sz w:val="24"/>
                <w:szCs w:val="24"/>
              </w:rPr>
              <w:t xml:space="preserve">туризма </w:t>
            </w:r>
            <w:r w:rsidR="008E5E96">
              <w:rPr>
                <w:sz w:val="24"/>
                <w:szCs w:val="24"/>
              </w:rPr>
              <w:t>Манского района</w:t>
            </w:r>
          </w:p>
        </w:tc>
        <w:tc>
          <w:tcPr>
            <w:tcW w:w="1559" w:type="dxa"/>
          </w:tcPr>
          <w:p w14:paraId="0AD71690" w14:textId="77777777" w:rsidR="007F44F8" w:rsidRDefault="00720E5D" w:rsidP="000E495F">
            <w:pPr>
              <w:pBdr>
                <w:top w:val="nil"/>
                <w:left w:val="nil"/>
                <w:bottom w:val="nil"/>
                <w:right w:val="nil"/>
                <w:between w:val="nil"/>
              </w:pBdr>
              <w:spacing w:line="240" w:lineRule="auto"/>
              <w:ind w:left="0" w:hanging="2"/>
              <w:jc w:val="center"/>
              <w:rPr>
                <w:color w:val="000000"/>
                <w:sz w:val="24"/>
                <w:szCs w:val="24"/>
              </w:rPr>
            </w:pPr>
            <w:r w:rsidRPr="00720E5D">
              <w:rPr>
                <w:sz w:val="24"/>
                <w:szCs w:val="24"/>
              </w:rPr>
              <w:t xml:space="preserve">12 – 16 апреля  </w:t>
            </w:r>
            <w:r w:rsidR="00B87065">
              <w:rPr>
                <w:sz w:val="24"/>
                <w:szCs w:val="24"/>
              </w:rPr>
              <w:t>2021г.</w:t>
            </w:r>
          </w:p>
        </w:tc>
        <w:tc>
          <w:tcPr>
            <w:tcW w:w="2694" w:type="dxa"/>
          </w:tcPr>
          <w:p w14:paraId="78894350" w14:textId="77777777" w:rsidR="007F44F8" w:rsidRDefault="00B87065" w:rsidP="000E495F">
            <w:pPr>
              <w:pBdr>
                <w:top w:val="nil"/>
                <w:left w:val="nil"/>
                <w:bottom w:val="nil"/>
                <w:right w:val="nil"/>
                <w:between w:val="nil"/>
              </w:pBdr>
              <w:spacing w:line="240" w:lineRule="auto"/>
              <w:ind w:left="0" w:hanging="2"/>
              <w:jc w:val="center"/>
              <w:rPr>
                <w:sz w:val="24"/>
                <w:szCs w:val="24"/>
              </w:rPr>
            </w:pPr>
            <w:r>
              <w:rPr>
                <w:sz w:val="24"/>
                <w:szCs w:val="24"/>
              </w:rPr>
              <w:t>г.</w:t>
            </w:r>
            <w:r w:rsidR="008E5E96">
              <w:rPr>
                <w:sz w:val="24"/>
                <w:szCs w:val="24"/>
              </w:rPr>
              <w:t xml:space="preserve"> </w:t>
            </w:r>
            <w:r>
              <w:rPr>
                <w:sz w:val="24"/>
                <w:szCs w:val="24"/>
              </w:rPr>
              <w:t>Красноярск</w:t>
            </w:r>
          </w:p>
        </w:tc>
        <w:tc>
          <w:tcPr>
            <w:tcW w:w="1415" w:type="dxa"/>
          </w:tcPr>
          <w:p w14:paraId="44E84C53"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w:t>
            </w:r>
          </w:p>
        </w:tc>
      </w:tr>
      <w:tr w:rsidR="007F44F8" w14:paraId="76285DE1" w14:textId="77777777" w:rsidTr="000E495F">
        <w:tc>
          <w:tcPr>
            <w:tcW w:w="4111" w:type="dxa"/>
            <w:shd w:val="clear" w:color="auto" w:fill="auto"/>
            <w:tcMar>
              <w:top w:w="100" w:type="dxa"/>
              <w:left w:w="100" w:type="dxa"/>
              <w:bottom w:w="100" w:type="dxa"/>
              <w:right w:w="100" w:type="dxa"/>
            </w:tcMar>
            <w:vAlign w:val="center"/>
          </w:tcPr>
          <w:p w14:paraId="000BF1BB" w14:textId="77777777" w:rsidR="007F44F8" w:rsidRDefault="00B87065" w:rsidP="008E5E96">
            <w:pPr>
              <w:spacing w:after="200" w:line="276" w:lineRule="auto"/>
              <w:ind w:left="0" w:hanging="2"/>
              <w:rPr>
                <w:sz w:val="24"/>
                <w:szCs w:val="24"/>
              </w:rPr>
            </w:pPr>
            <w:r>
              <w:rPr>
                <w:sz w:val="24"/>
                <w:szCs w:val="24"/>
              </w:rPr>
              <w:t xml:space="preserve">Организация экскурсий </w:t>
            </w:r>
            <w:r w:rsidR="008E5E96">
              <w:rPr>
                <w:sz w:val="24"/>
                <w:szCs w:val="24"/>
              </w:rPr>
              <w:t xml:space="preserve">и </w:t>
            </w:r>
            <w:r w:rsidR="008E5E96" w:rsidRPr="008E5E96">
              <w:rPr>
                <w:sz w:val="24"/>
                <w:szCs w:val="24"/>
              </w:rPr>
              <w:t>информационных туров</w:t>
            </w:r>
            <w:r w:rsidR="008E5E96">
              <w:rPr>
                <w:sz w:val="24"/>
                <w:szCs w:val="24"/>
              </w:rPr>
              <w:t xml:space="preserve"> </w:t>
            </w:r>
            <w:r>
              <w:rPr>
                <w:sz w:val="24"/>
                <w:szCs w:val="24"/>
              </w:rPr>
              <w:t>для организованных туристских групп по нап</w:t>
            </w:r>
            <w:r w:rsidR="008E5E96">
              <w:rPr>
                <w:sz w:val="24"/>
                <w:szCs w:val="24"/>
              </w:rPr>
              <w:t>равлениям туризма и краеведения</w:t>
            </w:r>
          </w:p>
        </w:tc>
        <w:tc>
          <w:tcPr>
            <w:tcW w:w="1559" w:type="dxa"/>
          </w:tcPr>
          <w:p w14:paraId="65453553" w14:textId="77777777" w:rsidR="007F44F8" w:rsidRDefault="00B87065" w:rsidP="000E495F">
            <w:pPr>
              <w:pBdr>
                <w:top w:val="nil"/>
                <w:left w:val="nil"/>
                <w:bottom w:val="nil"/>
                <w:right w:val="nil"/>
                <w:between w:val="nil"/>
              </w:pBdr>
              <w:spacing w:line="240" w:lineRule="auto"/>
              <w:ind w:left="0" w:hanging="2"/>
              <w:jc w:val="center"/>
              <w:rPr>
                <w:color w:val="000000"/>
                <w:sz w:val="24"/>
                <w:szCs w:val="24"/>
              </w:rPr>
            </w:pPr>
            <w:r>
              <w:rPr>
                <w:sz w:val="24"/>
                <w:szCs w:val="24"/>
              </w:rPr>
              <w:t>2021г.</w:t>
            </w:r>
          </w:p>
        </w:tc>
        <w:tc>
          <w:tcPr>
            <w:tcW w:w="2694" w:type="dxa"/>
          </w:tcPr>
          <w:p w14:paraId="2B1B994E" w14:textId="77777777" w:rsidR="007F44F8" w:rsidRDefault="00B87065" w:rsidP="000E495F">
            <w:pPr>
              <w:pBdr>
                <w:top w:val="nil"/>
                <w:left w:val="nil"/>
                <w:bottom w:val="nil"/>
                <w:right w:val="nil"/>
                <w:between w:val="nil"/>
              </w:pBdr>
              <w:spacing w:line="240" w:lineRule="auto"/>
              <w:ind w:left="0" w:hanging="2"/>
              <w:jc w:val="center"/>
              <w:rPr>
                <w:sz w:val="24"/>
                <w:szCs w:val="24"/>
              </w:rPr>
            </w:pPr>
            <w:r>
              <w:rPr>
                <w:sz w:val="24"/>
                <w:szCs w:val="24"/>
              </w:rPr>
              <w:t>Манский район</w:t>
            </w:r>
          </w:p>
        </w:tc>
        <w:tc>
          <w:tcPr>
            <w:tcW w:w="1415" w:type="dxa"/>
          </w:tcPr>
          <w:p w14:paraId="5CD518E1" w14:textId="643806B1" w:rsidR="007F44F8" w:rsidRDefault="001F624F" w:rsidP="001F624F">
            <w:pPr>
              <w:pBdr>
                <w:top w:val="nil"/>
                <w:left w:val="nil"/>
                <w:bottom w:val="nil"/>
                <w:right w:val="nil"/>
                <w:between w:val="nil"/>
              </w:pBdr>
              <w:spacing w:line="240" w:lineRule="auto"/>
              <w:ind w:left="0" w:hanging="2"/>
              <w:rPr>
                <w:color w:val="000000"/>
                <w:sz w:val="24"/>
                <w:szCs w:val="24"/>
              </w:rPr>
            </w:pPr>
            <w:r>
              <w:rPr>
                <w:sz w:val="24"/>
                <w:szCs w:val="24"/>
              </w:rPr>
              <w:t>-</w:t>
            </w:r>
          </w:p>
        </w:tc>
      </w:tr>
    </w:tbl>
    <w:p w14:paraId="05A68165" w14:textId="77777777" w:rsidR="007F44F8" w:rsidRDefault="007F44F8" w:rsidP="00E82491">
      <w:pPr>
        <w:pBdr>
          <w:top w:val="nil"/>
          <w:left w:val="nil"/>
          <w:bottom w:val="nil"/>
          <w:right w:val="nil"/>
          <w:between w:val="nil"/>
        </w:pBdr>
        <w:shd w:val="clear" w:color="auto" w:fill="FFFFFF"/>
        <w:spacing w:line="240" w:lineRule="auto"/>
        <w:ind w:left="0" w:hanging="2"/>
        <w:jc w:val="both"/>
        <w:rPr>
          <w:color w:val="000000"/>
          <w:sz w:val="24"/>
          <w:szCs w:val="24"/>
        </w:rPr>
      </w:pPr>
    </w:p>
    <w:p w14:paraId="5FBEAE85" w14:textId="77777777" w:rsidR="007F44F8" w:rsidRDefault="00B87065" w:rsidP="00E82491">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1.1.28. Программы продвижения территории </w:t>
      </w:r>
    </w:p>
    <w:p w14:paraId="313A1250" w14:textId="77777777" w:rsidR="007F44F8" w:rsidRDefault="00B87065" w:rsidP="00E82491">
      <w:pPr>
        <w:pBdr>
          <w:top w:val="nil"/>
          <w:left w:val="nil"/>
          <w:bottom w:val="nil"/>
          <w:right w:val="nil"/>
          <w:between w:val="nil"/>
        </w:pBdr>
        <w:shd w:val="clear" w:color="auto" w:fill="FFFFFF"/>
        <w:spacing w:line="240" w:lineRule="auto"/>
        <w:ind w:left="0" w:hanging="2"/>
        <w:jc w:val="both"/>
        <w:rPr>
          <w:color w:val="000000"/>
          <w:sz w:val="24"/>
          <w:szCs w:val="24"/>
        </w:rPr>
      </w:pPr>
      <w:r>
        <w:rPr>
          <w:sz w:val="24"/>
          <w:szCs w:val="24"/>
        </w:rPr>
        <w:t>Муниципальная целевая</w:t>
      </w:r>
      <w:r>
        <w:rPr>
          <w:color w:val="000000"/>
          <w:sz w:val="24"/>
          <w:szCs w:val="24"/>
        </w:rPr>
        <w:t xml:space="preserve"> програм</w:t>
      </w:r>
      <w:r w:rsidR="00E82491">
        <w:rPr>
          <w:color w:val="000000"/>
          <w:sz w:val="24"/>
          <w:szCs w:val="24"/>
        </w:rPr>
        <w:t>ма «</w:t>
      </w:r>
      <w:r>
        <w:rPr>
          <w:color w:val="000000"/>
          <w:sz w:val="24"/>
          <w:szCs w:val="24"/>
        </w:rPr>
        <w:t>Развития культуры и т</w:t>
      </w:r>
      <w:r>
        <w:rPr>
          <w:sz w:val="24"/>
          <w:szCs w:val="24"/>
        </w:rPr>
        <w:t xml:space="preserve">уризма </w:t>
      </w:r>
      <w:r w:rsidR="00E82491">
        <w:rPr>
          <w:color w:val="000000"/>
          <w:sz w:val="24"/>
          <w:szCs w:val="24"/>
        </w:rPr>
        <w:t>в Манском районе»</w:t>
      </w:r>
      <w:r>
        <w:rPr>
          <w:color w:val="000000"/>
          <w:sz w:val="24"/>
          <w:szCs w:val="24"/>
        </w:rPr>
        <w:t>.</w:t>
      </w:r>
    </w:p>
    <w:p w14:paraId="1BDD536B" w14:textId="77777777" w:rsidR="007F44F8" w:rsidRDefault="007F44F8" w:rsidP="00E82491">
      <w:pPr>
        <w:pBdr>
          <w:top w:val="nil"/>
          <w:left w:val="nil"/>
          <w:bottom w:val="nil"/>
          <w:right w:val="nil"/>
          <w:between w:val="nil"/>
        </w:pBdr>
        <w:shd w:val="clear" w:color="auto" w:fill="FFFFFF"/>
        <w:spacing w:line="240" w:lineRule="auto"/>
        <w:ind w:left="0" w:hanging="2"/>
        <w:jc w:val="both"/>
        <w:rPr>
          <w:color w:val="000000"/>
          <w:sz w:val="24"/>
          <w:szCs w:val="24"/>
        </w:rPr>
      </w:pPr>
    </w:p>
    <w:p w14:paraId="14D5E6DF" w14:textId="77777777" w:rsidR="007F44F8" w:rsidRDefault="00B87065" w:rsidP="00E82491">
      <w:pPr>
        <w:numPr>
          <w:ilvl w:val="1"/>
          <w:numId w:val="5"/>
        </w:num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Дополнительная информация о территории </w:t>
      </w:r>
    </w:p>
    <w:p w14:paraId="6D06B8EC" w14:textId="77777777" w:rsidR="007F44F8" w:rsidRDefault="00B87065" w:rsidP="00E82491">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1.2.1.</w:t>
      </w:r>
      <w:r>
        <w:rPr>
          <w:b/>
          <w:color w:val="000000"/>
          <w:sz w:val="24"/>
          <w:szCs w:val="24"/>
        </w:rPr>
        <w:tab/>
        <w:t>Этнический состав населения</w:t>
      </w:r>
    </w:p>
    <w:p w14:paraId="35F1339D"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Коренное население</w:t>
      </w:r>
      <w:r w:rsidR="00720E5D">
        <w:rPr>
          <w:color w:val="000000"/>
          <w:sz w:val="24"/>
          <w:szCs w:val="24"/>
        </w:rPr>
        <w:t xml:space="preserve"> </w:t>
      </w:r>
      <w:r>
        <w:rPr>
          <w:color w:val="000000"/>
          <w:sz w:val="24"/>
          <w:szCs w:val="24"/>
        </w:rPr>
        <w:t xml:space="preserve">- русские. </w:t>
      </w:r>
    </w:p>
    <w:p w14:paraId="0155EDDF"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lastRenderedPageBreak/>
        <w:t xml:space="preserve">На территории проживают национальности: </w:t>
      </w:r>
    </w:p>
    <w:p w14:paraId="589343B3"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русские -14313 (89,6%)</w:t>
      </w:r>
    </w:p>
    <w:p w14:paraId="24991301"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немцы - 484 (2,6%)</w:t>
      </w:r>
    </w:p>
    <w:p w14:paraId="1F7ADEAA"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украинцы - 323 (1,7%)</w:t>
      </w:r>
    </w:p>
    <w:p w14:paraId="47BCD64E"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эстонцы - 290 (1,6%)</w:t>
      </w:r>
    </w:p>
    <w:p w14:paraId="3276512B"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белорусы - 175 (0,9%)</w:t>
      </w:r>
    </w:p>
    <w:p w14:paraId="0014A881"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татары - 93 (0,5%)</w:t>
      </w:r>
    </w:p>
    <w:p w14:paraId="33911416"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латыши - 89 (0,5%)</w:t>
      </w:r>
    </w:p>
    <w:p w14:paraId="5FBC64D0"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греки - 74 (0,4%)</w:t>
      </w:r>
    </w:p>
    <w:p w14:paraId="5974585A"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чуваши - 59 (0,3%)</w:t>
      </w:r>
      <w:r w:rsidR="00720E5D">
        <w:rPr>
          <w:color w:val="000000"/>
          <w:sz w:val="24"/>
          <w:szCs w:val="24"/>
        </w:rPr>
        <w:t>.</w:t>
      </w:r>
    </w:p>
    <w:p w14:paraId="5F6E57E6" w14:textId="77777777" w:rsidR="007F44F8" w:rsidRPr="00E82491" w:rsidRDefault="007F44F8" w:rsidP="00E05F20">
      <w:pPr>
        <w:pBdr>
          <w:top w:val="nil"/>
          <w:left w:val="nil"/>
          <w:bottom w:val="nil"/>
          <w:right w:val="nil"/>
          <w:between w:val="nil"/>
        </w:pBdr>
        <w:spacing w:line="240" w:lineRule="auto"/>
        <w:ind w:left="0" w:hanging="2"/>
        <w:jc w:val="both"/>
        <w:rPr>
          <w:sz w:val="24"/>
          <w:szCs w:val="24"/>
        </w:rPr>
      </w:pPr>
    </w:p>
    <w:p w14:paraId="272EFF47" w14:textId="77777777" w:rsidR="007F44F8" w:rsidRDefault="00B87065" w:rsidP="00E05F20">
      <w:pPr>
        <w:numPr>
          <w:ilvl w:val="2"/>
          <w:numId w:val="6"/>
        </w:num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Административно-территориальное устройство</w:t>
      </w:r>
    </w:p>
    <w:p w14:paraId="51040FC6" w14:textId="77777777" w:rsidR="007F44F8" w:rsidRDefault="00720E5D"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Ма</w:t>
      </w:r>
      <w:r w:rsidR="00B87065">
        <w:rPr>
          <w:color w:val="000000"/>
          <w:sz w:val="24"/>
          <w:szCs w:val="24"/>
        </w:rPr>
        <w:t>нский район — муниципальный район в центральной части Красноярского края Российской Федерации. Административный центр — село Шалинское.</w:t>
      </w:r>
    </w:p>
    <w:p w14:paraId="23DDF5A0"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Глава района - Черных Артём Анатольевич (избран в 2020 году). Председатель Манского Районного Совета депутатов - Лишанков Руслан Михайлович.</w:t>
      </w:r>
      <w:r>
        <w:rPr>
          <w:color w:val="000000"/>
          <w:sz w:val="24"/>
          <w:szCs w:val="24"/>
        </w:rPr>
        <w:tab/>
        <w:t>В районе 45 населённых пунктов в составе 11 сельских поселений: Выезжелогский сельсовет - деревня Выезжий Лог (административный центр), посёлок Жайма, деревня Жайма; Камарчагский сельсовет - посёлок Камарчага (административный центр), посёлок Сорокино, деревни Новоникольск, Новосельск, Правый, Самарка; Каменский сельсовет - село Нижняя Есауловка (административный центр), село Тертеж; посёлок Ягодный, деревни Малая Камарчага, Сергеевка, Тингино; Кияйский сельсовет - село Кияй (административный центр), деревни Голубевка, Новогеоргиевка, Новомихайловка, Островки, Покосное, Сугристое; Колбинский сельсовет - посёлок Колбинский (административный центр), посёлки Анастасино, Спирино; Нарвинский сельсовет - село Нарва (административный центр); Орешенский сельсовет - посёлок Орешное (административный центр), посёлок Пимия; Первоманский сельсовет - посёлок Первоманск (административный центр),</w:t>
      </w:r>
      <w:r>
        <w:rPr>
          <w:color w:val="000000"/>
        </w:rPr>
        <w:t xml:space="preserve"> </w:t>
      </w:r>
      <w:r>
        <w:rPr>
          <w:color w:val="000000"/>
          <w:sz w:val="24"/>
          <w:szCs w:val="24"/>
        </w:rPr>
        <w:t xml:space="preserve">посёлки Ветвистый, Ручейки, деревния Кускун; Степно-Баджейский сельсовет - село Степной Баджей (административный центр), деревни Кирза, Нововасильевка; Унгутский сельсовет - посёлок Большой Унгут (административный центр), посёлки Жержул, Малый Унгут, деревня Новоалексеевка; Шалинский сельсовет (административный центр - село Шалинское), деревни Белогорка, Верхнешалинское, Верхняя Есауловка, Кубеинка, Сосновка. </w:t>
      </w:r>
    </w:p>
    <w:p w14:paraId="1524B4AC"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r>
      <w:r w:rsidRPr="00A6400F">
        <w:rPr>
          <w:color w:val="000000"/>
          <w:sz w:val="24"/>
          <w:szCs w:val="24"/>
        </w:rPr>
        <w:t>По данным Красноярскстата на 1 января 2018 г., численность населения района составляет 15 668 тыс. человек.</w:t>
      </w:r>
    </w:p>
    <w:p w14:paraId="3C33F124" w14:textId="77777777" w:rsidR="007F44F8" w:rsidRDefault="007F44F8"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p w14:paraId="2FB6D6EF"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1.2.3. Природно-лечебные ресурсы</w:t>
      </w:r>
    </w:p>
    <w:p w14:paraId="14605509"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ab/>
      </w:r>
      <w:r>
        <w:rPr>
          <w:color w:val="000000"/>
          <w:sz w:val="24"/>
          <w:szCs w:val="24"/>
        </w:rPr>
        <w:t>Одной из ценнейших природных достопримечательностей является знаменитый незамерзающий минерализо</w:t>
      </w:r>
      <w:r w:rsidR="00720E5D">
        <w:rPr>
          <w:color w:val="000000"/>
          <w:sz w:val="24"/>
          <w:szCs w:val="24"/>
        </w:rPr>
        <w:t>ванный источник воды, родник с «</w:t>
      </w:r>
      <w:r>
        <w:rPr>
          <w:color w:val="000000"/>
          <w:sz w:val="24"/>
          <w:szCs w:val="24"/>
        </w:rPr>
        <w:t>серебряной водой</w:t>
      </w:r>
      <w:r w:rsidR="00720E5D">
        <w:rPr>
          <w:color w:val="000000"/>
          <w:sz w:val="24"/>
          <w:szCs w:val="24"/>
        </w:rPr>
        <w:t>»</w:t>
      </w:r>
      <w:r>
        <w:rPr>
          <w:color w:val="000000"/>
          <w:sz w:val="24"/>
          <w:szCs w:val="24"/>
        </w:rPr>
        <w:t>, очень полезной и лечебной в деревне Новоалексеевке</w:t>
      </w:r>
      <w:r>
        <w:rPr>
          <w:color w:val="000000"/>
        </w:rPr>
        <w:t xml:space="preserve"> </w:t>
      </w:r>
      <w:r>
        <w:rPr>
          <w:color w:val="000000"/>
          <w:sz w:val="24"/>
          <w:szCs w:val="24"/>
        </w:rPr>
        <w:t>(в 40 километрах от райцентра Шалинское) в 120 км от Красноярска, находится в самом центре деревни и его легко увидеть. Источник часто называют Большеунгутским, так как он является истоком реки Большой Унгут, здесь берут воду для лечения и освящают ее на Крещение. Источник суммарным дебитом около 400 л/с и минерализацией воды около 0,28 г/л кроме этого, вода немного газирована – азотом, кислородом и углекислым газами. По разным данным специалистов, эта минерализованная вода с концентратом серебра. Это одно из самых известных на всю Сибирь мест паломничества. Начиная с 2003 года, ежегодно, на праздник Крещения Господня священник освящает воду и многочисленные верующие стекающиеся за словом Божиим и святой водой набирают её впрок. Ключ целительной воды не замерзает даже в сильные морозы, вода обладает лечебными свойствами. Оформлены лицензии на право изучения и добычи розлива лечебно – столовых радоновых вод. По состоянию на 1 января 2001 года выданы лицензии для добычи чистых подземных вод Большеунгутского источника. Лицензии являются совмещенными, т.е. с предварительным перед добычей геологическим изучением источника и утверждения запасов в установленном порядке.</w:t>
      </w:r>
    </w:p>
    <w:p w14:paraId="4EAAF550"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lastRenderedPageBreak/>
        <w:t xml:space="preserve">На участке «Солонечное», который находится на границе Манского района, в живописной северо-западной части Восточного Саяна в 80 км от г. Красноярска и 135 км от железнодорожной станции Камарчага, подтверждено наличие радоновых вод средней концентрации со значительными запасами Их значительные запасы (около 500 куб.м в сутки) способны обеспечить реабилитацию не менее 45 тыс. человек в год. Перспективность участка может существенно возрасти в случае использования вод «Солонечного» в качестве питьевых лечебных (лечебно – столовых) минеральных вод, так как воды «Солонечного» по качеству близки к водам курорта Трускавец. Не исключается вероятность выявления в данном районе и термальных вод, одним из признаков которых можно считать нелогично высокие концентрации кремневой кислоты в холодных участках «Солонечное» неглубокой циркуляции. </w:t>
      </w:r>
    </w:p>
    <w:p w14:paraId="0F91DD00" w14:textId="77777777" w:rsidR="007F44F8" w:rsidRDefault="00B87065" w:rsidP="00E05F20">
      <w:pPr>
        <w:numPr>
          <w:ilvl w:val="2"/>
          <w:numId w:val="7"/>
        </w:numPr>
        <w:pBdr>
          <w:top w:val="nil"/>
          <w:left w:val="nil"/>
          <w:bottom w:val="nil"/>
          <w:right w:val="nil"/>
          <w:between w:val="nil"/>
        </w:pBdr>
        <w:shd w:val="clear" w:color="auto" w:fill="FFFFFF"/>
        <w:tabs>
          <w:tab w:val="left" w:pos="864"/>
        </w:tabs>
        <w:spacing w:before="240" w:line="240" w:lineRule="auto"/>
        <w:ind w:left="0" w:hanging="2"/>
        <w:jc w:val="both"/>
        <w:rPr>
          <w:color w:val="000000"/>
          <w:sz w:val="24"/>
          <w:szCs w:val="24"/>
        </w:rPr>
      </w:pPr>
      <w:r>
        <w:rPr>
          <w:b/>
          <w:color w:val="000000"/>
          <w:sz w:val="24"/>
          <w:szCs w:val="24"/>
        </w:rPr>
        <w:t>Флора</w:t>
      </w:r>
    </w:p>
    <w:p w14:paraId="69D801CB"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На территории района в непосредственной близости соприкасаются участки лесостепей с типичной горной тайгой. К тому же территориальная зональность соприкасается с зональностью вертикальной.</w:t>
      </w:r>
    </w:p>
    <w:p w14:paraId="1EC9BCD0"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Большая часть территории района (более 84 %) занято лесами. Весь современный растительный покров представлен в той или иной степени производными (вторичными) группировками, возникшими под прямым воздействием деятельности человека либо испытавшими его косвенное преобразующее влияние. Наименее изменились, относительно сохранив первобытный облик, лишь труднодоступные участки лесов верхнего горного пояса, болота и займища вокруг озер, низкопродуктивные участки (криволесье). </w:t>
      </w:r>
    </w:p>
    <w:p w14:paraId="3C5D38E7"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В центральной наиболее освоенной части района сосновые леса, а также темнохвойных черневых лесов сохранилось очень мало. Большинство лесов производные, преобладают березовые и осиновые леса, возникшие на месте сосновых и лиственничных и елово-пихтовых лесов. </w:t>
      </w:r>
    </w:p>
    <w:p w14:paraId="5F5CB861"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В южной части преобладают пихтовые и березовые леса крупнотравной и разнотравной групп типов леса на дерново-подзолистых и серых лесных почвах. Наряду с пихтовыми, встречаются кедровники разнотравные, занимающие дренированные склоны и водоразделы с дерново-подзолистыми легкосуглинистыми почвами, кедровники зеленомошной группы типов леса, которые занимают водоразделы и склоны с несколько ухудшенным дренажем. </w:t>
      </w:r>
    </w:p>
    <w:p w14:paraId="031A3F81"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Сосновые леса связаны с песчаными подзолистыми почвами и болотами. Наиболее широко распространены сосновые боры зеленомошной группы типов леса, занимающие разные уровни песчаных грив (брусничные, черничные). Древостои II-III бонитета, с полнотой 0,6-0,8; запасы древесины до 300 м³/га. Возобновление под пологом на таких почвах идет успешно.</w:t>
      </w:r>
    </w:p>
    <w:p w14:paraId="2102D84F"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Березовые и осиновые леса растут повсеместно, представлены как производными, так и коренными или длительно-производными насаждениями.</w:t>
      </w:r>
    </w:p>
    <w:p w14:paraId="05311B22"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Выгодное географическое положение: тяготение к транссибирской железнодорожной магистрали, удобные сплавные реки (Мана, Колба, Енисей) способствовали освоению лесов данного лесного района. Климатические и почвенные условия способствовали развитию сельского хозяйства и сокращению лесных угодий.</w:t>
      </w:r>
    </w:p>
    <w:p w14:paraId="47EA95F5"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Северная часть — района - это южная часть Енисейского кряжа с горнотаежными мелколиственными, светлохвойными и темнохвойными лесами, с вторичными березово-осиными лесами на местах пожарищ и вырубок. На южных хорошо освещенных склонах выделяются сосняки-зеленомошники с редким подлеском. На более влажных склонах, по заболоченным долинам небольших рек и ручьев преобладают темнохвойные породы деревьев: кедр, ель, пихта составляющие травяно-зеленомошную тайгу, с примесью осины, реже березы и рябины. По гарям и вырубкам преобладают мелколиственные породы – осина и береза.</w:t>
      </w:r>
    </w:p>
    <w:p w14:paraId="0D87B119" w14:textId="77777777" w:rsidR="007F44F8" w:rsidRDefault="00720E5D"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Центральная и южная </w:t>
      </w:r>
      <w:r w:rsidR="00B87065">
        <w:rPr>
          <w:color w:val="000000"/>
          <w:sz w:val="24"/>
          <w:szCs w:val="24"/>
        </w:rPr>
        <w:t>территория района относится</w:t>
      </w:r>
      <w:r>
        <w:rPr>
          <w:color w:val="000000"/>
          <w:sz w:val="24"/>
          <w:szCs w:val="24"/>
        </w:rPr>
        <w:t xml:space="preserve"> </w:t>
      </w:r>
      <w:r w:rsidR="00B87065">
        <w:rPr>
          <w:color w:val="000000"/>
          <w:sz w:val="24"/>
          <w:szCs w:val="24"/>
        </w:rPr>
        <w:t>к</w:t>
      </w:r>
      <w:r>
        <w:rPr>
          <w:color w:val="000000"/>
          <w:sz w:val="24"/>
          <w:szCs w:val="24"/>
        </w:rPr>
        <w:t xml:space="preserve"> </w:t>
      </w:r>
      <w:r w:rsidR="00B87065">
        <w:rPr>
          <w:color w:val="000000"/>
          <w:sz w:val="24"/>
          <w:szCs w:val="24"/>
        </w:rPr>
        <w:t>Восточно-Саянской провинции, в</w:t>
      </w:r>
      <w:r>
        <w:rPr>
          <w:color w:val="000000"/>
          <w:sz w:val="24"/>
          <w:szCs w:val="24"/>
        </w:rPr>
        <w:t xml:space="preserve"> </w:t>
      </w:r>
      <w:r w:rsidR="00B87065">
        <w:rPr>
          <w:color w:val="000000"/>
          <w:sz w:val="24"/>
          <w:szCs w:val="24"/>
        </w:rPr>
        <w:t>пределах которой</w:t>
      </w:r>
      <w:r w:rsidR="00FE1905">
        <w:rPr>
          <w:color w:val="000000"/>
          <w:sz w:val="24"/>
          <w:szCs w:val="24"/>
        </w:rPr>
        <w:t xml:space="preserve"> </w:t>
      </w:r>
      <w:r w:rsidR="00B87065">
        <w:rPr>
          <w:color w:val="000000"/>
          <w:sz w:val="24"/>
          <w:szCs w:val="24"/>
        </w:rPr>
        <w:t>выделяется Манско-Агульская</w:t>
      </w:r>
      <w:r>
        <w:rPr>
          <w:color w:val="000000"/>
          <w:sz w:val="24"/>
          <w:szCs w:val="24"/>
        </w:rPr>
        <w:t xml:space="preserve"> </w:t>
      </w:r>
      <w:r w:rsidR="00B87065">
        <w:rPr>
          <w:color w:val="000000"/>
          <w:sz w:val="24"/>
          <w:szCs w:val="24"/>
        </w:rPr>
        <w:t>горнотаежная подпровинция. С</w:t>
      </w:r>
      <w:r>
        <w:rPr>
          <w:color w:val="000000"/>
          <w:sz w:val="24"/>
          <w:szCs w:val="24"/>
        </w:rPr>
        <w:t xml:space="preserve"> </w:t>
      </w:r>
      <w:r w:rsidR="00B87065">
        <w:rPr>
          <w:color w:val="000000"/>
          <w:sz w:val="24"/>
          <w:szCs w:val="24"/>
        </w:rPr>
        <w:t>горнотаежными</w:t>
      </w:r>
      <w:r>
        <w:rPr>
          <w:color w:val="000000"/>
          <w:sz w:val="24"/>
          <w:szCs w:val="24"/>
        </w:rPr>
        <w:t xml:space="preserve"> </w:t>
      </w:r>
      <w:r w:rsidR="00B87065">
        <w:rPr>
          <w:color w:val="000000"/>
          <w:sz w:val="24"/>
          <w:szCs w:val="24"/>
        </w:rPr>
        <w:t xml:space="preserve">мелколиственными, светлохвойными и темнохвойными лесами, </w:t>
      </w:r>
      <w:r w:rsidR="00B87065">
        <w:rPr>
          <w:color w:val="000000"/>
          <w:sz w:val="24"/>
          <w:szCs w:val="24"/>
        </w:rPr>
        <w:lastRenderedPageBreak/>
        <w:t>субальпийскими лугами и горными тундрами. Доминирующими породами являются кедр и пихта, образующие темнохвойно-зеленомошную тайгу со слабо выраженным подлеском и чернично-брусничным травяно-кустарничковым покровом. На южных склонах в лесах с преобладанием пихты встречаются заросли папоротника. На площадях вырубок и прошедших пожаров произрастают осиново-березовые леса со слабо выраженным подлеском и разнотравным травяно-кустарничковым покровом. Вдоль речных долин и ручьев встречаются заросли красной и черной смородины. На хорошо освещенных склонах встречается жимолость. Южные кедровые леса входят в ореха-промысловую зону Манского района.</w:t>
      </w:r>
    </w:p>
    <w:p w14:paraId="29A1BE6F" w14:textId="77777777" w:rsidR="00FE1905" w:rsidRDefault="00FE190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p w14:paraId="3D138490" w14:textId="77777777" w:rsidR="00FE1905" w:rsidRPr="00FE1905" w:rsidRDefault="00B87065" w:rsidP="00FE1905">
      <w:pPr>
        <w:numPr>
          <w:ilvl w:val="2"/>
          <w:numId w:val="7"/>
        </w:num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Фауна</w:t>
      </w:r>
    </w:p>
    <w:p w14:paraId="30D152CB"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В целом территория района в фаунистическом отношении достаточно разнообразна, и представлена видами как таежно-равнинных комплексов, так и горно-таежных, арктических и степных комплексов. Это объясняется тем обстоятельством, что рассматриваемая территория находится в зоне контакта нескольких зоогеографических областей.</w:t>
      </w:r>
    </w:p>
    <w:p w14:paraId="6961FE59"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Фауна наземных позвоночных рассматриваемой территории представлена 184 видами, 4 классами, 25 отрядами, 57 семействами. Из охотничье-промысловых видов здесь обычны лось, марал, медведь, лисица, барсук, сибирская косуля.</w:t>
      </w:r>
    </w:p>
    <w:p w14:paraId="6F679CE8"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Территория</w:t>
      </w:r>
      <w:r w:rsidR="00FE1905">
        <w:rPr>
          <w:color w:val="000000"/>
          <w:sz w:val="24"/>
          <w:szCs w:val="24"/>
        </w:rPr>
        <w:t xml:space="preserve"> </w:t>
      </w:r>
      <w:r>
        <w:rPr>
          <w:color w:val="000000"/>
          <w:sz w:val="24"/>
          <w:szCs w:val="24"/>
        </w:rPr>
        <w:t>района относится</w:t>
      </w:r>
      <w:r w:rsidR="00FE1905">
        <w:rPr>
          <w:color w:val="000000"/>
          <w:sz w:val="24"/>
          <w:szCs w:val="24"/>
        </w:rPr>
        <w:t xml:space="preserve"> </w:t>
      </w:r>
      <w:r>
        <w:rPr>
          <w:color w:val="000000"/>
          <w:sz w:val="24"/>
          <w:szCs w:val="24"/>
        </w:rPr>
        <w:t>к</w:t>
      </w:r>
      <w:r w:rsidR="00FE1905">
        <w:rPr>
          <w:color w:val="000000"/>
          <w:sz w:val="24"/>
          <w:szCs w:val="24"/>
        </w:rPr>
        <w:t xml:space="preserve"> </w:t>
      </w:r>
      <w:r>
        <w:rPr>
          <w:color w:val="000000"/>
          <w:sz w:val="24"/>
          <w:szCs w:val="24"/>
        </w:rPr>
        <w:t>Южно-Сибирской</w:t>
      </w:r>
      <w:r w:rsidR="00FE1905">
        <w:rPr>
          <w:color w:val="000000"/>
          <w:sz w:val="24"/>
          <w:szCs w:val="24"/>
        </w:rPr>
        <w:t xml:space="preserve"> </w:t>
      </w:r>
      <w:r>
        <w:rPr>
          <w:color w:val="000000"/>
          <w:sz w:val="24"/>
          <w:szCs w:val="24"/>
        </w:rPr>
        <w:t>горно-таежной</w:t>
      </w:r>
      <w:r w:rsidR="00FE1905">
        <w:rPr>
          <w:color w:val="000000"/>
          <w:sz w:val="24"/>
          <w:szCs w:val="24"/>
        </w:rPr>
        <w:t xml:space="preserve"> </w:t>
      </w:r>
      <w:r>
        <w:rPr>
          <w:color w:val="000000"/>
          <w:sz w:val="24"/>
          <w:szCs w:val="24"/>
        </w:rPr>
        <w:t>области. Типичная для Манского района фауна представлена характерными для Восточной Сибири видами. В районе обитает более 150 видов птиц, более 50</w:t>
      </w:r>
      <w:r w:rsidR="00FE1905">
        <w:rPr>
          <w:color w:val="000000"/>
          <w:sz w:val="24"/>
          <w:szCs w:val="24"/>
        </w:rPr>
        <w:t xml:space="preserve"> </w:t>
      </w:r>
      <w:r>
        <w:rPr>
          <w:color w:val="000000"/>
          <w:sz w:val="24"/>
          <w:szCs w:val="24"/>
        </w:rPr>
        <w:t>видов млекопитающих, а в реках – более 20</w:t>
      </w:r>
      <w:r w:rsidR="00FE1905">
        <w:rPr>
          <w:color w:val="000000"/>
          <w:sz w:val="24"/>
          <w:szCs w:val="24"/>
        </w:rPr>
        <w:t xml:space="preserve"> </w:t>
      </w:r>
      <w:r>
        <w:rPr>
          <w:color w:val="000000"/>
          <w:sz w:val="24"/>
          <w:szCs w:val="24"/>
        </w:rPr>
        <w:t>видов рыб. К оседлым, постоянно обитающим птицам относятся – тетеревиные: рябчик, глухарь, тетерев. К числу редких, внесенных в Красные книги России и Красноярского края относятся: скопа, филин, серый журавль, кобчик. Состав млекопитающих представляют: лось, марал, косуля, кабарга, бурый медведь, рысь, росомаха, соболь, норка, горностай, колонок, лисица, заяц-беляк, белка и т.д. Из рыб: таймень, ленок, хариус, щука, окунь, елец.</w:t>
      </w:r>
    </w:p>
    <w:p w14:paraId="74FB64CB" w14:textId="77777777" w:rsidR="007F44F8" w:rsidRDefault="00B87065" w:rsidP="00E05F20">
      <w:pPr>
        <w:numPr>
          <w:ilvl w:val="2"/>
          <w:numId w:val="7"/>
        </w:numPr>
        <w:pBdr>
          <w:top w:val="nil"/>
          <w:left w:val="nil"/>
          <w:bottom w:val="nil"/>
          <w:right w:val="nil"/>
          <w:between w:val="nil"/>
        </w:pBdr>
        <w:shd w:val="clear" w:color="auto" w:fill="FFFFFF"/>
        <w:tabs>
          <w:tab w:val="left" w:pos="984"/>
        </w:tabs>
        <w:spacing w:before="264" w:line="240" w:lineRule="auto"/>
        <w:ind w:left="0" w:right="-1" w:hanging="2"/>
        <w:jc w:val="both"/>
        <w:rPr>
          <w:color w:val="000000"/>
          <w:sz w:val="24"/>
          <w:szCs w:val="24"/>
        </w:rPr>
      </w:pPr>
      <w:r>
        <w:rPr>
          <w:b/>
          <w:color w:val="000000"/>
          <w:sz w:val="24"/>
          <w:szCs w:val="24"/>
        </w:rPr>
        <w:t xml:space="preserve">Состояние окружающей среды </w:t>
      </w:r>
    </w:p>
    <w:p w14:paraId="6B56AAF7"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Поскольку пока основным способом получения энергии, тепла остается сжигание горючего топлива, то с каждым годом возрастает потребление кислорода, на его место поступают углекислота, окислы азота, окись углерода и т.д., а также огромное количество сажи, пыли и вредных аэрозолей.</w:t>
      </w:r>
    </w:p>
    <w:p w14:paraId="76E9C33B"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Тепловые загрязнения резко меняет температурный баланс среды, а это заметно сказывается на погоде. Ураганные ветры и ливневые дожди с градом в июле- августе вызвали на большой территории полегание хлебов, осыпание зерна. Манский район является сейсмоопасным 27.10.2000 г. произошло землетрясение с</w:t>
      </w:r>
      <w:r w:rsidR="00FE1905">
        <w:rPr>
          <w:color w:val="000000"/>
          <w:sz w:val="24"/>
          <w:szCs w:val="24"/>
        </w:rPr>
        <w:t>илой 6-7 балов в эпицентре.</w:t>
      </w:r>
    </w:p>
    <w:p w14:paraId="00F3B83B"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 xml:space="preserve">На загрязнение атмосферы влияют и выбросы «Красноярского </w:t>
      </w:r>
      <w:r w:rsidR="00FE1905">
        <w:rPr>
          <w:color w:val="000000"/>
          <w:sz w:val="24"/>
          <w:szCs w:val="24"/>
        </w:rPr>
        <w:t>алюминиевого</w:t>
      </w:r>
      <w:r>
        <w:rPr>
          <w:color w:val="000000"/>
          <w:sz w:val="24"/>
          <w:szCs w:val="24"/>
        </w:rPr>
        <w:t xml:space="preserve"> завода». По розе ветров Манский район подпадает под выбросы загрязняющих веществ алюминиевого завода.</w:t>
      </w:r>
    </w:p>
    <w:p w14:paraId="20EF6469"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 xml:space="preserve">Наблюдения за загрязнением атмосферного воздуха на территории района ведется службой санэпидстанции. Качество атмосферного воздуха определяется по основным специфическим для района веществам. </w:t>
      </w:r>
    </w:p>
    <w:p w14:paraId="1AEBD3BC"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 xml:space="preserve">В Шалинском среднегодовая мощность экспозиционной дозы (МЭД) составила 11 мкр/час, максимальная из разовых МЭД составила 16 мкр/час. Плотность радиоактивных выпадений по с. Шалинскому 0,8 Бк/кв.м. Максимальная из суточных плотность составляет 4.5 Бк/кв.м. </w:t>
      </w:r>
    </w:p>
    <w:p w14:paraId="64268C21"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В гидрографическом отношении Манский район представляет собой части водосборных рек таких как Мана, Есауловка, Колба, Кувай. Транзитные реки уносят воды в Енисей. Мана формируется в высокогорных Саянах. В составе поверхностных водных объектов района входят водотоки, водоемы, болота и ледники (Аргиджек).</w:t>
      </w:r>
    </w:p>
    <w:p w14:paraId="35DAB25B"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Водотоки на территории района представлены 90 речками и ручьями. Большую часть составляют водотоки длинной до 10 км. Большая часть рек – это притоки Маны. Мана же является притоком Енисея. Средняя густота речной сети составляет 0,3 и 0,4-0,5 на кв.км., в предгорьях Саян.</w:t>
      </w:r>
    </w:p>
    <w:p w14:paraId="21F91F7B"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lastRenderedPageBreak/>
        <w:t>К водоемам отнесены пруды, практически во всех населенных пунктах, площадью зеркала 0,3-0,7 кв.км. Пруды в основном созданы искусственно, различного назначения. Плотины и сооружения находятся в предаварийном состоянии.</w:t>
      </w:r>
    </w:p>
    <w:p w14:paraId="6D398407"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Болота изучены недостаточно. Ледники не играют заметной роли.</w:t>
      </w:r>
    </w:p>
    <w:p w14:paraId="528AF249"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 xml:space="preserve">В целом водообеспеченность района определяется его географическим положением и природным увлажнением территории. Недостаток влаги является причиной низкой водности протекающих рек. </w:t>
      </w:r>
    </w:p>
    <w:p w14:paraId="377DAA2B"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В середине 80 годов 20 столетия были разработаны 13 проектов по установлению водоохранных проектов для 11 рек края, среди которых числились и р. Есауловка. Мероприятия по облесению прибрежных полос по реке Есауловка выполнено на 30 %.</w:t>
      </w:r>
    </w:p>
    <w:p w14:paraId="6AF610AE"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Основными источниками загрязнения являются сточные воды различных видов производства района. Так сточные воды хлебозавода в с. Шалинском поступают в р. Шалинка. Отходы от Первоманского комплекса в р. Есауловка. Так называемая «Гаусинка» (сточные воды от райбольницы) поступают в ручей Безымянный, а затем в р. Есауловка.</w:t>
      </w:r>
    </w:p>
    <w:p w14:paraId="7CEAD3FA"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 xml:space="preserve">В начале 90- х годов, был закрыт сплав леса по р. Мана. Из-за топляков дно реки усеяно лесом. </w:t>
      </w:r>
    </w:p>
    <w:p w14:paraId="57D305E5"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Лесной фонд на территории Манского района находится в ведении министерства природных ресурсов РФ, Минсельхоза РФ. На долю лесов первой группы – 137965 тыс.га.; второй – 12303 тыс. га; третьей – 242040 тыс. га.</w:t>
      </w:r>
    </w:p>
    <w:p w14:paraId="55960792"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Общая площадь покрытых лесной растительностью земель составляет – 67%. Главными лесообразующими породами являются сосна, кедр, лиственница, ель и береза. При этом хвойные насаждения занимают более 73% лесоплощадей.</w:t>
      </w:r>
    </w:p>
    <w:p w14:paraId="77AD3CA9"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 xml:space="preserve">Расчетная лесосека по главному пользованию увеличивается, что в основном обусловлено пересмотром объемов рубок. В большей степени увеличились заготовки хвойных пород. Если в начале 90-х годов объем рубок составлял 450 тысяч кубических метров, то к концу 20 века рубка составляла 13 тысяч кубических метров. В 2003 году вывезено 95 тысяч кубических метров древесины. </w:t>
      </w:r>
    </w:p>
    <w:p w14:paraId="4BFD0A51"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В связи с сокращением рубок леса в 90-х годах, в районе Жаймы возникли большие площади сухостоев. А это потенциальные очаги массового размножения стволовых вредителей. Ослабленные и усыхающие древостои серьезно ухудшают санитарное состояние лесов, являются причиной пожаров, кроме того тысячи кубометров ценной древесины теряют товарные свойства и гибнут в лесосеках.</w:t>
      </w:r>
    </w:p>
    <w:p w14:paraId="4581A70F"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Негативное влияние на леса оказывают лесные пожары. Количество пожаров растет с каждым годом.</w:t>
      </w:r>
    </w:p>
    <w:p w14:paraId="19F2B7ED"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Вот некоторые цифры (по территории Унгутского лесничества) за период с 1993 года по 2002 год число крупных возгораний увеличилось в 2 раза, площадь которую «прошли» пожары, составила 17550 га., средняя площадь одного пожара – 300 га.</w:t>
      </w:r>
    </w:p>
    <w:p w14:paraId="0F86D1E6"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Из – за продолжающегося сокращения хозяйственной деятельности происходят изменения в структуре земельного фонда. Уменьшилась площадь земель сельскохозяйственного назначения: уменьшилась площадь пашни в составе земель сельскохозяйственного назначения. В основном земли используются организациями и гражданами, занимающимися производством товарной сельскохозяйственной продукции, а также земли, используемые гражданами для производства сельхозпродукции, садоводства, сенокосов и выпаса скота за пределами черты населенных пунктов. В связи с неиспользованием происходит естественное зарастание пашни лесом.</w:t>
      </w:r>
    </w:p>
    <w:p w14:paraId="422F0D04"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За последние годы значительно сократились объемы внесения органических и минеральных удобрений, не проводятся работы по сохранению и повышению плодородия почв, улучшению культур технического состояния земель. Усиливаются процессы деградации почв, снижается способность природных компонентов к саморегуляции.</w:t>
      </w:r>
    </w:p>
    <w:p w14:paraId="22132F97"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Наибольшее разрушительное воздействие на почвенный покров оказывает процессы водной и ветровой эрозии.</w:t>
      </w:r>
    </w:p>
    <w:p w14:paraId="5515853A"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Площадь земель населенных пунктов изменилась незначительно за счет перевода в эту категорию земель промышленности, транспорта и других.</w:t>
      </w:r>
    </w:p>
    <w:p w14:paraId="35A4E5F3"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lastRenderedPageBreak/>
        <w:t>Наблюдается интенсивное загрязнение бытовыми отходами улиц населенных пунктов. Берега рек, водоемов и места отдыха населения загрязнены, продолжают действовать несанкционированные свалки. Общая площадь земель, занятых под местами размещения твердых бытовых отходов (ТБО) составляет 17 га. Система сбора и размещения в населенных пунктах района в основном – самовывоз, в Шалинском, Первоманске, Камарчаге, Нарве имеются специализированные участки по уборке и озеленению улиц.</w:t>
      </w:r>
    </w:p>
    <w:p w14:paraId="121679FD" w14:textId="77777777" w:rsidR="007F44F8" w:rsidRDefault="00B87065" w:rsidP="00E05F20">
      <w:pPr>
        <w:pBdr>
          <w:top w:val="nil"/>
          <w:left w:val="nil"/>
          <w:bottom w:val="nil"/>
          <w:right w:val="nil"/>
          <w:between w:val="nil"/>
        </w:pBdr>
        <w:shd w:val="clear" w:color="auto" w:fill="FFFFFF"/>
        <w:tabs>
          <w:tab w:val="left" w:pos="984"/>
        </w:tabs>
        <w:spacing w:line="240" w:lineRule="auto"/>
        <w:ind w:left="0" w:hanging="2"/>
        <w:jc w:val="both"/>
        <w:rPr>
          <w:color w:val="000000"/>
          <w:sz w:val="24"/>
          <w:szCs w:val="24"/>
        </w:rPr>
      </w:pPr>
      <w:r>
        <w:rPr>
          <w:color w:val="000000"/>
          <w:sz w:val="24"/>
          <w:szCs w:val="24"/>
        </w:rPr>
        <w:t>Из природно-очаговых инфекций актуально проблема клещевого весенне-летнего энцефалита, который определяется широтой распространения, поражением детского и работоспособного населения. Одной из главных причин эпидемического неблагополучия являются недостаточные объемы противоклещевых обработок и использование малоэффективных препаратов</w:t>
      </w:r>
      <w:r w:rsidR="00FE1905">
        <w:rPr>
          <w:color w:val="000000"/>
          <w:sz w:val="24"/>
          <w:szCs w:val="24"/>
        </w:rPr>
        <w:t>.</w:t>
      </w:r>
    </w:p>
    <w:p w14:paraId="0352A92B" w14:textId="77777777" w:rsidR="007F44F8" w:rsidRDefault="00B87065" w:rsidP="00E05F20">
      <w:pPr>
        <w:pBdr>
          <w:top w:val="nil"/>
          <w:left w:val="nil"/>
          <w:bottom w:val="nil"/>
          <w:right w:val="nil"/>
          <w:between w:val="nil"/>
        </w:pBdr>
        <w:shd w:val="clear" w:color="auto" w:fill="FFFFFF"/>
        <w:tabs>
          <w:tab w:val="left" w:pos="984"/>
        </w:tabs>
        <w:spacing w:before="144" w:line="240" w:lineRule="auto"/>
        <w:ind w:left="0" w:hanging="2"/>
        <w:jc w:val="both"/>
        <w:rPr>
          <w:color w:val="000000"/>
          <w:sz w:val="24"/>
          <w:szCs w:val="24"/>
        </w:rPr>
      </w:pPr>
      <w:r>
        <w:rPr>
          <w:b/>
          <w:color w:val="000000"/>
          <w:sz w:val="24"/>
          <w:szCs w:val="24"/>
        </w:rPr>
        <w:t>1. 2.7.</w:t>
      </w:r>
      <w:r>
        <w:rPr>
          <w:color w:val="000000"/>
          <w:sz w:val="24"/>
          <w:szCs w:val="24"/>
        </w:rPr>
        <w:tab/>
      </w:r>
      <w:r>
        <w:rPr>
          <w:b/>
          <w:color w:val="000000"/>
          <w:sz w:val="24"/>
          <w:szCs w:val="24"/>
        </w:rPr>
        <w:t>Экскурсионное обслуживание. Реестр экскурсоводов</w:t>
      </w:r>
      <w:r w:rsidR="00A6400F">
        <w:rPr>
          <w:color w:val="000000"/>
          <w:sz w:val="24"/>
          <w:szCs w:val="24"/>
        </w:rPr>
        <w:t>.</w:t>
      </w:r>
    </w:p>
    <w:p w14:paraId="15308A53" w14:textId="77777777" w:rsidR="007F44F8" w:rsidRDefault="00A6400F"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Экскурсионное обслуживание на территории района осуществляют сотрудники учреждений культуры и образования района, а также партнеры в сфере туризма: туристско-экскурсионный центр при фонде ПСЭР «РОСТ», туристическая компания «Альтамира», частные проводники (из местных жителей), работающие при туристических базах. Прочие представители туристических клубов и туркомпаний из г.Красноярска.</w:t>
      </w:r>
    </w:p>
    <w:p w14:paraId="0237525F" w14:textId="77777777" w:rsidR="00A6400F" w:rsidRDefault="00A6400F"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Реестр сертифицированных экскурсоводов на территории района формируется.</w:t>
      </w:r>
    </w:p>
    <w:p w14:paraId="1F5FC42E" w14:textId="77777777" w:rsidR="00A6400F" w:rsidRDefault="00A6400F"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37F5DEFF" w14:textId="77777777" w:rsidR="007F44F8" w:rsidRDefault="00B87065" w:rsidP="00E05F20">
      <w:pPr>
        <w:pBdr>
          <w:top w:val="nil"/>
          <w:left w:val="nil"/>
          <w:bottom w:val="nil"/>
          <w:right w:val="nil"/>
          <w:between w:val="nil"/>
        </w:pBdr>
        <w:spacing w:line="240" w:lineRule="auto"/>
        <w:ind w:left="1" w:hanging="3"/>
        <w:rPr>
          <w:color w:val="000000"/>
          <w:sz w:val="28"/>
          <w:szCs w:val="28"/>
        </w:rPr>
      </w:pPr>
      <w:r>
        <w:rPr>
          <w:b/>
          <w:color w:val="000000"/>
          <w:sz w:val="28"/>
          <w:szCs w:val="28"/>
        </w:rPr>
        <w:t>2. Объекты туристского притяжения</w:t>
      </w:r>
    </w:p>
    <w:p w14:paraId="6E78B5A6" w14:textId="77777777" w:rsidR="007F44F8" w:rsidRDefault="00B87065" w:rsidP="00E05F20">
      <w:pPr>
        <w:pBdr>
          <w:top w:val="nil"/>
          <w:left w:val="nil"/>
          <w:bottom w:val="nil"/>
          <w:right w:val="nil"/>
          <w:between w:val="nil"/>
        </w:pBdr>
        <w:shd w:val="clear" w:color="auto" w:fill="FFFFFF"/>
        <w:tabs>
          <w:tab w:val="left" w:pos="542"/>
        </w:tabs>
        <w:spacing w:line="240" w:lineRule="auto"/>
        <w:ind w:left="0" w:hanging="2"/>
        <w:jc w:val="both"/>
        <w:rPr>
          <w:b/>
          <w:color w:val="000000"/>
          <w:sz w:val="24"/>
          <w:szCs w:val="24"/>
        </w:rPr>
      </w:pPr>
      <w:r>
        <w:rPr>
          <w:b/>
          <w:color w:val="000000"/>
          <w:sz w:val="24"/>
          <w:szCs w:val="24"/>
        </w:rPr>
        <w:t>2.1.</w:t>
      </w:r>
      <w:r>
        <w:rPr>
          <w:b/>
          <w:color w:val="000000"/>
          <w:sz w:val="24"/>
          <w:szCs w:val="24"/>
        </w:rPr>
        <w:tab/>
        <w:t xml:space="preserve">Общее </w:t>
      </w:r>
      <w:r w:rsidR="00FE1905">
        <w:rPr>
          <w:b/>
          <w:color w:val="000000"/>
          <w:sz w:val="24"/>
          <w:szCs w:val="24"/>
        </w:rPr>
        <w:t>описание инфраструктуры туризма</w:t>
      </w:r>
    </w:p>
    <w:p w14:paraId="27DD996B" w14:textId="77777777" w:rsidR="00FE1905" w:rsidRDefault="00FE1905" w:rsidP="00E05F20">
      <w:pPr>
        <w:pBdr>
          <w:top w:val="nil"/>
          <w:left w:val="nil"/>
          <w:bottom w:val="nil"/>
          <w:right w:val="nil"/>
          <w:between w:val="nil"/>
        </w:pBdr>
        <w:shd w:val="clear" w:color="auto" w:fill="FFFFFF"/>
        <w:tabs>
          <w:tab w:val="left" w:pos="542"/>
        </w:tabs>
        <w:spacing w:line="240" w:lineRule="auto"/>
        <w:ind w:left="0" w:hanging="2"/>
        <w:jc w:val="both"/>
        <w:rPr>
          <w:color w:val="000000"/>
          <w:sz w:val="24"/>
          <w:szCs w:val="24"/>
        </w:rPr>
      </w:pPr>
    </w:p>
    <w:p w14:paraId="7B5357F0" w14:textId="77777777" w:rsidR="007F44F8" w:rsidRDefault="00FE190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2.1.1. </w:t>
      </w:r>
      <w:r w:rsidR="00B87065">
        <w:rPr>
          <w:b/>
          <w:color w:val="000000"/>
          <w:sz w:val="24"/>
          <w:szCs w:val="24"/>
        </w:rPr>
        <w:t>Общие данные о памятниках и о</w:t>
      </w:r>
      <w:r>
        <w:rPr>
          <w:b/>
          <w:color w:val="000000"/>
          <w:sz w:val="24"/>
          <w:szCs w:val="24"/>
        </w:rPr>
        <w:t>бъектах туристского притяжения</w:t>
      </w:r>
    </w:p>
    <w:p w14:paraId="476189A0"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Hа территории Ма</w:t>
      </w:r>
      <w:r w:rsidR="00FE1905">
        <w:rPr>
          <w:color w:val="000000"/>
          <w:sz w:val="24"/>
          <w:szCs w:val="24"/>
        </w:rPr>
        <w:t>н</w:t>
      </w:r>
      <w:r>
        <w:rPr>
          <w:color w:val="000000"/>
          <w:sz w:val="24"/>
          <w:szCs w:val="24"/>
        </w:rPr>
        <w:t>ского района находится более 45 памятников истории и культуры и памятных знаков, из них девять объектов культурного наследия регионального значения, и два объекта археологического наследия, находящихся н</w:t>
      </w:r>
      <w:r w:rsidR="00FE1905">
        <w:rPr>
          <w:color w:val="000000"/>
          <w:sz w:val="24"/>
          <w:szCs w:val="24"/>
        </w:rPr>
        <w:t>а государственной охране – это М</w:t>
      </w:r>
      <w:r>
        <w:rPr>
          <w:color w:val="000000"/>
          <w:sz w:val="24"/>
          <w:szCs w:val="24"/>
        </w:rPr>
        <w:t>анские писаницы. В устье реки Колбы, левого притока Маны, расположена Колбинская писаница. Койская писаница находится на левом берегу реки Маны, в 500 м к северу от д. Кой. Семь памятников представляют собой братские могилы красных партизан и местных жителей, погибших в борьбе с колчаковцами в годы гражданской войны (п. Выезжий Лог, с. Нарва, с. Степной Баджей, с. Сугристое, с. Тертеж, с. Шалинское, д. Кияй). Десять памятников посвященным участникам Великой Отечественной и локальной войн (с. Шалинское, д. Нижняя Есауловка, д. Новоникольск, п. Камарчага, п. Орешное, п. большой Унгут, п. Степной Баджей, п. Первоманск, д. Новомихайловка). Восемнадцать памятных знаков и памятных крестов установленные в Манском районе из них девять памятников и памятных знаков связанные с жизнью и деятельностью Героев Советского Союза и полных кавалеров ордена Славы, (с. Нарва, п. Камарчага, с. Шалинское, д. Кияй, д. Новомихайловка, д. Верхняя Есауловка). Два памятника, посвящённые жертвам политических репрессий (п. Орешное, п. Корбик). И другие объекты представляющих собой историко-культурную ценность.</w:t>
      </w:r>
    </w:p>
    <w:p w14:paraId="03E98749"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На территории Манского района построено пять церквей (с. Шалинское, п. Камарчага, п. Первоманск, д. Сугристое) одна из них, церковь Рождества Пресвятой Богородицы, является    памятником русского деревянного зодчества начала прошлого века (1913 г. постройки) и объектом культурного наследия.</w:t>
      </w:r>
    </w:p>
    <w:p w14:paraId="30F7ABED" w14:textId="77777777" w:rsidR="00FE1905" w:rsidRDefault="00B87065" w:rsidP="00FE1905">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На территории района расположено 26 пещер. Все они уникальны, но две из них являются одними из крупнейших пещер мира – это пещеры «Большая Орешная» и «Баджейская». Пещера «Большая Орешная» объявлена памятником природы Краевого значения постановлением Красноярского краевого Совета 1977 г. и является одной из крупнейших пещер не только в России, но и в мире. Пещера «Баджейская» расположена в 4 км от п. Степной Баджей. Насколько она большая, настолько она и завораживающе красива.</w:t>
      </w:r>
    </w:p>
    <w:p w14:paraId="288B639D" w14:textId="77777777" w:rsidR="00A509A5" w:rsidRDefault="00A509A5" w:rsidP="00FE1905">
      <w:pPr>
        <w:pBdr>
          <w:top w:val="nil"/>
          <w:left w:val="nil"/>
          <w:bottom w:val="nil"/>
          <w:right w:val="nil"/>
          <w:between w:val="nil"/>
        </w:pBdr>
        <w:shd w:val="clear" w:color="auto" w:fill="FFFFFF"/>
        <w:spacing w:line="240" w:lineRule="auto"/>
        <w:ind w:left="0" w:hanging="2"/>
        <w:jc w:val="both"/>
        <w:rPr>
          <w:color w:val="000000"/>
          <w:sz w:val="24"/>
          <w:szCs w:val="24"/>
        </w:rPr>
      </w:pPr>
    </w:p>
    <w:p w14:paraId="06794093" w14:textId="77777777" w:rsidR="00A509A5" w:rsidRDefault="00A509A5" w:rsidP="00FE1905">
      <w:pPr>
        <w:pBdr>
          <w:top w:val="nil"/>
          <w:left w:val="nil"/>
          <w:bottom w:val="nil"/>
          <w:right w:val="nil"/>
          <w:between w:val="nil"/>
        </w:pBdr>
        <w:shd w:val="clear" w:color="auto" w:fill="FFFFFF"/>
        <w:tabs>
          <w:tab w:val="left" w:pos="864"/>
        </w:tabs>
        <w:spacing w:line="240" w:lineRule="auto"/>
        <w:ind w:left="0" w:hanging="2"/>
        <w:jc w:val="both"/>
        <w:rPr>
          <w:b/>
          <w:color w:val="000000"/>
          <w:sz w:val="24"/>
          <w:szCs w:val="24"/>
        </w:rPr>
        <w:sectPr w:rsidR="00A509A5">
          <w:pgSz w:w="11909" w:h="16834"/>
          <w:pgMar w:top="1099" w:right="1095" w:bottom="851" w:left="1143" w:header="720" w:footer="720" w:gutter="0"/>
          <w:cols w:space="720"/>
        </w:sectPr>
      </w:pPr>
    </w:p>
    <w:p w14:paraId="74AF0644" w14:textId="77777777" w:rsidR="007F44F8" w:rsidRPr="00240BD5" w:rsidRDefault="00A509A5" w:rsidP="00FE1905">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lastRenderedPageBreak/>
        <w:t xml:space="preserve">2.1.2. </w:t>
      </w:r>
      <w:r w:rsidR="00B87065" w:rsidRPr="00240BD5">
        <w:rPr>
          <w:b/>
          <w:color w:val="000000"/>
          <w:sz w:val="24"/>
          <w:szCs w:val="24"/>
        </w:rPr>
        <w:t>Сведения об объектах туристской инфраструктуры</w:t>
      </w:r>
    </w:p>
    <w:p w14:paraId="799047C0" w14:textId="77777777" w:rsidR="007F44F8" w:rsidRPr="00E97543" w:rsidRDefault="00B87065" w:rsidP="00FE1905">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t xml:space="preserve">На </w:t>
      </w:r>
      <w:r w:rsidRPr="00E97543">
        <w:rPr>
          <w:color w:val="000000"/>
          <w:sz w:val="24"/>
          <w:szCs w:val="24"/>
        </w:rPr>
        <w:t xml:space="preserve">территории района </w:t>
      </w:r>
      <w:r w:rsidRPr="00E97543">
        <w:rPr>
          <w:sz w:val="24"/>
          <w:szCs w:val="24"/>
        </w:rPr>
        <w:t>представлены</w:t>
      </w:r>
      <w:r w:rsidRPr="00E97543">
        <w:rPr>
          <w:color w:val="000000"/>
          <w:sz w:val="24"/>
          <w:szCs w:val="24"/>
        </w:rPr>
        <w:t xml:space="preserve"> 1</w:t>
      </w:r>
      <w:r w:rsidR="00E97543" w:rsidRPr="00E97543">
        <w:rPr>
          <w:color w:val="000000"/>
          <w:sz w:val="24"/>
          <w:szCs w:val="24"/>
        </w:rPr>
        <w:t>4</w:t>
      </w:r>
      <w:r w:rsidRPr="00E97543">
        <w:rPr>
          <w:color w:val="000000"/>
          <w:sz w:val="24"/>
          <w:szCs w:val="24"/>
        </w:rPr>
        <w:t xml:space="preserve"> коллективны</w:t>
      </w:r>
      <w:r w:rsidRPr="00E97543">
        <w:rPr>
          <w:sz w:val="24"/>
          <w:szCs w:val="24"/>
        </w:rPr>
        <w:t>х</w:t>
      </w:r>
      <w:r w:rsidRPr="00E97543">
        <w:rPr>
          <w:color w:val="000000"/>
          <w:sz w:val="24"/>
          <w:szCs w:val="24"/>
        </w:rPr>
        <w:t xml:space="preserve"> средств размещения</w:t>
      </w:r>
      <w:r w:rsidRPr="00E97543">
        <w:rPr>
          <w:sz w:val="24"/>
          <w:szCs w:val="24"/>
        </w:rPr>
        <w:t xml:space="preserve"> и 5 о</w:t>
      </w:r>
      <w:r w:rsidRPr="00E97543">
        <w:rPr>
          <w:color w:val="000000"/>
          <w:sz w:val="24"/>
          <w:szCs w:val="24"/>
        </w:rPr>
        <w:t>бъект</w:t>
      </w:r>
      <w:r w:rsidRPr="00E97543">
        <w:rPr>
          <w:sz w:val="24"/>
          <w:szCs w:val="24"/>
        </w:rPr>
        <w:t>ов</w:t>
      </w:r>
      <w:r w:rsidRPr="00E97543">
        <w:rPr>
          <w:color w:val="000000"/>
          <w:sz w:val="24"/>
          <w:szCs w:val="24"/>
        </w:rPr>
        <w:t xml:space="preserve"> общественного питания</w:t>
      </w:r>
      <w:r w:rsidR="00FE1905" w:rsidRPr="00E97543">
        <w:rPr>
          <w:sz w:val="24"/>
          <w:szCs w:val="24"/>
        </w:rPr>
        <w:t xml:space="preserve">. </w:t>
      </w:r>
      <w:r w:rsidRPr="00E97543">
        <w:rPr>
          <w:color w:val="000000"/>
          <w:sz w:val="24"/>
          <w:szCs w:val="24"/>
        </w:rPr>
        <w:t xml:space="preserve">Средняя загрузка коллективных средств размещения туристов составляет 45 %. Средняя (минимальная) стоимость проживания на территории Манского района составляет </w:t>
      </w:r>
      <w:r w:rsidR="00E97543" w:rsidRPr="00E97543">
        <w:rPr>
          <w:color w:val="000000"/>
          <w:sz w:val="24"/>
          <w:szCs w:val="24"/>
        </w:rPr>
        <w:t>1500</w:t>
      </w:r>
      <w:r w:rsidRPr="00E97543">
        <w:rPr>
          <w:color w:val="000000"/>
          <w:sz w:val="24"/>
          <w:szCs w:val="24"/>
        </w:rPr>
        <w:t xml:space="preserve"> рублей с человека в сутки.</w:t>
      </w:r>
    </w:p>
    <w:p w14:paraId="2F1D8411" w14:textId="77777777" w:rsidR="00FE1905" w:rsidRPr="00E97543" w:rsidRDefault="00FE1905" w:rsidP="00FE1905">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tbl>
      <w:tblPr>
        <w:tblStyle w:val="af4"/>
        <w:tblW w:w="14757" w:type="dxa"/>
        <w:tblInd w:w="93" w:type="dxa"/>
        <w:shd w:val="clear" w:color="auto" w:fill="FFFFFF" w:themeFill="background1"/>
        <w:tblLayout w:type="fixed"/>
        <w:tblLook w:val="0000" w:firstRow="0" w:lastRow="0" w:firstColumn="0" w:lastColumn="0" w:noHBand="0" w:noVBand="0"/>
      </w:tblPr>
      <w:tblGrid>
        <w:gridCol w:w="1858"/>
        <w:gridCol w:w="1316"/>
        <w:gridCol w:w="1316"/>
        <w:gridCol w:w="1316"/>
        <w:gridCol w:w="1439"/>
        <w:gridCol w:w="1194"/>
        <w:gridCol w:w="1316"/>
        <w:gridCol w:w="1317"/>
        <w:gridCol w:w="1842"/>
        <w:gridCol w:w="1843"/>
      </w:tblGrid>
      <w:tr w:rsidR="007F44F8" w:rsidRPr="00E97543" w14:paraId="4E125D65" w14:textId="77777777" w:rsidTr="00B068D4">
        <w:trPr>
          <w:trHeight w:val="1185"/>
        </w:trPr>
        <w:tc>
          <w:tcPr>
            <w:tcW w:w="1858" w:type="dxa"/>
            <w:vMerge w:val="restart"/>
            <w:tcBorders>
              <w:top w:val="single" w:sz="4" w:space="0" w:color="000000"/>
              <w:left w:val="single" w:sz="4" w:space="0" w:color="000000"/>
              <w:right w:val="single" w:sz="4" w:space="0" w:color="000000"/>
            </w:tcBorders>
            <w:shd w:val="clear" w:color="auto" w:fill="FFFFFF" w:themeFill="background1"/>
          </w:tcPr>
          <w:p w14:paraId="1A6048A2"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Гостиницы и аналогичные средства размещения</w:t>
            </w:r>
          </w:p>
        </w:tc>
        <w:tc>
          <w:tcPr>
            <w:tcW w:w="5387" w:type="dxa"/>
            <w:gridSpan w:val="4"/>
            <w:tcBorders>
              <w:top w:val="single" w:sz="4" w:space="0" w:color="000000"/>
              <w:left w:val="nil"/>
              <w:bottom w:val="single" w:sz="4" w:space="0" w:color="000000"/>
              <w:right w:val="single" w:sz="4" w:space="0" w:color="000000"/>
            </w:tcBorders>
            <w:shd w:val="clear" w:color="auto" w:fill="FFFFFF" w:themeFill="background1"/>
          </w:tcPr>
          <w:p w14:paraId="7ACF3B20"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Специализированные средства размещения</w:t>
            </w:r>
          </w:p>
        </w:tc>
        <w:tc>
          <w:tcPr>
            <w:tcW w:w="3827" w:type="dxa"/>
            <w:gridSpan w:val="3"/>
            <w:tcBorders>
              <w:top w:val="single" w:sz="4" w:space="0" w:color="000000"/>
              <w:left w:val="nil"/>
              <w:bottom w:val="single" w:sz="4" w:space="0" w:color="000000"/>
              <w:right w:val="single" w:sz="4" w:space="0" w:color="000000"/>
            </w:tcBorders>
            <w:shd w:val="clear" w:color="auto" w:fill="FFFFFF" w:themeFill="background1"/>
          </w:tcPr>
          <w:p w14:paraId="7B1C3761"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Иные коллективные средства размещения</w:t>
            </w:r>
          </w:p>
        </w:tc>
        <w:tc>
          <w:tcPr>
            <w:tcW w:w="1842" w:type="dxa"/>
            <w:vMerge w:val="restart"/>
            <w:tcBorders>
              <w:top w:val="single" w:sz="4" w:space="0" w:color="000000"/>
              <w:left w:val="nil"/>
              <w:right w:val="single" w:sz="4" w:space="0" w:color="000000"/>
            </w:tcBorders>
            <w:shd w:val="clear" w:color="auto" w:fill="FFFFFF" w:themeFill="background1"/>
          </w:tcPr>
          <w:p w14:paraId="04856EB7"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Предпри-</w:t>
            </w:r>
          </w:p>
          <w:p w14:paraId="0DF51A4E"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ятия общест-</w:t>
            </w:r>
          </w:p>
          <w:p w14:paraId="0EFEE22E"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венного питания</w:t>
            </w:r>
          </w:p>
        </w:tc>
        <w:tc>
          <w:tcPr>
            <w:tcW w:w="1843" w:type="dxa"/>
            <w:vMerge w:val="restart"/>
            <w:tcBorders>
              <w:top w:val="single" w:sz="4" w:space="0" w:color="000000"/>
              <w:left w:val="nil"/>
              <w:right w:val="single" w:sz="4" w:space="0" w:color="000000"/>
            </w:tcBorders>
            <w:shd w:val="clear" w:color="auto" w:fill="FFFFFF" w:themeFill="background1"/>
          </w:tcPr>
          <w:p w14:paraId="6337A8E5"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Муници-</w:t>
            </w:r>
          </w:p>
          <w:p w14:paraId="69573D25"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пальны</w:t>
            </w:r>
            <w:r w:rsidR="003C3B0B" w:rsidRPr="00E97543">
              <w:rPr>
                <w:b/>
                <w:color w:val="000000"/>
                <w:sz w:val="24"/>
                <w:szCs w:val="24"/>
              </w:rPr>
              <w:t>е</w:t>
            </w:r>
            <w:r w:rsidRPr="00E97543">
              <w:rPr>
                <w:b/>
                <w:color w:val="000000"/>
                <w:sz w:val="24"/>
                <w:szCs w:val="24"/>
              </w:rPr>
              <w:t xml:space="preserve"> зон</w:t>
            </w:r>
            <w:r w:rsidR="003C3B0B" w:rsidRPr="00E97543">
              <w:rPr>
                <w:b/>
                <w:color w:val="000000"/>
                <w:sz w:val="24"/>
                <w:szCs w:val="24"/>
              </w:rPr>
              <w:t>ы</w:t>
            </w:r>
            <w:r w:rsidRPr="00E97543">
              <w:rPr>
                <w:b/>
                <w:color w:val="000000"/>
                <w:sz w:val="24"/>
                <w:szCs w:val="24"/>
              </w:rPr>
              <w:t xml:space="preserve"> отдыха (парково-</w:t>
            </w:r>
          </w:p>
          <w:p w14:paraId="52D19A1E"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sz w:val="24"/>
                <w:szCs w:val="24"/>
              </w:rPr>
            </w:pPr>
            <w:r w:rsidRPr="00E97543">
              <w:rPr>
                <w:b/>
                <w:color w:val="000000"/>
                <w:sz w:val="24"/>
                <w:szCs w:val="24"/>
              </w:rPr>
              <w:t>рекреацион-ные зоны)</w:t>
            </w:r>
          </w:p>
        </w:tc>
      </w:tr>
      <w:tr w:rsidR="007F44F8" w:rsidRPr="00E97543" w14:paraId="17EC2FAB" w14:textId="77777777" w:rsidTr="00B068D4">
        <w:trPr>
          <w:trHeight w:val="2243"/>
        </w:trPr>
        <w:tc>
          <w:tcPr>
            <w:tcW w:w="1858" w:type="dxa"/>
            <w:vMerge/>
            <w:tcBorders>
              <w:top w:val="single" w:sz="4" w:space="0" w:color="000000"/>
              <w:left w:val="single" w:sz="4" w:space="0" w:color="000000"/>
              <w:right w:val="single" w:sz="4" w:space="0" w:color="000000"/>
            </w:tcBorders>
            <w:shd w:val="clear" w:color="auto" w:fill="FFFFFF" w:themeFill="background1"/>
            <w:vAlign w:val="center"/>
          </w:tcPr>
          <w:p w14:paraId="3195C622" w14:textId="77777777" w:rsidR="007F44F8" w:rsidRPr="00E97543" w:rsidRDefault="007F44F8" w:rsidP="00E05F20">
            <w:pPr>
              <w:pBdr>
                <w:top w:val="nil"/>
                <w:left w:val="nil"/>
                <w:bottom w:val="nil"/>
                <w:right w:val="nil"/>
                <w:between w:val="nil"/>
              </w:pBdr>
              <w:spacing w:line="276" w:lineRule="auto"/>
              <w:ind w:left="0" w:hanging="2"/>
              <w:rPr>
                <w:color w:val="000000"/>
                <w:sz w:val="24"/>
                <w:szCs w:val="24"/>
              </w:rPr>
            </w:pPr>
          </w:p>
        </w:tc>
        <w:tc>
          <w:tcPr>
            <w:tcW w:w="1316" w:type="dxa"/>
            <w:tcBorders>
              <w:top w:val="nil"/>
              <w:left w:val="nil"/>
              <w:bottom w:val="single" w:sz="4" w:space="0" w:color="000000"/>
              <w:right w:val="single" w:sz="4" w:space="0" w:color="000000"/>
            </w:tcBorders>
            <w:shd w:val="clear" w:color="auto" w:fill="FFFFFF" w:themeFill="background1"/>
          </w:tcPr>
          <w:p w14:paraId="59DEC30B" w14:textId="77777777" w:rsidR="007F44F8" w:rsidRPr="00E97543" w:rsidRDefault="000E495F"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 xml:space="preserve">Санаторно-курортные </w:t>
            </w:r>
            <w:r w:rsidR="00B87065" w:rsidRPr="00E97543">
              <w:rPr>
                <w:color w:val="000000"/>
              </w:rPr>
              <w:t>средства размещения</w:t>
            </w:r>
          </w:p>
        </w:tc>
        <w:tc>
          <w:tcPr>
            <w:tcW w:w="1316" w:type="dxa"/>
            <w:tcBorders>
              <w:top w:val="nil"/>
              <w:left w:val="nil"/>
              <w:bottom w:val="single" w:sz="4" w:space="0" w:color="000000"/>
              <w:right w:val="single" w:sz="4" w:space="0" w:color="000000"/>
            </w:tcBorders>
            <w:shd w:val="clear" w:color="auto" w:fill="FFFFFF" w:themeFill="background1"/>
          </w:tcPr>
          <w:p w14:paraId="51ED5BC8" w14:textId="77777777" w:rsidR="007F44F8" w:rsidRPr="00E97543" w:rsidRDefault="00B87065"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Специализированные средства размещения</w:t>
            </w:r>
            <w:r w:rsidR="000E495F" w:rsidRPr="00E97543">
              <w:rPr>
                <w:color w:val="000000"/>
              </w:rPr>
              <w:t xml:space="preserve"> </w:t>
            </w:r>
            <w:r w:rsidRPr="00E97543">
              <w:rPr>
                <w:color w:val="000000"/>
              </w:rPr>
              <w:t>для отдыха и организации досуга</w:t>
            </w:r>
          </w:p>
        </w:tc>
        <w:tc>
          <w:tcPr>
            <w:tcW w:w="1316" w:type="dxa"/>
            <w:tcBorders>
              <w:top w:val="nil"/>
              <w:left w:val="nil"/>
              <w:bottom w:val="single" w:sz="4" w:space="0" w:color="000000"/>
              <w:right w:val="single" w:sz="4" w:space="0" w:color="000000"/>
            </w:tcBorders>
            <w:shd w:val="clear" w:color="auto" w:fill="FFFFFF" w:themeFill="background1"/>
          </w:tcPr>
          <w:p w14:paraId="19E6D8E2" w14:textId="77777777" w:rsidR="007F44F8" w:rsidRPr="00E97543" w:rsidRDefault="000E495F"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Средств</w:t>
            </w:r>
            <w:r w:rsidR="00B87065" w:rsidRPr="00E97543">
              <w:rPr>
                <w:color w:val="000000"/>
              </w:rPr>
              <w:t>а размещения для отдыха, оздоровления и организации досуга детей и юношества</w:t>
            </w:r>
          </w:p>
        </w:tc>
        <w:tc>
          <w:tcPr>
            <w:tcW w:w="1439" w:type="dxa"/>
            <w:tcBorders>
              <w:top w:val="nil"/>
              <w:left w:val="nil"/>
              <w:bottom w:val="single" w:sz="4" w:space="0" w:color="000000"/>
              <w:right w:val="single" w:sz="4" w:space="0" w:color="000000"/>
            </w:tcBorders>
            <w:shd w:val="clear" w:color="auto" w:fill="FFFFFF" w:themeFill="background1"/>
          </w:tcPr>
          <w:p w14:paraId="481B05AE" w14:textId="77777777" w:rsidR="007F44F8" w:rsidRPr="00E97543" w:rsidRDefault="00B87065"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Туристские специализированные средства размещения</w:t>
            </w:r>
          </w:p>
        </w:tc>
        <w:tc>
          <w:tcPr>
            <w:tcW w:w="1194" w:type="dxa"/>
            <w:tcBorders>
              <w:top w:val="nil"/>
              <w:left w:val="nil"/>
              <w:bottom w:val="single" w:sz="4" w:space="0" w:color="000000"/>
              <w:right w:val="single" w:sz="4" w:space="0" w:color="000000"/>
            </w:tcBorders>
            <w:shd w:val="clear" w:color="auto" w:fill="FFFFFF" w:themeFill="background1"/>
          </w:tcPr>
          <w:p w14:paraId="4FB5CB29" w14:textId="77777777" w:rsidR="007F44F8" w:rsidRPr="00E97543" w:rsidRDefault="00B87065"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Капсульн</w:t>
            </w:r>
            <w:r w:rsidR="000E495F" w:rsidRPr="00E97543">
              <w:rPr>
                <w:color w:val="000000"/>
              </w:rPr>
              <w:t>ые отели, апартаменты таймшера,</w:t>
            </w:r>
            <w:r w:rsidRPr="00E97543">
              <w:rPr>
                <w:color w:val="000000"/>
              </w:rPr>
              <w:t>кондоминимумы и т.п.</w:t>
            </w:r>
          </w:p>
        </w:tc>
        <w:tc>
          <w:tcPr>
            <w:tcW w:w="1316" w:type="dxa"/>
            <w:tcBorders>
              <w:top w:val="nil"/>
              <w:left w:val="nil"/>
              <w:bottom w:val="single" w:sz="4" w:space="0" w:color="000000"/>
              <w:right w:val="single" w:sz="4" w:space="0" w:color="000000"/>
            </w:tcBorders>
            <w:shd w:val="clear" w:color="auto" w:fill="FFFFFF" w:themeFill="background1"/>
          </w:tcPr>
          <w:p w14:paraId="0C3FD3C4" w14:textId="77777777" w:rsidR="007F44F8" w:rsidRPr="00E97543" w:rsidRDefault="00B87065"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Хо</w:t>
            </w:r>
            <w:r w:rsidR="000E495F" w:rsidRPr="00E97543">
              <w:rPr>
                <w:color w:val="000000"/>
              </w:rPr>
              <w:t>стелы; общежития, меблированные</w:t>
            </w:r>
            <w:r w:rsidRPr="00E97543">
              <w:rPr>
                <w:color w:val="000000"/>
              </w:rPr>
              <w:t>комнаты, апартаменты</w:t>
            </w:r>
          </w:p>
        </w:tc>
        <w:tc>
          <w:tcPr>
            <w:tcW w:w="1317" w:type="dxa"/>
            <w:tcBorders>
              <w:top w:val="nil"/>
              <w:left w:val="nil"/>
              <w:bottom w:val="single" w:sz="4" w:space="0" w:color="000000"/>
              <w:right w:val="single" w:sz="4" w:space="0" w:color="000000"/>
            </w:tcBorders>
            <w:shd w:val="clear" w:color="auto" w:fill="FFFFFF" w:themeFill="background1"/>
          </w:tcPr>
          <w:p w14:paraId="07ABC0F3" w14:textId="77777777" w:rsidR="007F44F8" w:rsidRPr="00E97543" w:rsidRDefault="00B87065" w:rsidP="000E495F">
            <w:pPr>
              <w:widowControl/>
              <w:pBdr>
                <w:top w:val="nil"/>
                <w:left w:val="nil"/>
                <w:bottom w:val="nil"/>
                <w:right w:val="nil"/>
                <w:between w:val="nil"/>
              </w:pBdr>
              <w:spacing w:line="240" w:lineRule="auto"/>
              <w:ind w:left="0" w:right="113" w:hanging="2"/>
              <w:jc w:val="center"/>
              <w:rPr>
                <w:color w:val="000000"/>
              </w:rPr>
            </w:pPr>
            <w:r w:rsidRPr="00E97543">
              <w:rPr>
                <w:color w:val="000000"/>
              </w:rPr>
              <w:t>Индивидуальные средства размещения</w:t>
            </w:r>
            <w:r w:rsidR="000E495F" w:rsidRPr="00E97543">
              <w:rPr>
                <w:color w:val="000000"/>
              </w:rPr>
              <w:t xml:space="preserve"> </w:t>
            </w:r>
            <w:r w:rsidRPr="00E97543">
              <w:rPr>
                <w:color w:val="000000"/>
              </w:rPr>
              <w:t>(жилые дома)</w:t>
            </w:r>
          </w:p>
        </w:tc>
        <w:tc>
          <w:tcPr>
            <w:tcW w:w="1842" w:type="dxa"/>
            <w:vMerge/>
            <w:tcBorders>
              <w:top w:val="single" w:sz="4" w:space="0" w:color="000000"/>
              <w:left w:val="nil"/>
              <w:right w:val="single" w:sz="4" w:space="0" w:color="000000"/>
            </w:tcBorders>
            <w:shd w:val="clear" w:color="auto" w:fill="FFFFFF" w:themeFill="background1"/>
          </w:tcPr>
          <w:p w14:paraId="6315ED56" w14:textId="77777777" w:rsidR="007F44F8" w:rsidRPr="00E97543" w:rsidRDefault="007F44F8" w:rsidP="00E05F20">
            <w:pPr>
              <w:pBdr>
                <w:top w:val="nil"/>
                <w:left w:val="nil"/>
                <w:bottom w:val="nil"/>
                <w:right w:val="nil"/>
                <w:between w:val="nil"/>
              </w:pBdr>
              <w:spacing w:line="276" w:lineRule="auto"/>
              <w:ind w:left="0" w:hanging="2"/>
              <w:rPr>
                <w:color w:val="000000"/>
                <w:sz w:val="24"/>
                <w:szCs w:val="24"/>
              </w:rPr>
            </w:pPr>
          </w:p>
        </w:tc>
        <w:tc>
          <w:tcPr>
            <w:tcW w:w="1843" w:type="dxa"/>
            <w:vMerge/>
            <w:tcBorders>
              <w:top w:val="single" w:sz="4" w:space="0" w:color="000000"/>
              <w:left w:val="nil"/>
              <w:right w:val="single" w:sz="4" w:space="0" w:color="000000"/>
            </w:tcBorders>
            <w:shd w:val="clear" w:color="auto" w:fill="FFFFFF" w:themeFill="background1"/>
          </w:tcPr>
          <w:p w14:paraId="5B3EEBE2" w14:textId="77777777" w:rsidR="007F44F8" w:rsidRPr="00E97543" w:rsidRDefault="007F44F8" w:rsidP="00E05F20">
            <w:pPr>
              <w:pBdr>
                <w:top w:val="nil"/>
                <w:left w:val="nil"/>
                <w:bottom w:val="nil"/>
                <w:right w:val="nil"/>
                <w:between w:val="nil"/>
              </w:pBdr>
              <w:spacing w:line="276" w:lineRule="auto"/>
              <w:ind w:left="0" w:hanging="2"/>
              <w:rPr>
                <w:color w:val="000000"/>
                <w:sz w:val="24"/>
                <w:szCs w:val="24"/>
              </w:rPr>
            </w:pPr>
          </w:p>
        </w:tc>
      </w:tr>
      <w:tr w:rsidR="007F44F8" w:rsidRPr="00E97543" w14:paraId="0DD525C0"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ED828B" w14:textId="77777777" w:rsidR="000E495F" w:rsidRPr="00E97543" w:rsidRDefault="00B87065" w:rsidP="00E05F20">
            <w:pPr>
              <w:widowControl/>
              <w:pBdr>
                <w:top w:val="nil"/>
                <w:left w:val="nil"/>
                <w:bottom w:val="nil"/>
                <w:right w:val="nil"/>
                <w:between w:val="nil"/>
              </w:pBdr>
              <w:spacing w:line="240" w:lineRule="auto"/>
              <w:ind w:left="0" w:hanging="2"/>
              <w:jc w:val="center"/>
              <w:rPr>
                <w:color w:val="000000"/>
              </w:rPr>
            </w:pPr>
            <w:r w:rsidRPr="00E97543">
              <w:rPr>
                <w:color w:val="000000"/>
              </w:rPr>
              <w:t xml:space="preserve">Гостиница «Медвежий угол», </w:t>
            </w:r>
          </w:p>
          <w:p w14:paraId="64B5FD03" w14:textId="77777777" w:rsidR="000E495F" w:rsidRPr="00E97543" w:rsidRDefault="00B87065" w:rsidP="00E05F20">
            <w:pPr>
              <w:widowControl/>
              <w:pBdr>
                <w:top w:val="nil"/>
                <w:left w:val="nil"/>
                <w:bottom w:val="nil"/>
                <w:right w:val="nil"/>
                <w:between w:val="nil"/>
              </w:pBdr>
              <w:spacing w:line="240" w:lineRule="auto"/>
              <w:ind w:left="0" w:hanging="2"/>
              <w:jc w:val="center"/>
              <w:rPr>
                <w:color w:val="000000"/>
              </w:rPr>
            </w:pPr>
            <w:r w:rsidRPr="00E97543">
              <w:rPr>
                <w:color w:val="000000"/>
              </w:rPr>
              <w:t xml:space="preserve">а/д Байкал, </w:t>
            </w:r>
          </w:p>
          <w:p w14:paraId="34B85939" w14:textId="77777777" w:rsidR="007F44F8" w:rsidRPr="00E97543" w:rsidRDefault="00B87065" w:rsidP="00E05F20">
            <w:pPr>
              <w:widowControl/>
              <w:pBdr>
                <w:top w:val="nil"/>
                <w:left w:val="nil"/>
                <w:bottom w:val="nil"/>
                <w:right w:val="nil"/>
                <w:between w:val="nil"/>
              </w:pBdr>
              <w:spacing w:line="240" w:lineRule="auto"/>
              <w:ind w:left="0" w:hanging="2"/>
              <w:jc w:val="center"/>
              <w:rPr>
                <w:color w:val="000000"/>
              </w:rPr>
            </w:pPr>
            <w:r w:rsidRPr="00E97543">
              <w:rPr>
                <w:color w:val="000000"/>
              </w:rPr>
              <w:t>в районе п.Тертеж</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F43A039"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0666D3F" w14:textId="77777777" w:rsidR="007F44F8" w:rsidRPr="00E97543" w:rsidRDefault="000E495F"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7479C8C0" w14:textId="77777777" w:rsidR="007F44F8" w:rsidRPr="00E97543" w:rsidRDefault="000E495F"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7F1756CC" w14:textId="77777777" w:rsidR="007F44F8" w:rsidRPr="00E97543" w:rsidRDefault="000E495F"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3D69D1A9"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F9D1C7C" w14:textId="77777777" w:rsidR="007F44F8" w:rsidRPr="00E97543" w:rsidRDefault="000E495F"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695A7D96"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4F90DAB4" w14:textId="06A9C7E1"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Кафе «Медвежий угол»</w:t>
            </w:r>
          </w:p>
          <w:p w14:paraId="032304DC" w14:textId="77777777" w:rsidR="007F44F8" w:rsidRPr="00E97543" w:rsidRDefault="007F44F8" w:rsidP="000E495F">
            <w:pPr>
              <w:widowControl/>
              <w:pBdr>
                <w:top w:val="nil"/>
                <w:left w:val="nil"/>
                <w:bottom w:val="nil"/>
                <w:right w:val="nil"/>
                <w:between w:val="nil"/>
              </w:pBdr>
              <w:spacing w:line="240" w:lineRule="auto"/>
              <w:ind w:left="0" w:hanging="2"/>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717E1AC0" w14:textId="06D7FBDF" w:rsidR="007F44F8" w:rsidRPr="00E97543" w:rsidRDefault="000E495F"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r>
      <w:tr w:rsidR="007F44F8" w:rsidRPr="00E97543" w14:paraId="770EBFE7"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5F3D1" w14:textId="77777777" w:rsidR="007F44F8" w:rsidRPr="00E97543" w:rsidRDefault="000E495F" w:rsidP="000E495F">
            <w:pPr>
              <w:ind w:left="0" w:hanging="2"/>
              <w:jc w:val="center"/>
              <w:rPr>
                <w:color w:val="000000"/>
              </w:rPr>
            </w:pPr>
            <w:r w:rsidRPr="00E97543">
              <w:t>База отдыха «Унгут»</w:t>
            </w:r>
            <w:r w:rsidR="00B87065" w:rsidRPr="00E97543">
              <w:t>, п.Большой Унгут</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7637742F" w14:textId="77777777" w:rsidR="007F44F8" w:rsidRPr="00E97543" w:rsidRDefault="000E495F" w:rsidP="000E495F">
            <w:pPr>
              <w:widowControl/>
              <w:pBdr>
                <w:top w:val="nil"/>
                <w:left w:val="nil"/>
                <w:bottom w:val="nil"/>
                <w:right w:val="nil"/>
                <w:between w:val="nil"/>
              </w:pBdr>
              <w:spacing w:line="240" w:lineRule="auto"/>
              <w:ind w:left="0" w:hanging="2"/>
              <w:jc w:val="center"/>
              <w:rPr>
                <w:color w:val="000000"/>
              </w:rPr>
            </w:pPr>
            <w:r w:rsidRPr="00E97543">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4871386B" w14:textId="499412E2" w:rsidR="007F44F8" w:rsidRPr="00E97543" w:rsidRDefault="00A60F64" w:rsidP="000E495F">
            <w:pPr>
              <w:widowControl/>
              <w:pBdr>
                <w:top w:val="nil"/>
                <w:left w:val="nil"/>
                <w:bottom w:val="nil"/>
                <w:right w:val="nil"/>
                <w:between w:val="nil"/>
              </w:pBdr>
              <w:spacing w:line="240" w:lineRule="auto"/>
              <w:ind w:left="0" w:hanging="2"/>
              <w:jc w:val="center"/>
            </w:pPr>
            <w:r>
              <w:t>Христианская база отдыха</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3A8E38C3" w14:textId="1E1F52A1"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t>Проведение детских спортивных лагерей</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7D246D26" w14:textId="3CC87A38" w:rsidR="007F44F8" w:rsidRPr="00E97543" w:rsidRDefault="00A60F64" w:rsidP="000E495F">
            <w:pPr>
              <w:widowControl/>
              <w:pBdr>
                <w:top w:val="nil"/>
                <w:left w:val="nil"/>
                <w:bottom w:val="nil"/>
                <w:right w:val="nil"/>
                <w:between w:val="nil"/>
              </w:pBdr>
              <w:spacing w:line="240" w:lineRule="auto"/>
              <w:ind w:left="0" w:hanging="2"/>
              <w:jc w:val="center"/>
            </w:pPr>
            <w: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797C429D" w14:textId="72058C49"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F146BF6" w14:textId="59E3B378"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3D7E77A3" w14:textId="6DB19919"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Жилые дома – 7 шт</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37C075B1"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rPr>
            </w:pPr>
            <w:r w:rsidRPr="00E97543">
              <w:t>столовая</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6D6FDA18" w14:textId="5FD5FC17"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r>
      <w:tr w:rsidR="007F44F8" w:rsidRPr="00E97543" w14:paraId="67DD5FE2"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5046C" w14:textId="77777777" w:rsidR="007F44F8" w:rsidRPr="00E97543" w:rsidRDefault="00B87065" w:rsidP="00E05F20">
            <w:pPr>
              <w:ind w:left="0" w:hanging="2"/>
              <w:jc w:val="center"/>
              <w:rPr>
                <w:color w:val="000000"/>
              </w:rPr>
            </w:pPr>
            <w:r w:rsidRPr="00E97543">
              <w:t xml:space="preserve">Спортивно-оздоровительный комплекс «Зеленые горки» </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BE74E51" w14:textId="5E193860"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3B46447" w14:textId="08949DEF" w:rsidR="007F44F8" w:rsidRPr="00E97543" w:rsidRDefault="00A60F64" w:rsidP="000E495F">
            <w:pPr>
              <w:widowControl/>
              <w:pBdr>
                <w:top w:val="nil"/>
                <w:left w:val="nil"/>
                <w:bottom w:val="nil"/>
                <w:right w:val="nil"/>
                <w:between w:val="nil"/>
              </w:pBdr>
              <w:spacing w:line="240" w:lineRule="auto"/>
              <w:ind w:left="0" w:hanging="2"/>
              <w:jc w:val="center"/>
            </w:pPr>
            <w: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A77AC2B"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rPr>
            </w:pPr>
            <w:r w:rsidRPr="00E97543">
              <w:t>Ведомственная база отдыха Министерства образования  для детей</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3C14C630" w14:textId="26E65E93" w:rsidR="007F44F8" w:rsidRPr="00E97543" w:rsidRDefault="00AE7D23" w:rsidP="000E495F">
            <w:pPr>
              <w:widowControl/>
              <w:pBdr>
                <w:top w:val="nil"/>
                <w:left w:val="nil"/>
                <w:bottom w:val="nil"/>
                <w:right w:val="nil"/>
                <w:between w:val="nil"/>
              </w:pBdr>
              <w:spacing w:line="240" w:lineRule="auto"/>
              <w:ind w:left="0" w:hanging="2"/>
              <w:jc w:val="center"/>
            </w:pPr>
            <w: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0403EDBE" w14:textId="514B54A9"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5C43E62" w14:textId="51FBA58B"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7499FD74" w14:textId="3E0AB0A5"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529D52C3" w14:textId="77777777" w:rsidR="007F44F8" w:rsidRPr="00E97543" w:rsidRDefault="00B87065" w:rsidP="000E495F">
            <w:pPr>
              <w:widowControl/>
              <w:pBdr>
                <w:top w:val="nil"/>
                <w:left w:val="nil"/>
                <w:bottom w:val="nil"/>
                <w:right w:val="nil"/>
                <w:between w:val="nil"/>
              </w:pBdr>
              <w:spacing w:line="240" w:lineRule="auto"/>
              <w:ind w:left="0" w:hanging="2"/>
              <w:jc w:val="center"/>
              <w:rPr>
                <w:color w:val="000000"/>
              </w:rPr>
            </w:pPr>
            <w:r w:rsidRPr="00E97543">
              <w:t>столовая</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787CD3FC" w14:textId="6EC6E898"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r>
      <w:tr w:rsidR="007F44F8" w:rsidRPr="00E97543" w14:paraId="6175C787"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10DFD9" w14:textId="0BC907CD" w:rsidR="007F44F8" w:rsidRPr="00E97543" w:rsidRDefault="00AE7D23" w:rsidP="00E05F20">
            <w:pPr>
              <w:ind w:left="0" w:hanging="2"/>
              <w:jc w:val="center"/>
              <w:rPr>
                <w:color w:val="000000"/>
              </w:rPr>
            </w:pPr>
            <w:r>
              <w:t>База отдыха «Раухова мельница»</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48687766" w14:textId="4E48CF8D"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AB96FA6" w14:textId="5A4F3B19" w:rsidR="007F44F8" w:rsidRPr="00E97543" w:rsidRDefault="00AE7D23" w:rsidP="000E495F">
            <w:pPr>
              <w:widowControl/>
              <w:pBdr>
                <w:top w:val="nil"/>
                <w:left w:val="nil"/>
                <w:bottom w:val="nil"/>
                <w:right w:val="nil"/>
                <w:between w:val="nil"/>
              </w:pBdr>
              <w:spacing w:line="240" w:lineRule="auto"/>
              <w:ind w:left="0" w:hanging="2"/>
              <w:jc w:val="center"/>
            </w:pPr>
            <w: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6FD2D36" w14:textId="2C9B16FC"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19BC5EC4" w14:textId="54CD8069" w:rsidR="007F44F8" w:rsidRPr="00E97543" w:rsidRDefault="00AE7D23" w:rsidP="000E495F">
            <w:pPr>
              <w:widowControl/>
              <w:pBdr>
                <w:top w:val="nil"/>
                <w:left w:val="nil"/>
                <w:bottom w:val="nil"/>
                <w:right w:val="nil"/>
                <w:between w:val="nil"/>
              </w:pBdr>
              <w:spacing w:line="240" w:lineRule="auto"/>
              <w:ind w:left="0" w:hanging="2"/>
              <w:jc w:val="center"/>
            </w:pPr>
            <w: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6A8C3920" w14:textId="6AC42531"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0787C1C" w14:textId="01D3BBF8"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493DFED6" w14:textId="32DED39D"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6A662837" w14:textId="2969028F"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6C21A2F7" w14:textId="3C93EE3C"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r>
      <w:tr w:rsidR="007F44F8" w:rsidRPr="00E97543" w14:paraId="0D90302F"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747229" w14:textId="54F3A354" w:rsidR="007F44F8" w:rsidRPr="00E97543" w:rsidRDefault="00AE7D23" w:rsidP="00E05F20">
            <w:pPr>
              <w:ind w:left="0" w:hanging="2"/>
              <w:jc w:val="center"/>
              <w:rPr>
                <w:color w:val="000000"/>
              </w:rPr>
            </w:pPr>
            <w:r>
              <w:lastRenderedPageBreak/>
              <w:t>База отдыха «Таёжная»</w:t>
            </w:r>
            <w:r w:rsidR="00B87065" w:rsidRPr="00E97543">
              <w:t>, д.Нововасильевка</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44C9338" w14:textId="3FEA47F5"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8B89CCB" w14:textId="19D75A46"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7D63DC3A" w14:textId="08C31ADD"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Детская лыжная база</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7B049E05" w14:textId="75AEE1DA"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7B2F16E1" w14:textId="511B71C3"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88DB9B0" w14:textId="24E83290"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501969D5" w14:textId="7AE8874A"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79FDE27F" w14:textId="459B1EF0" w:rsidR="007F44F8" w:rsidRPr="00E97543" w:rsidRDefault="00A60F64" w:rsidP="000E495F">
            <w:pPr>
              <w:ind w:left="0" w:hanging="2"/>
              <w:jc w:val="center"/>
              <w:rPr>
                <w:color w:val="000000"/>
              </w:rPr>
            </w:pPr>
            <w:r>
              <w:rPr>
                <w:color w:val="000000"/>
              </w:rP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1BE72557" w14:textId="6AFEBD2B" w:rsidR="007F44F8" w:rsidRPr="00E97543" w:rsidRDefault="00A60F64" w:rsidP="000E495F">
            <w:pPr>
              <w:widowControl/>
              <w:pBdr>
                <w:top w:val="nil"/>
                <w:left w:val="nil"/>
                <w:bottom w:val="nil"/>
                <w:right w:val="nil"/>
                <w:between w:val="nil"/>
              </w:pBdr>
              <w:spacing w:line="240" w:lineRule="auto"/>
              <w:ind w:left="0" w:hanging="2"/>
              <w:jc w:val="center"/>
              <w:rPr>
                <w:color w:val="000000"/>
              </w:rPr>
            </w:pPr>
            <w:r>
              <w:rPr>
                <w:color w:val="000000"/>
              </w:rPr>
              <w:t>-</w:t>
            </w:r>
          </w:p>
        </w:tc>
      </w:tr>
      <w:tr w:rsidR="007F44F8" w:rsidRPr="00E97543" w14:paraId="200B3546"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3A1B94" w14:textId="5FA413B4" w:rsidR="007F44F8" w:rsidRPr="00E97543" w:rsidRDefault="00AE7D23" w:rsidP="00E05F20">
            <w:pPr>
              <w:ind w:left="0" w:hanging="2"/>
              <w:jc w:val="center"/>
            </w:pPr>
            <w:r>
              <w:t>База отдыха «Нарва club»</w:t>
            </w:r>
            <w:r w:rsidR="00B87065" w:rsidRPr="00E97543">
              <w:t>, с.Нарва</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7F41020F" w14:textId="6ADA633F"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7BF8FF0B" w14:textId="571E5A14"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A5D441B" w14:textId="42728436"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070A8412" w14:textId="3E46E861"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39796C39" w14:textId="77777777" w:rsidR="007F44F8" w:rsidRPr="00E97543" w:rsidRDefault="007F44F8" w:rsidP="000E495F">
            <w:pPr>
              <w:widowControl/>
              <w:pBdr>
                <w:top w:val="nil"/>
                <w:left w:val="nil"/>
                <w:bottom w:val="nil"/>
                <w:right w:val="nil"/>
                <w:between w:val="nil"/>
              </w:pBdr>
              <w:spacing w:line="240" w:lineRule="auto"/>
              <w:ind w:left="0" w:hanging="2"/>
              <w:jc w:val="center"/>
              <w:rPr>
                <w:color w:val="000000"/>
              </w:rPr>
            </w:pP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2399DB4" w14:textId="77777777" w:rsidR="007F44F8" w:rsidRPr="00E97543" w:rsidRDefault="007F44F8" w:rsidP="000E495F">
            <w:pPr>
              <w:widowControl/>
              <w:pBdr>
                <w:top w:val="nil"/>
                <w:left w:val="nil"/>
                <w:bottom w:val="nil"/>
                <w:right w:val="nil"/>
                <w:between w:val="nil"/>
              </w:pBdr>
              <w:spacing w:line="240" w:lineRule="auto"/>
              <w:ind w:left="0" w:hanging="2"/>
              <w:jc w:val="center"/>
              <w:rPr>
                <w:color w:val="000000"/>
              </w:rPr>
            </w:pP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7763B171" w14:textId="23857FA3"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 xml:space="preserve"> Жилые дома</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469B3EF4" w14:textId="77777777" w:rsidR="007F44F8" w:rsidRPr="00E97543" w:rsidRDefault="007F44F8" w:rsidP="000E495F">
            <w:pPr>
              <w:ind w:left="0" w:hanging="2"/>
              <w:jc w:val="center"/>
            </w:pP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4CCAEDA2" w14:textId="77777777" w:rsidR="007F44F8" w:rsidRPr="00E97543" w:rsidRDefault="000E495F" w:rsidP="000E495F">
            <w:pPr>
              <w:widowControl/>
              <w:pBdr>
                <w:top w:val="nil"/>
                <w:left w:val="nil"/>
                <w:bottom w:val="nil"/>
                <w:right w:val="nil"/>
                <w:between w:val="nil"/>
              </w:pBdr>
              <w:spacing w:line="240" w:lineRule="auto"/>
              <w:ind w:left="0" w:hanging="2"/>
              <w:jc w:val="center"/>
            </w:pPr>
            <w:r w:rsidRPr="00E97543">
              <w:t>ТРЗ  фестивальная поляна “ВыСи”, с.Нарва,</w:t>
            </w:r>
          </w:p>
        </w:tc>
      </w:tr>
      <w:tr w:rsidR="007F44F8" w:rsidRPr="00E97543" w14:paraId="472F021F"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7749A" w14:textId="57B5E077" w:rsidR="007F44F8" w:rsidRPr="00E97543" w:rsidRDefault="00AE7D23" w:rsidP="00E05F20">
            <w:pPr>
              <w:ind w:left="0" w:hanging="2"/>
              <w:jc w:val="center"/>
            </w:pPr>
            <w:r>
              <w:t>База отдыха «</w:t>
            </w:r>
            <w:r>
              <w:rPr>
                <w:lang w:val="en-US"/>
              </w:rPr>
              <w:t>Oreshka</w:t>
            </w:r>
            <w:r>
              <w:t>»</w:t>
            </w:r>
            <w:r w:rsidR="00B87065" w:rsidRPr="00E97543">
              <w:t>, с.Орешное</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E111E4C" w14:textId="156C7520"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1C42818" w14:textId="36A93BEB"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D42FC6E" w14:textId="41856CBC"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3DDAEE63" w14:textId="17B4F25B"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Сельский гостевой дом</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12F8317F" w14:textId="54BBBE6E"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68F8D55" w14:textId="6E26774D"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5C2DD88F" w14:textId="3B274FA0"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65D9C841" w14:textId="05482104" w:rsidR="007F44F8" w:rsidRPr="00E97543" w:rsidRDefault="00AE7D23" w:rsidP="000E495F">
            <w:pPr>
              <w:ind w:left="0" w:hanging="2"/>
              <w:jc w:val="center"/>
            </w:pPr>
            <w: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6EE44B70" w14:textId="122735D0" w:rsidR="007F44F8" w:rsidRPr="00E97543" w:rsidRDefault="00AE7D23" w:rsidP="000E495F">
            <w:pPr>
              <w:widowControl/>
              <w:pBdr>
                <w:top w:val="nil"/>
                <w:left w:val="nil"/>
                <w:bottom w:val="nil"/>
                <w:right w:val="nil"/>
                <w:between w:val="nil"/>
              </w:pBdr>
              <w:spacing w:line="240" w:lineRule="auto"/>
              <w:ind w:left="0" w:hanging="2"/>
              <w:jc w:val="center"/>
            </w:pPr>
            <w:r>
              <w:t>-</w:t>
            </w:r>
          </w:p>
        </w:tc>
      </w:tr>
      <w:tr w:rsidR="007F44F8" w:rsidRPr="00E97543" w14:paraId="34D38E96"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762100" w14:textId="77777777" w:rsidR="00AE7D23" w:rsidRPr="00AE7D23" w:rsidRDefault="00AE7D23" w:rsidP="00E05F20">
            <w:pPr>
              <w:ind w:left="0" w:hanging="2"/>
              <w:jc w:val="center"/>
            </w:pPr>
            <w:r>
              <w:t>Баджейская база спелеологов,</w:t>
            </w:r>
          </w:p>
          <w:p w14:paraId="7171319B" w14:textId="74DCF7E1" w:rsidR="007F44F8" w:rsidRPr="00E97543" w:rsidRDefault="00B87065" w:rsidP="00E05F20">
            <w:pPr>
              <w:ind w:left="0" w:hanging="2"/>
              <w:jc w:val="center"/>
            </w:pPr>
            <w:r w:rsidRPr="00E97543">
              <w:t>Степной Баджей</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E88F90D" w14:textId="7CD5FC6D"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7C73760" w14:textId="3841DD74"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0A41494" w14:textId="51D98EB8"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31B615CF" w14:textId="2245120C"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316F67D7" w14:textId="4ED20ABC"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9EF6695" w14:textId="6AF2A6DC"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103F1831" w14:textId="5CC69E25"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t xml:space="preserve">Сельский </w:t>
            </w:r>
            <w:r w:rsidR="00B87065" w:rsidRPr="00E97543">
              <w:t>гостевой дом</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5F8FD884" w14:textId="79F83A95" w:rsidR="007F44F8" w:rsidRPr="00E97543" w:rsidRDefault="00AE7D23" w:rsidP="000E495F">
            <w:pPr>
              <w:ind w:left="0" w:hanging="2"/>
              <w:jc w:val="center"/>
            </w:pPr>
            <w: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2C7237CD" w14:textId="42EC5F4A" w:rsidR="007F44F8" w:rsidRPr="00E97543" w:rsidRDefault="00AE7D23" w:rsidP="000E495F">
            <w:pPr>
              <w:widowControl/>
              <w:pBdr>
                <w:top w:val="nil"/>
                <w:left w:val="nil"/>
                <w:bottom w:val="nil"/>
                <w:right w:val="nil"/>
                <w:between w:val="nil"/>
              </w:pBdr>
              <w:spacing w:line="240" w:lineRule="auto"/>
              <w:ind w:left="0" w:hanging="2"/>
              <w:jc w:val="center"/>
            </w:pPr>
            <w:r>
              <w:t>-</w:t>
            </w:r>
          </w:p>
        </w:tc>
      </w:tr>
      <w:tr w:rsidR="007F44F8" w:rsidRPr="00E97543" w14:paraId="690CD64E"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11E589" w14:textId="177492F0" w:rsidR="007F44F8" w:rsidRPr="00E97543" w:rsidRDefault="00AE7D23" w:rsidP="00E05F20">
            <w:pPr>
              <w:ind w:left="0" w:hanging="2"/>
              <w:jc w:val="center"/>
            </w:pPr>
            <w:r>
              <w:t>База отдыха «Ясная поляна»</w:t>
            </w:r>
            <w:r w:rsidR="00B87065" w:rsidRPr="00E97543">
              <w:t>, с.Тертеж</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509F98D4" w14:textId="4AADE774"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5B6D19D" w14:textId="0C952A34"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1942A49" w14:textId="5180D74B"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4C26F97A" w14:textId="56D0403F"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0E3D97B0" w14:textId="61DD5412"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BF0F0A9" w14:textId="610D9A17"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154D664E" w14:textId="7F8B6E04" w:rsidR="007F44F8" w:rsidRPr="00E97543" w:rsidRDefault="00B068D4" w:rsidP="000E495F">
            <w:pPr>
              <w:widowControl/>
              <w:pBdr>
                <w:top w:val="nil"/>
                <w:left w:val="nil"/>
                <w:bottom w:val="nil"/>
                <w:right w:val="nil"/>
                <w:between w:val="nil"/>
              </w:pBdr>
              <w:spacing w:line="240" w:lineRule="auto"/>
              <w:ind w:left="0" w:hanging="2"/>
              <w:jc w:val="center"/>
              <w:rPr>
                <w:color w:val="000000"/>
              </w:rPr>
            </w:pPr>
            <w:r>
              <w:rPr>
                <w:color w:val="000000"/>
              </w:rPr>
              <w:t>Жилые дома</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555A68D2" w14:textId="6D90A4C2" w:rsidR="007F44F8" w:rsidRPr="00E97543" w:rsidRDefault="00AE7D23" w:rsidP="000E495F">
            <w:pPr>
              <w:ind w:left="0" w:hanging="2"/>
              <w:jc w:val="center"/>
            </w:pPr>
            <w: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087419C2" w14:textId="011068C9" w:rsidR="007F44F8" w:rsidRPr="00E97543" w:rsidRDefault="00AE7D23" w:rsidP="000E495F">
            <w:pPr>
              <w:widowControl/>
              <w:pBdr>
                <w:top w:val="nil"/>
                <w:left w:val="nil"/>
                <w:bottom w:val="nil"/>
                <w:right w:val="nil"/>
                <w:between w:val="nil"/>
              </w:pBdr>
              <w:spacing w:line="240" w:lineRule="auto"/>
              <w:ind w:left="0" w:hanging="2"/>
              <w:jc w:val="center"/>
            </w:pPr>
            <w:r>
              <w:t>-</w:t>
            </w:r>
          </w:p>
        </w:tc>
      </w:tr>
      <w:tr w:rsidR="007F44F8" w:rsidRPr="00FE1905" w14:paraId="4CE622F2"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865C55" w14:textId="1C917A8F" w:rsidR="007F44F8" w:rsidRPr="00E97543" w:rsidRDefault="00AE7D23" w:rsidP="00E05F20">
            <w:pPr>
              <w:ind w:left="0" w:hanging="2"/>
              <w:jc w:val="center"/>
            </w:pPr>
            <w:r>
              <w:t>База отдыха «Белая сова»</w:t>
            </w:r>
            <w:r w:rsidR="00B87065" w:rsidRPr="00E97543">
              <w:t>, с.Шалинское</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3990F53B" w14:textId="00EE0A47"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91CB5CC" w14:textId="470CE4AA"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D771306" w14:textId="600196E5"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t>С</w:t>
            </w:r>
            <w:r w:rsidR="00B87065" w:rsidRPr="00E97543">
              <w:t>емейная база отдыха</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4C21A4B2" w14:textId="02EF3014"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41B8207F" w14:textId="2D141435"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4FC38E30" w14:textId="7657FDC9"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1C32B06A" w14:textId="28AFF245" w:rsidR="007F44F8" w:rsidRPr="00E9754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5FA69857" w14:textId="77777777" w:rsidR="007F44F8" w:rsidRPr="00E97543" w:rsidRDefault="00B87065" w:rsidP="000E495F">
            <w:pPr>
              <w:ind w:left="0" w:hanging="2"/>
              <w:jc w:val="center"/>
            </w:pPr>
            <w:r w:rsidRPr="00E97543">
              <w:t>столовая</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152F2689" w14:textId="77777777" w:rsidR="007F44F8" w:rsidRPr="004444EA" w:rsidRDefault="000E495F" w:rsidP="000E495F">
            <w:pPr>
              <w:widowControl/>
              <w:pBdr>
                <w:top w:val="nil"/>
                <w:left w:val="nil"/>
                <w:bottom w:val="nil"/>
                <w:right w:val="nil"/>
                <w:between w:val="nil"/>
              </w:pBdr>
              <w:spacing w:line="240" w:lineRule="auto"/>
              <w:ind w:left="0" w:hanging="2"/>
              <w:jc w:val="center"/>
            </w:pPr>
            <w:r w:rsidRPr="00E97543">
              <w:t>Мана-парк, с.Шалинское</w:t>
            </w:r>
          </w:p>
        </w:tc>
      </w:tr>
      <w:tr w:rsidR="00AE7D23" w:rsidRPr="00FE1905" w14:paraId="6AF07337"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00077" w14:textId="1F5EABA0" w:rsidR="00AE7D23" w:rsidRDefault="00AE7D23" w:rsidP="00E05F20">
            <w:pPr>
              <w:ind w:left="0" w:hanging="2"/>
              <w:jc w:val="center"/>
            </w:pPr>
            <w:r>
              <w:t>База отдыха «Манский марал»,</w:t>
            </w:r>
          </w:p>
          <w:p w14:paraId="325B85DE" w14:textId="0DEAE8A1" w:rsidR="00AE7D23" w:rsidRDefault="00AE7D23" w:rsidP="00E05F20">
            <w:pPr>
              <w:ind w:left="0" w:hanging="2"/>
              <w:jc w:val="center"/>
            </w:pPr>
            <w:r>
              <w:t>с.Шалинское</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7C2B5B07" w14:textId="2250DD0E"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6502364" w14:textId="133D1D48"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B6A72F1" w14:textId="2A9919AA" w:rsidR="00AE7D23" w:rsidRPr="00E97543" w:rsidRDefault="00AE7D23" w:rsidP="000E495F">
            <w:pPr>
              <w:widowControl/>
              <w:pBdr>
                <w:top w:val="nil"/>
                <w:left w:val="nil"/>
                <w:bottom w:val="nil"/>
                <w:right w:val="nil"/>
                <w:between w:val="nil"/>
              </w:pBdr>
              <w:spacing w:line="240" w:lineRule="auto"/>
              <w:ind w:left="0" w:hanging="2"/>
              <w:jc w:val="center"/>
            </w:pPr>
            <w: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6DC8698E" w14:textId="4E7A65AD"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3C865CE7" w14:textId="489B6C4C"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9A6EE8D" w14:textId="0D968045"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641A4886" w14:textId="1E0E3696"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Жилые дома</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5F5D2A73" w14:textId="61C396AE" w:rsidR="00AE7D23" w:rsidRPr="00E97543" w:rsidRDefault="00AE7D23" w:rsidP="000E495F">
            <w:pPr>
              <w:ind w:left="0" w:hanging="2"/>
              <w:jc w:val="center"/>
            </w:pPr>
            <w: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14325B97" w14:textId="27787338" w:rsidR="00AE7D23" w:rsidRPr="00E97543" w:rsidRDefault="00AE7D23" w:rsidP="000E495F">
            <w:pPr>
              <w:widowControl/>
              <w:pBdr>
                <w:top w:val="nil"/>
                <w:left w:val="nil"/>
                <w:bottom w:val="nil"/>
                <w:right w:val="nil"/>
                <w:between w:val="nil"/>
              </w:pBdr>
              <w:spacing w:line="240" w:lineRule="auto"/>
              <w:ind w:left="0" w:hanging="2"/>
              <w:jc w:val="center"/>
            </w:pPr>
            <w:r>
              <w:t>-</w:t>
            </w:r>
          </w:p>
        </w:tc>
      </w:tr>
      <w:tr w:rsidR="00AE7D23" w:rsidRPr="00FE1905" w14:paraId="0EA72C3B"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030BA4" w14:textId="77777777" w:rsidR="00AE7D23" w:rsidRDefault="00AE7D23" w:rsidP="00E05F20">
            <w:pPr>
              <w:ind w:left="0" w:hanging="2"/>
              <w:jc w:val="center"/>
            </w:pPr>
            <w:r>
              <w:t xml:space="preserve">База отдыха «Манамания», </w:t>
            </w:r>
          </w:p>
          <w:p w14:paraId="229A5C45" w14:textId="45240740" w:rsidR="00AE7D23" w:rsidRDefault="00AE7D23" w:rsidP="00E05F20">
            <w:pPr>
              <w:ind w:left="0" w:hanging="2"/>
              <w:jc w:val="center"/>
            </w:pPr>
            <w:r w:rsidRPr="00AE7D23">
              <w:t>п.Большой Унгут</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6D27785" w14:textId="66396FD6"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233FE27D" w14:textId="005F61D9"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64E09F96" w14:textId="052BE791" w:rsidR="00AE7D23" w:rsidRPr="00E97543" w:rsidRDefault="00AE7D23" w:rsidP="000E495F">
            <w:pPr>
              <w:widowControl/>
              <w:pBdr>
                <w:top w:val="nil"/>
                <w:left w:val="nil"/>
                <w:bottom w:val="nil"/>
                <w:right w:val="nil"/>
                <w:between w:val="nil"/>
              </w:pBdr>
              <w:spacing w:line="240" w:lineRule="auto"/>
              <w:ind w:left="0" w:hanging="2"/>
              <w:jc w:val="center"/>
            </w:pPr>
            <w: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185736F4" w14:textId="51069917"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64E3F2F9" w14:textId="3F26DD5A"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7ED2D7A" w14:textId="39D518D8"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00F64DD5" w14:textId="7491F26D"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Жилые гома</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041493D0" w14:textId="3F51A288" w:rsidR="00AE7D23" w:rsidRPr="00E97543" w:rsidRDefault="00AE7D23" w:rsidP="000E495F">
            <w:pPr>
              <w:ind w:left="0" w:hanging="2"/>
              <w:jc w:val="center"/>
            </w:pPr>
            <w: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24774538" w14:textId="52E8F54C" w:rsidR="00AE7D23" w:rsidRPr="00E97543" w:rsidRDefault="00AE7D23" w:rsidP="000E495F">
            <w:pPr>
              <w:widowControl/>
              <w:pBdr>
                <w:top w:val="nil"/>
                <w:left w:val="nil"/>
                <w:bottom w:val="nil"/>
                <w:right w:val="nil"/>
                <w:between w:val="nil"/>
              </w:pBdr>
              <w:spacing w:line="240" w:lineRule="auto"/>
              <w:ind w:left="0" w:hanging="2"/>
              <w:jc w:val="center"/>
            </w:pPr>
            <w:r>
              <w:t>-</w:t>
            </w:r>
          </w:p>
        </w:tc>
      </w:tr>
      <w:tr w:rsidR="00AE7D23" w:rsidRPr="00FE1905" w14:paraId="3E463402" w14:textId="77777777" w:rsidTr="00B068D4">
        <w:trPr>
          <w:trHeight w:val="604"/>
        </w:trPr>
        <w:tc>
          <w:tcPr>
            <w:tcW w:w="18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670626" w14:textId="013E61F1" w:rsidR="00AE7D23" w:rsidRDefault="00AE7D23" w:rsidP="00E05F20">
            <w:pPr>
              <w:ind w:left="0" w:hanging="2"/>
              <w:jc w:val="center"/>
            </w:pPr>
            <w:r>
              <w:t>База отдыха «Манский берег»</w:t>
            </w:r>
          </w:p>
          <w:p w14:paraId="6EB1F689" w14:textId="231C7FFE" w:rsidR="00AE7D23" w:rsidRDefault="00AE7D23" w:rsidP="00E05F20">
            <w:pPr>
              <w:ind w:left="0" w:hanging="2"/>
              <w:jc w:val="center"/>
            </w:pPr>
            <w:r w:rsidRPr="00AE7D23">
              <w:t>п.Большой Унгут</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3C4BD065" w14:textId="448452D0"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43867873" w14:textId="2369D745"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18C7B1BD" w14:textId="2E744683" w:rsidR="00AE7D23" w:rsidRPr="00E97543" w:rsidRDefault="00AE7D23" w:rsidP="000E495F">
            <w:pPr>
              <w:widowControl/>
              <w:pBdr>
                <w:top w:val="nil"/>
                <w:left w:val="nil"/>
                <w:bottom w:val="nil"/>
                <w:right w:val="nil"/>
                <w:between w:val="nil"/>
              </w:pBdr>
              <w:spacing w:line="240" w:lineRule="auto"/>
              <w:ind w:left="0" w:hanging="2"/>
              <w:jc w:val="center"/>
            </w:pPr>
            <w:r>
              <w:t>-</w:t>
            </w:r>
          </w:p>
        </w:tc>
        <w:tc>
          <w:tcPr>
            <w:tcW w:w="1439" w:type="dxa"/>
            <w:tcBorders>
              <w:top w:val="single" w:sz="4" w:space="0" w:color="000000"/>
              <w:left w:val="nil"/>
              <w:bottom w:val="single" w:sz="4" w:space="0" w:color="000000"/>
              <w:right w:val="single" w:sz="4" w:space="0" w:color="000000"/>
            </w:tcBorders>
            <w:shd w:val="clear" w:color="auto" w:fill="FFFFFF" w:themeFill="background1"/>
          </w:tcPr>
          <w:p w14:paraId="3FFA70F5" w14:textId="3DC1DE44"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194" w:type="dxa"/>
            <w:tcBorders>
              <w:top w:val="single" w:sz="4" w:space="0" w:color="000000"/>
              <w:left w:val="nil"/>
              <w:bottom w:val="single" w:sz="4" w:space="0" w:color="000000"/>
              <w:right w:val="single" w:sz="4" w:space="0" w:color="000000"/>
            </w:tcBorders>
            <w:shd w:val="clear" w:color="auto" w:fill="FFFFFF" w:themeFill="background1"/>
          </w:tcPr>
          <w:p w14:paraId="05CC43EB" w14:textId="5178A5E7"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6" w:type="dxa"/>
            <w:tcBorders>
              <w:top w:val="single" w:sz="4" w:space="0" w:color="000000"/>
              <w:left w:val="nil"/>
              <w:bottom w:val="single" w:sz="4" w:space="0" w:color="000000"/>
              <w:right w:val="single" w:sz="4" w:space="0" w:color="000000"/>
            </w:tcBorders>
            <w:shd w:val="clear" w:color="auto" w:fill="FFFFFF" w:themeFill="background1"/>
          </w:tcPr>
          <w:p w14:paraId="08564AD8" w14:textId="1C816889"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w:t>
            </w:r>
          </w:p>
        </w:tc>
        <w:tc>
          <w:tcPr>
            <w:tcW w:w="1317" w:type="dxa"/>
            <w:tcBorders>
              <w:top w:val="single" w:sz="4" w:space="0" w:color="000000"/>
              <w:left w:val="nil"/>
              <w:bottom w:val="single" w:sz="4" w:space="0" w:color="000000"/>
              <w:right w:val="single" w:sz="4" w:space="0" w:color="000000"/>
            </w:tcBorders>
            <w:shd w:val="clear" w:color="auto" w:fill="FFFFFF" w:themeFill="background1"/>
          </w:tcPr>
          <w:p w14:paraId="7181E3FB" w14:textId="3806B672" w:rsidR="00AE7D23" w:rsidRDefault="00AE7D23" w:rsidP="000E495F">
            <w:pPr>
              <w:widowControl/>
              <w:pBdr>
                <w:top w:val="nil"/>
                <w:left w:val="nil"/>
                <w:bottom w:val="nil"/>
                <w:right w:val="nil"/>
                <w:between w:val="nil"/>
              </w:pBdr>
              <w:spacing w:line="240" w:lineRule="auto"/>
              <w:ind w:left="0" w:hanging="2"/>
              <w:jc w:val="center"/>
              <w:rPr>
                <w:color w:val="000000"/>
              </w:rPr>
            </w:pPr>
            <w:r>
              <w:rPr>
                <w:color w:val="000000"/>
              </w:rPr>
              <w:t>Индивидуальный дом</w:t>
            </w:r>
          </w:p>
        </w:tc>
        <w:tc>
          <w:tcPr>
            <w:tcW w:w="1842" w:type="dxa"/>
            <w:tcBorders>
              <w:top w:val="single" w:sz="4" w:space="0" w:color="000000"/>
              <w:left w:val="nil"/>
              <w:bottom w:val="single" w:sz="4" w:space="0" w:color="000000"/>
              <w:right w:val="single" w:sz="4" w:space="0" w:color="000000"/>
            </w:tcBorders>
            <w:shd w:val="clear" w:color="auto" w:fill="FFFFFF" w:themeFill="background1"/>
          </w:tcPr>
          <w:p w14:paraId="1F141822" w14:textId="6E5EA0F4" w:rsidR="00AE7D23" w:rsidRPr="00E97543" w:rsidRDefault="00AE7D23" w:rsidP="000E495F">
            <w:pPr>
              <w:ind w:left="0" w:hanging="2"/>
              <w:jc w:val="center"/>
            </w:pPr>
            <w:r>
              <w:t>-</w:t>
            </w:r>
          </w:p>
        </w:tc>
        <w:tc>
          <w:tcPr>
            <w:tcW w:w="1843" w:type="dxa"/>
            <w:tcBorders>
              <w:top w:val="single" w:sz="4" w:space="0" w:color="000000"/>
              <w:left w:val="nil"/>
              <w:bottom w:val="single" w:sz="4" w:space="0" w:color="000000"/>
              <w:right w:val="single" w:sz="4" w:space="0" w:color="000000"/>
            </w:tcBorders>
            <w:shd w:val="clear" w:color="auto" w:fill="FFFFFF" w:themeFill="background1"/>
          </w:tcPr>
          <w:p w14:paraId="60EEA53E" w14:textId="4E17492A" w:rsidR="00AE7D23" w:rsidRPr="00E97543" w:rsidRDefault="00AE7D23" w:rsidP="000E495F">
            <w:pPr>
              <w:widowControl/>
              <w:pBdr>
                <w:top w:val="nil"/>
                <w:left w:val="nil"/>
                <w:bottom w:val="nil"/>
                <w:right w:val="nil"/>
                <w:between w:val="nil"/>
              </w:pBdr>
              <w:spacing w:line="240" w:lineRule="auto"/>
              <w:ind w:left="0" w:hanging="2"/>
              <w:jc w:val="center"/>
            </w:pPr>
            <w:r>
              <w:t>-</w:t>
            </w:r>
          </w:p>
        </w:tc>
      </w:tr>
    </w:tbl>
    <w:p w14:paraId="33D77B33" w14:textId="77777777" w:rsidR="00A509A5" w:rsidRDefault="00A509A5" w:rsidP="00D95CD1">
      <w:pPr>
        <w:pBdr>
          <w:top w:val="nil"/>
          <w:left w:val="nil"/>
          <w:bottom w:val="nil"/>
          <w:right w:val="nil"/>
          <w:between w:val="nil"/>
        </w:pBdr>
        <w:shd w:val="clear" w:color="auto" w:fill="FFFFFF"/>
        <w:tabs>
          <w:tab w:val="left" w:pos="864"/>
        </w:tabs>
        <w:spacing w:before="139" w:line="240" w:lineRule="auto"/>
        <w:ind w:leftChars="0" w:left="0" w:firstLineChars="0" w:firstLine="0"/>
        <w:jc w:val="both"/>
        <w:rPr>
          <w:color w:val="000000"/>
          <w:sz w:val="24"/>
          <w:szCs w:val="24"/>
        </w:rPr>
        <w:sectPr w:rsidR="00A509A5" w:rsidSect="00A509A5">
          <w:pgSz w:w="16834" w:h="11909" w:orient="landscape"/>
          <w:pgMar w:top="1094" w:right="851" w:bottom="1145" w:left="1100" w:header="720" w:footer="720" w:gutter="0"/>
          <w:cols w:space="720"/>
        </w:sectPr>
      </w:pPr>
    </w:p>
    <w:p w14:paraId="6C9E32D5" w14:textId="77777777" w:rsidR="007F44F8" w:rsidRDefault="00B87065" w:rsidP="00E05F20">
      <w:pPr>
        <w:pBdr>
          <w:top w:val="nil"/>
          <w:left w:val="nil"/>
          <w:bottom w:val="nil"/>
          <w:right w:val="nil"/>
          <w:between w:val="nil"/>
        </w:pBdr>
        <w:shd w:val="clear" w:color="auto" w:fill="FFFFFF"/>
        <w:spacing w:before="221" w:line="240" w:lineRule="auto"/>
        <w:ind w:left="0" w:hanging="2"/>
        <w:jc w:val="both"/>
        <w:rPr>
          <w:color w:val="000000"/>
          <w:sz w:val="24"/>
          <w:szCs w:val="24"/>
        </w:rPr>
      </w:pPr>
      <w:r w:rsidRPr="00E97543">
        <w:rPr>
          <w:b/>
          <w:color w:val="000000"/>
          <w:sz w:val="24"/>
          <w:szCs w:val="24"/>
        </w:rPr>
        <w:lastRenderedPageBreak/>
        <w:t>2.1.3.</w:t>
      </w:r>
      <w:r w:rsidRPr="00E97543">
        <w:rPr>
          <w:b/>
          <w:color w:val="000000"/>
          <w:sz w:val="24"/>
          <w:szCs w:val="24"/>
        </w:rPr>
        <w:tab/>
        <w:t>Памятники, исторические здания и сооружения</w:t>
      </w:r>
      <w:r w:rsidR="003952F4">
        <w:rPr>
          <w:b/>
          <w:color w:val="000000"/>
          <w:sz w:val="24"/>
          <w:szCs w:val="24"/>
        </w:rPr>
        <w:t xml:space="preserve"> </w:t>
      </w:r>
    </w:p>
    <w:p w14:paraId="0C111762" w14:textId="77777777" w:rsidR="007F44F8" w:rsidRDefault="007F44F8" w:rsidP="00E05F20">
      <w:pPr>
        <w:pBdr>
          <w:top w:val="nil"/>
          <w:left w:val="nil"/>
          <w:bottom w:val="nil"/>
          <w:right w:val="nil"/>
          <w:between w:val="nil"/>
        </w:pBdr>
        <w:shd w:val="clear" w:color="auto" w:fill="FFFFFF"/>
        <w:spacing w:before="221" w:line="240" w:lineRule="auto"/>
        <w:ind w:left="0" w:hanging="2"/>
        <w:jc w:val="both"/>
        <w:rPr>
          <w:color w:val="000000"/>
          <w:sz w:val="24"/>
          <w:szCs w:val="24"/>
        </w:rPr>
      </w:pPr>
    </w:p>
    <w:tbl>
      <w:tblPr>
        <w:tblStyle w:val="af5"/>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387"/>
        <w:gridCol w:w="2551"/>
        <w:gridCol w:w="2694"/>
        <w:gridCol w:w="1842"/>
      </w:tblGrid>
      <w:tr w:rsidR="007F44F8" w:rsidRPr="00D91791" w14:paraId="7FC87A7B" w14:textId="77777777" w:rsidTr="00954C31">
        <w:trPr>
          <w:trHeight w:val="145"/>
        </w:trPr>
        <w:tc>
          <w:tcPr>
            <w:tcW w:w="2268" w:type="dxa"/>
            <w:shd w:val="clear" w:color="auto" w:fill="auto"/>
          </w:tcPr>
          <w:p w14:paraId="06BAC3C7" w14:textId="77777777" w:rsidR="007F44F8" w:rsidRPr="00D91791" w:rsidRDefault="00B87065" w:rsidP="004444EA">
            <w:pPr>
              <w:widowControl/>
              <w:pBdr>
                <w:top w:val="nil"/>
                <w:left w:val="nil"/>
                <w:bottom w:val="nil"/>
                <w:right w:val="nil"/>
                <w:between w:val="nil"/>
              </w:pBdr>
              <w:spacing w:line="240" w:lineRule="auto"/>
              <w:ind w:left="0" w:hanging="2"/>
              <w:jc w:val="center"/>
              <w:rPr>
                <w:b/>
                <w:color w:val="000000"/>
                <w:sz w:val="24"/>
                <w:szCs w:val="24"/>
              </w:rPr>
            </w:pPr>
            <w:r w:rsidRPr="00D91791">
              <w:rPr>
                <w:b/>
                <w:color w:val="000000"/>
                <w:sz w:val="24"/>
                <w:szCs w:val="24"/>
              </w:rPr>
              <w:t>Наименование объекта показа (достопримечательности)</w:t>
            </w:r>
          </w:p>
        </w:tc>
        <w:tc>
          <w:tcPr>
            <w:tcW w:w="5387" w:type="dxa"/>
            <w:shd w:val="clear" w:color="auto" w:fill="auto"/>
          </w:tcPr>
          <w:p w14:paraId="45F54D1C" w14:textId="77777777" w:rsidR="007F44F8" w:rsidRPr="00D91791" w:rsidRDefault="00B87065" w:rsidP="004444EA">
            <w:pPr>
              <w:widowControl/>
              <w:pBdr>
                <w:top w:val="nil"/>
                <w:left w:val="nil"/>
                <w:bottom w:val="nil"/>
                <w:right w:val="nil"/>
                <w:between w:val="nil"/>
              </w:pBdr>
              <w:spacing w:line="240" w:lineRule="auto"/>
              <w:ind w:left="0" w:hanging="2"/>
              <w:jc w:val="center"/>
              <w:rPr>
                <w:b/>
                <w:color w:val="000000"/>
                <w:sz w:val="24"/>
                <w:szCs w:val="24"/>
              </w:rPr>
            </w:pPr>
            <w:r w:rsidRPr="00D91791">
              <w:rPr>
                <w:b/>
                <w:color w:val="000000"/>
                <w:sz w:val="24"/>
                <w:szCs w:val="24"/>
              </w:rPr>
              <w:t>Краткое описание, адрес, ведомственная принадлежность.</w:t>
            </w:r>
          </w:p>
        </w:tc>
        <w:tc>
          <w:tcPr>
            <w:tcW w:w="2551" w:type="dxa"/>
            <w:shd w:val="clear" w:color="auto" w:fill="auto"/>
          </w:tcPr>
          <w:p w14:paraId="6E9BFE44" w14:textId="77777777" w:rsidR="007F44F8" w:rsidRPr="00D91791" w:rsidRDefault="00B87065" w:rsidP="004444EA">
            <w:pPr>
              <w:widowControl/>
              <w:pBdr>
                <w:top w:val="nil"/>
                <w:left w:val="nil"/>
                <w:bottom w:val="nil"/>
                <w:right w:val="nil"/>
                <w:between w:val="nil"/>
              </w:pBdr>
              <w:spacing w:line="240" w:lineRule="auto"/>
              <w:ind w:left="0" w:hanging="2"/>
              <w:jc w:val="center"/>
              <w:rPr>
                <w:b/>
                <w:color w:val="000000"/>
                <w:sz w:val="24"/>
                <w:szCs w:val="24"/>
              </w:rPr>
            </w:pPr>
            <w:r w:rsidRPr="00D91791">
              <w:rPr>
                <w:b/>
                <w:color w:val="000000"/>
                <w:sz w:val="24"/>
                <w:szCs w:val="24"/>
              </w:rPr>
              <w:t>Информация о транспортной доступности и транспортной инфраструктуре объекта (наличие подъездных путей, стоянок, парковок)</w:t>
            </w:r>
          </w:p>
        </w:tc>
        <w:tc>
          <w:tcPr>
            <w:tcW w:w="2694" w:type="dxa"/>
            <w:shd w:val="clear" w:color="auto" w:fill="auto"/>
          </w:tcPr>
          <w:p w14:paraId="71766166" w14:textId="77777777" w:rsidR="007F44F8" w:rsidRPr="00D91791" w:rsidRDefault="00B87065" w:rsidP="004444EA">
            <w:pPr>
              <w:widowControl/>
              <w:pBdr>
                <w:top w:val="nil"/>
                <w:left w:val="nil"/>
                <w:bottom w:val="nil"/>
                <w:right w:val="nil"/>
                <w:between w:val="nil"/>
              </w:pBdr>
              <w:spacing w:line="240" w:lineRule="auto"/>
              <w:ind w:left="0" w:hanging="2"/>
              <w:jc w:val="center"/>
              <w:rPr>
                <w:b/>
                <w:color w:val="000000"/>
                <w:sz w:val="24"/>
                <w:szCs w:val="24"/>
              </w:rPr>
            </w:pPr>
            <w:r w:rsidRPr="00D91791">
              <w:rPr>
                <w:b/>
                <w:color w:val="000000"/>
                <w:sz w:val="24"/>
                <w:szCs w:val="24"/>
              </w:rPr>
              <w:t>Потребность в обустройстве транспортной инфраструктуры (ремонт и строительство новых дорог, создание и обустройство стоянок, парковок)</w:t>
            </w:r>
          </w:p>
        </w:tc>
        <w:tc>
          <w:tcPr>
            <w:tcW w:w="1842" w:type="dxa"/>
            <w:shd w:val="clear" w:color="auto" w:fill="auto"/>
          </w:tcPr>
          <w:p w14:paraId="65837911" w14:textId="77777777" w:rsidR="007F44F8" w:rsidRPr="00D91791" w:rsidRDefault="00B87065" w:rsidP="004444EA">
            <w:pPr>
              <w:widowControl/>
              <w:pBdr>
                <w:top w:val="nil"/>
                <w:left w:val="nil"/>
                <w:bottom w:val="nil"/>
                <w:right w:val="nil"/>
                <w:between w:val="nil"/>
              </w:pBdr>
              <w:spacing w:line="240" w:lineRule="auto"/>
              <w:ind w:left="0" w:hanging="2"/>
              <w:jc w:val="center"/>
              <w:rPr>
                <w:b/>
                <w:color w:val="000000"/>
                <w:sz w:val="24"/>
                <w:szCs w:val="24"/>
              </w:rPr>
            </w:pPr>
            <w:r w:rsidRPr="00D91791">
              <w:rPr>
                <w:b/>
                <w:color w:val="000000"/>
                <w:sz w:val="24"/>
                <w:szCs w:val="24"/>
              </w:rPr>
              <w:t>Примечание</w:t>
            </w:r>
          </w:p>
        </w:tc>
      </w:tr>
      <w:tr w:rsidR="007F44F8" w:rsidRPr="00D91791" w14:paraId="7CD7B13D" w14:textId="77777777" w:rsidTr="00954C31">
        <w:trPr>
          <w:trHeight w:val="145"/>
        </w:trPr>
        <w:tc>
          <w:tcPr>
            <w:tcW w:w="14742" w:type="dxa"/>
            <w:gridSpan w:val="5"/>
            <w:shd w:val="clear" w:color="auto" w:fill="auto"/>
          </w:tcPr>
          <w:p w14:paraId="490FC3CF" w14:textId="77777777" w:rsidR="007F44F8" w:rsidRPr="00E97543" w:rsidRDefault="00B87065" w:rsidP="00E05F20">
            <w:pPr>
              <w:widowControl/>
              <w:pBdr>
                <w:top w:val="nil"/>
                <w:left w:val="nil"/>
                <w:bottom w:val="nil"/>
                <w:right w:val="nil"/>
                <w:between w:val="nil"/>
              </w:pBdr>
              <w:spacing w:line="240" w:lineRule="auto"/>
              <w:ind w:left="0" w:hanging="2"/>
              <w:rPr>
                <w:color w:val="000000"/>
                <w:sz w:val="24"/>
                <w:szCs w:val="24"/>
              </w:rPr>
            </w:pPr>
            <w:r w:rsidRPr="00E97543">
              <w:rPr>
                <w:b/>
                <w:color w:val="000000"/>
                <w:sz w:val="24"/>
                <w:szCs w:val="24"/>
              </w:rPr>
              <w:t>Манские пещеры</w:t>
            </w:r>
          </w:p>
        </w:tc>
      </w:tr>
      <w:tr w:rsidR="007F44F8" w:rsidRPr="00D91791" w14:paraId="7761A404" w14:textId="77777777" w:rsidTr="00954C31">
        <w:trPr>
          <w:trHeight w:val="145"/>
        </w:trPr>
        <w:tc>
          <w:tcPr>
            <w:tcW w:w="2268" w:type="dxa"/>
            <w:shd w:val="clear" w:color="auto" w:fill="auto"/>
          </w:tcPr>
          <w:p w14:paraId="79B7779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Пещера «Большая Орешная»</w:t>
            </w:r>
          </w:p>
        </w:tc>
        <w:tc>
          <w:tcPr>
            <w:tcW w:w="5387" w:type="dxa"/>
            <w:shd w:val="clear" w:color="auto" w:fill="auto"/>
          </w:tcPr>
          <w:p w14:paraId="0E7363E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b/>
                <w:color w:val="000000"/>
              </w:rPr>
              <w:t>Объявлена памятником природы Краевого значения постановлением Красноярского краевого Совета 1977 г</w:t>
            </w:r>
            <w:r w:rsidRPr="00D91791">
              <w:rPr>
                <w:color w:val="000000"/>
              </w:rPr>
              <w:t>. и является одной из крупнейших пещер не только в России, но и в мире. Она находится в 2,5 км от п. Орешная, имеет лабиринтовое строение, внутри ее преобладают наклонные и горизонтальные ходы на разных уровнях. Их протяженность – 180 км, а общая длина 50 км. Большинство ходов и гротов объединено в крупные системы. В пещере множество уникальных натечных образований, имеются подземные реки, озёра и сифоны глубиной до 40 м.</w:t>
            </w:r>
          </w:p>
        </w:tc>
        <w:tc>
          <w:tcPr>
            <w:tcW w:w="2551" w:type="dxa"/>
            <w:shd w:val="clear" w:color="auto" w:fill="auto"/>
          </w:tcPr>
          <w:p w14:paraId="7BCB4CA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55 км. от райцентра. Пешим порядком 3-5 км. Подъездных путей, стоянок, парковок нет.</w:t>
            </w:r>
          </w:p>
        </w:tc>
        <w:tc>
          <w:tcPr>
            <w:tcW w:w="2694" w:type="dxa"/>
            <w:shd w:val="clear" w:color="auto" w:fill="auto"/>
          </w:tcPr>
          <w:p w14:paraId="4147CEE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7AD924B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5CEDEFD8" w14:textId="77777777" w:rsidTr="00954C31">
        <w:trPr>
          <w:trHeight w:val="145"/>
        </w:trPr>
        <w:tc>
          <w:tcPr>
            <w:tcW w:w="2268" w:type="dxa"/>
            <w:shd w:val="clear" w:color="auto" w:fill="auto"/>
          </w:tcPr>
          <w:p w14:paraId="77DE284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Пещера «Баджейская»</w:t>
            </w:r>
          </w:p>
        </w:tc>
        <w:tc>
          <w:tcPr>
            <w:tcW w:w="5387" w:type="dxa"/>
            <w:shd w:val="clear" w:color="auto" w:fill="auto"/>
          </w:tcPr>
          <w:p w14:paraId="20BB611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В 1977 году пещеру объявили природным памятником </w:t>
            </w:r>
            <w:r w:rsidRPr="00D91791">
              <w:rPr>
                <w:b/>
                <w:color w:val="000000"/>
              </w:rPr>
              <w:t>регионального значения</w:t>
            </w:r>
            <w:r w:rsidRPr="00D91791">
              <w:rPr>
                <w:color w:val="000000"/>
              </w:rPr>
              <w:t xml:space="preserve">, целью явилось желание сберечь одну из крупнейших пещер мира в конгломерате. Расположена в 4 км от п. Степной Баджей. Насколько она большая, настолько она и завораживающе красива. В пещере много гротов, переходов, есть подземный ручей. В лужицах на дне раньше наблюдались скопления пещерного жемчуга, но они уничтожены посетителями пещеры. Вход в пещеру имеет форму воронки, диаметром 10 м. Протяжённость ходов пещеры около 6000 м, глубина 170 м. По морфологической характеристике она относится к пещерам комбинированного типа, карстового происхождения. Пещера начинается входным колодцем глубиной 20 метров, от дна которого начинается основной туннель пещеры с многочисленными ответвлениями. </w:t>
            </w:r>
            <w:r w:rsidRPr="00D91791">
              <w:rPr>
                <w:color w:val="000000"/>
              </w:rPr>
              <w:lastRenderedPageBreak/>
              <w:t>Внутри имеется крупное озеро, площадью более 50 кв. м, глубиной до 4 м. Температура в пещере составляет 4 градуса по Цельсию с сезонным колебанием во входных частях, влажность – около 95%.</w:t>
            </w:r>
          </w:p>
        </w:tc>
        <w:tc>
          <w:tcPr>
            <w:tcW w:w="2551" w:type="dxa"/>
            <w:shd w:val="clear" w:color="auto" w:fill="auto"/>
          </w:tcPr>
          <w:p w14:paraId="4F88859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Автобус, 66 км. от райцентра. Пешим порядком 3 км. Подъездных путей, стоянок, парковок нет.</w:t>
            </w:r>
          </w:p>
        </w:tc>
        <w:tc>
          <w:tcPr>
            <w:tcW w:w="2694" w:type="dxa"/>
            <w:shd w:val="clear" w:color="auto" w:fill="auto"/>
          </w:tcPr>
          <w:p w14:paraId="437A1B0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3E6C546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8AEAB45" w14:textId="77777777" w:rsidTr="00954C31">
        <w:trPr>
          <w:trHeight w:val="145"/>
        </w:trPr>
        <w:tc>
          <w:tcPr>
            <w:tcW w:w="2268" w:type="dxa"/>
            <w:shd w:val="clear" w:color="auto" w:fill="auto"/>
          </w:tcPr>
          <w:p w14:paraId="2F170CC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Пещера «Темная».</w:t>
            </w:r>
          </w:p>
        </w:tc>
        <w:tc>
          <w:tcPr>
            <w:tcW w:w="5387" w:type="dxa"/>
            <w:shd w:val="clear" w:color="auto" w:fill="auto"/>
          </w:tcPr>
          <w:p w14:paraId="225324C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Недалеко от п. Степной Баджей. Полуовальный вход в пещеру служит началом наклонного коридора, покрытого живописными гирляндами инея. На расстоянии 15 м от входа снизу-вверх растут массивные ледяные сталагмиты. Дно грота завалено глыбами, на стенах кое-где отложены тонкие белые наплывы кальцита, с потолка капает вода. На дне среди глыб заметно сухое русло древнего ручья.</w:t>
            </w:r>
          </w:p>
        </w:tc>
        <w:tc>
          <w:tcPr>
            <w:tcW w:w="2551" w:type="dxa"/>
            <w:shd w:val="clear" w:color="auto" w:fill="auto"/>
          </w:tcPr>
          <w:p w14:paraId="6AB706B6"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Автобус, 66 км. от райцентра. Подъездных путей, стоянок, парковок нет.</w:t>
            </w:r>
          </w:p>
        </w:tc>
        <w:tc>
          <w:tcPr>
            <w:tcW w:w="2694" w:type="dxa"/>
            <w:shd w:val="clear" w:color="auto" w:fill="auto"/>
          </w:tcPr>
          <w:p w14:paraId="0A89703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55A2269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19752702" w14:textId="77777777" w:rsidTr="00954C31">
        <w:trPr>
          <w:trHeight w:val="145"/>
        </w:trPr>
        <w:tc>
          <w:tcPr>
            <w:tcW w:w="2268" w:type="dxa"/>
            <w:shd w:val="clear" w:color="auto" w:fill="auto"/>
          </w:tcPr>
          <w:p w14:paraId="6FED560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Пещера «Пимийская»</w:t>
            </w:r>
          </w:p>
        </w:tc>
        <w:tc>
          <w:tcPr>
            <w:tcW w:w="5387" w:type="dxa"/>
            <w:shd w:val="clear" w:color="auto" w:fill="auto"/>
          </w:tcPr>
          <w:p w14:paraId="7F0AFE5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Расположена высоко в борту лога, который рассекает долину реки Маны в 3 км к востоку от развилки шоссейной дороги в поселок Пимию.</w:t>
            </w:r>
          </w:p>
        </w:tc>
        <w:tc>
          <w:tcPr>
            <w:tcW w:w="2551" w:type="dxa"/>
            <w:shd w:val="clear" w:color="auto" w:fill="auto"/>
          </w:tcPr>
          <w:p w14:paraId="63CC7D10"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Автобус, 46 км. от райцентра.  Подъездных путей, стоянок, парковок нет.</w:t>
            </w:r>
          </w:p>
        </w:tc>
        <w:tc>
          <w:tcPr>
            <w:tcW w:w="2694" w:type="dxa"/>
            <w:shd w:val="clear" w:color="auto" w:fill="auto"/>
          </w:tcPr>
          <w:p w14:paraId="36E6BBD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4CC0BF3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7E95D7B" w14:textId="77777777" w:rsidTr="00954C31">
        <w:trPr>
          <w:trHeight w:val="145"/>
        </w:trPr>
        <w:tc>
          <w:tcPr>
            <w:tcW w:w="2268" w:type="dxa"/>
            <w:shd w:val="clear" w:color="auto" w:fill="auto"/>
          </w:tcPr>
          <w:p w14:paraId="3E6632C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Пещера «Белая»</w:t>
            </w:r>
          </w:p>
        </w:tc>
        <w:tc>
          <w:tcPr>
            <w:tcW w:w="5387" w:type="dxa"/>
            <w:shd w:val="clear" w:color="auto" w:fill="auto"/>
          </w:tcPr>
          <w:p w14:paraId="71B68E7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Расположена на хребтике, напротив степно-баджейского кладбища, в 300 м от устья лога. Она начинается с углубления, переходящего в довольно просторную наклонную подземную галерею высотой около 5-6 м. В 60 м от входа галерея расширяется в небольшой грот, от которого к северо-западу отходит узкий лаз, покрытый кашицей снежно-белого каменного молока. В дальнем конце пещеры находится галерея с наклонной стеной. Вдоль нее можно пробраться около 30 м над озером.</w:t>
            </w:r>
          </w:p>
        </w:tc>
        <w:tc>
          <w:tcPr>
            <w:tcW w:w="2551" w:type="dxa"/>
            <w:shd w:val="clear" w:color="auto" w:fill="auto"/>
          </w:tcPr>
          <w:p w14:paraId="0385A3AA"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Автобус, 66 км. от райцентра. Подъездных путей, стоянок, парковок нет.</w:t>
            </w:r>
          </w:p>
        </w:tc>
        <w:tc>
          <w:tcPr>
            <w:tcW w:w="2694" w:type="dxa"/>
            <w:shd w:val="clear" w:color="auto" w:fill="auto"/>
          </w:tcPr>
          <w:p w14:paraId="38E4583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2B1A382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D0CCE81" w14:textId="77777777" w:rsidTr="00954C31">
        <w:trPr>
          <w:trHeight w:val="145"/>
        </w:trPr>
        <w:tc>
          <w:tcPr>
            <w:tcW w:w="2268" w:type="dxa"/>
            <w:shd w:val="clear" w:color="auto" w:fill="auto"/>
          </w:tcPr>
          <w:p w14:paraId="3EB3F05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Пещера «Медвежья».</w:t>
            </w:r>
          </w:p>
        </w:tc>
        <w:tc>
          <w:tcPr>
            <w:tcW w:w="5387" w:type="dxa"/>
            <w:shd w:val="clear" w:color="auto" w:fill="auto"/>
          </w:tcPr>
          <w:p w14:paraId="1817ACA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Рядом с пещерой «Белой», в километре к северу, у основания невысокой скалы. Это полость простого строения, почти горизонтальная. Она состоит из длинного, плавно изгибающегося просторного коридора общей длиной около 200 м, шириной 2-4 м и высотой до 5-6 м. Дно коридора покрыто темной бурой глиной, в которой первопроходцы видели четкие отпечатки когтистых лап медведя – отсюда и ее название.</w:t>
            </w:r>
          </w:p>
        </w:tc>
        <w:tc>
          <w:tcPr>
            <w:tcW w:w="2551" w:type="dxa"/>
            <w:shd w:val="clear" w:color="auto" w:fill="auto"/>
          </w:tcPr>
          <w:p w14:paraId="5F46FF85"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Автобус, 66 км. от райцентра. Подъездных путей, стоянок, парковок нет.</w:t>
            </w:r>
          </w:p>
        </w:tc>
        <w:tc>
          <w:tcPr>
            <w:tcW w:w="2694" w:type="dxa"/>
            <w:shd w:val="clear" w:color="auto" w:fill="auto"/>
          </w:tcPr>
          <w:p w14:paraId="41C5796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4FCED6A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0EC3C660" w14:textId="77777777" w:rsidTr="00954C31">
        <w:trPr>
          <w:trHeight w:val="145"/>
        </w:trPr>
        <w:tc>
          <w:tcPr>
            <w:tcW w:w="2268" w:type="dxa"/>
            <w:shd w:val="clear" w:color="auto" w:fill="auto"/>
          </w:tcPr>
          <w:p w14:paraId="7F5B19E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Пещера «Маячная»</w:t>
            </w:r>
          </w:p>
        </w:tc>
        <w:tc>
          <w:tcPr>
            <w:tcW w:w="5387" w:type="dxa"/>
            <w:shd w:val="clear" w:color="auto" w:fill="auto"/>
          </w:tcPr>
          <w:p w14:paraId="64FDBA7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Находится в 14 км на юго-запад от с. Шалинское. Вход имеет арочную форму, его размер 3 х 3 м, расположен в лесу на склоне долины у основания скалы в устье лога, впадающей в долину р. Казанчеж. Протяженность пещеры – 1100 м, глубина – 60м. В пещере можно выделить 4 этажа. В боковых галереях имеются 2 озера. Среди зоопалеонтологических находок в средней и донных частях пещеры отмечаются массовые скопления костных останков животных (кабарга, красный волк, рысь) и плейстоценовых </w:t>
            </w:r>
            <w:r w:rsidRPr="00D91791">
              <w:rPr>
                <w:color w:val="000000"/>
              </w:rPr>
              <w:lastRenderedPageBreak/>
              <w:t>(шерстистый носорог, гиена). Подход к пещере свободный – от дороги 50 м по тропе.</w:t>
            </w:r>
          </w:p>
        </w:tc>
        <w:tc>
          <w:tcPr>
            <w:tcW w:w="2551" w:type="dxa"/>
            <w:shd w:val="clear" w:color="auto" w:fill="auto"/>
          </w:tcPr>
          <w:p w14:paraId="74E73155"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lastRenderedPageBreak/>
              <w:t>Автобус, 87-90 км. от г. Красноярск. Подъездных путей, стоянок, парковок нет.</w:t>
            </w:r>
          </w:p>
        </w:tc>
        <w:tc>
          <w:tcPr>
            <w:tcW w:w="2694" w:type="dxa"/>
            <w:shd w:val="clear" w:color="auto" w:fill="auto"/>
          </w:tcPr>
          <w:p w14:paraId="645C7C5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4B1C10F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2A40EA1" w14:textId="77777777" w:rsidTr="00954C31">
        <w:trPr>
          <w:trHeight w:val="145"/>
        </w:trPr>
        <w:tc>
          <w:tcPr>
            <w:tcW w:w="2268" w:type="dxa"/>
            <w:shd w:val="clear" w:color="auto" w:fill="auto"/>
          </w:tcPr>
          <w:p w14:paraId="079E00E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Пещера «Нарвская»</w:t>
            </w:r>
          </w:p>
        </w:tc>
        <w:tc>
          <w:tcPr>
            <w:tcW w:w="5387" w:type="dxa"/>
            <w:shd w:val="clear" w:color="auto" w:fill="auto"/>
          </w:tcPr>
          <w:p w14:paraId="5395885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В районе междуречья Степного и Таежного Баджеев, за с. Нарва. Она расположена в полутора километрах южнее моста через р. Мана, в вершине крутого узкого лога на склоне горы Лысой.</w:t>
            </w:r>
          </w:p>
        </w:tc>
        <w:tc>
          <w:tcPr>
            <w:tcW w:w="2551" w:type="dxa"/>
            <w:shd w:val="clear" w:color="auto" w:fill="auto"/>
          </w:tcPr>
          <w:p w14:paraId="2A9B6292"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Автобус, 40 км. от райцентра. Подъездных путей, стоянок, парковок нет.</w:t>
            </w:r>
          </w:p>
        </w:tc>
        <w:tc>
          <w:tcPr>
            <w:tcW w:w="2694" w:type="dxa"/>
            <w:shd w:val="clear" w:color="auto" w:fill="auto"/>
          </w:tcPr>
          <w:p w14:paraId="2621380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636F5F3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576D3C53" w14:textId="77777777" w:rsidTr="00954C31">
        <w:trPr>
          <w:trHeight w:val="145"/>
        </w:trPr>
        <w:tc>
          <w:tcPr>
            <w:tcW w:w="14742" w:type="dxa"/>
            <w:gridSpan w:val="5"/>
            <w:shd w:val="clear" w:color="auto" w:fill="auto"/>
          </w:tcPr>
          <w:p w14:paraId="2AD20DEE" w14:textId="77777777" w:rsidR="007F44F8" w:rsidRPr="003952F4" w:rsidRDefault="00E97543" w:rsidP="00E05F20">
            <w:pPr>
              <w:widowControl/>
              <w:pBdr>
                <w:top w:val="nil"/>
                <w:left w:val="nil"/>
                <w:bottom w:val="nil"/>
                <w:right w:val="nil"/>
                <w:between w:val="nil"/>
              </w:pBdr>
              <w:spacing w:line="240" w:lineRule="auto"/>
              <w:ind w:left="0" w:hanging="2"/>
              <w:rPr>
                <w:color w:val="000000"/>
                <w:sz w:val="24"/>
                <w:szCs w:val="24"/>
              </w:rPr>
            </w:pPr>
            <w:r>
              <w:rPr>
                <w:b/>
                <w:color w:val="000000"/>
                <w:sz w:val="24"/>
                <w:szCs w:val="24"/>
              </w:rPr>
              <w:t>Древние наскальные рисунки</w:t>
            </w:r>
          </w:p>
        </w:tc>
      </w:tr>
      <w:tr w:rsidR="007F44F8" w:rsidRPr="00D91791" w14:paraId="6C3FD2C1" w14:textId="77777777" w:rsidTr="00954C31">
        <w:trPr>
          <w:trHeight w:val="145"/>
        </w:trPr>
        <w:tc>
          <w:tcPr>
            <w:tcW w:w="2268" w:type="dxa"/>
            <w:shd w:val="clear" w:color="auto" w:fill="auto"/>
          </w:tcPr>
          <w:p w14:paraId="14B0265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Колбинская писаница</w:t>
            </w:r>
          </w:p>
        </w:tc>
        <w:tc>
          <w:tcPr>
            <w:tcW w:w="5387" w:type="dxa"/>
            <w:shd w:val="clear" w:color="auto" w:fill="auto"/>
          </w:tcPr>
          <w:p w14:paraId="44BB26C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b/>
                <w:color w:val="000000"/>
              </w:rPr>
              <w:t>Объект археологического наследия, находящихся на государственной охране (числятся выявленными объектами культурного наследия).</w:t>
            </w:r>
            <w:r w:rsidRPr="00D91791">
              <w:rPr>
                <w:color w:val="000000"/>
              </w:rPr>
              <w:t xml:space="preserve"> Расположена в устье реки Колбы, левого притока Маны. Петроглифы были открыты Г. Гмелиным в 1740 г., обследованы А.В. Андриановым, И.Т. Савенковым, В.С. Прозоровским, А.Л. Заика. На береговых утесах нанесены рисунки эпохи железного века и средневековья: изображения людей, всадников, животных, символов солнца.</w:t>
            </w:r>
          </w:p>
        </w:tc>
        <w:tc>
          <w:tcPr>
            <w:tcW w:w="2551" w:type="dxa"/>
            <w:shd w:val="clear" w:color="auto" w:fill="auto"/>
          </w:tcPr>
          <w:p w14:paraId="5ACA8377"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Водными средствами передвижения. Плоты. Подъездных путей, стоянок, парковок нет.</w:t>
            </w:r>
          </w:p>
        </w:tc>
        <w:tc>
          <w:tcPr>
            <w:tcW w:w="2694" w:type="dxa"/>
            <w:shd w:val="clear" w:color="auto" w:fill="auto"/>
          </w:tcPr>
          <w:p w14:paraId="262265C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10A6DB8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Рисунки расположены на прибрежных утесах и увидеть их можно только с воды </w:t>
            </w:r>
          </w:p>
        </w:tc>
      </w:tr>
      <w:tr w:rsidR="007F44F8" w:rsidRPr="00D91791" w14:paraId="03A76561" w14:textId="77777777" w:rsidTr="00954C31">
        <w:trPr>
          <w:trHeight w:val="145"/>
        </w:trPr>
        <w:tc>
          <w:tcPr>
            <w:tcW w:w="2268" w:type="dxa"/>
            <w:shd w:val="clear" w:color="auto" w:fill="auto"/>
          </w:tcPr>
          <w:p w14:paraId="67852FB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Койская писаница</w:t>
            </w:r>
          </w:p>
        </w:tc>
        <w:tc>
          <w:tcPr>
            <w:tcW w:w="5387" w:type="dxa"/>
            <w:shd w:val="clear" w:color="auto" w:fill="auto"/>
          </w:tcPr>
          <w:p w14:paraId="7B849E8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b/>
                <w:color w:val="000000"/>
              </w:rPr>
              <w:t xml:space="preserve">Объект археологического наследия, находящихся на государственной охране (числятся выявленными объектами культурного наследия). </w:t>
            </w:r>
            <w:r w:rsidRPr="00D91791">
              <w:rPr>
                <w:color w:val="000000"/>
              </w:rPr>
              <w:t>Находится на левом берегу реки Маны, в 500 м к северу от д. Кой. На береговом утесе охрой нанесены изображения: лоси, медведь, личины, лыжник, “рогатые” антропоморфные фигуры, руны и знаки. Койская писаница была открыта В.Ф. Капелько в 1987, обследована А.Л. Заика в 1991, 1994.</w:t>
            </w:r>
          </w:p>
        </w:tc>
        <w:tc>
          <w:tcPr>
            <w:tcW w:w="2551" w:type="dxa"/>
            <w:shd w:val="clear" w:color="auto" w:fill="auto"/>
          </w:tcPr>
          <w:p w14:paraId="29C378F7"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Водными средствами передвижения. Плоты. Подъездных путей, стоянок, парковок нет.</w:t>
            </w:r>
          </w:p>
        </w:tc>
        <w:tc>
          <w:tcPr>
            <w:tcW w:w="2694" w:type="dxa"/>
            <w:shd w:val="clear" w:color="auto" w:fill="auto"/>
          </w:tcPr>
          <w:p w14:paraId="4B046B6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0398454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Рисунки расположены на прибрежных утесах и увидеть их можно только с воды</w:t>
            </w:r>
          </w:p>
        </w:tc>
      </w:tr>
      <w:tr w:rsidR="007F44F8" w:rsidRPr="00D91791" w14:paraId="251BCC50" w14:textId="77777777" w:rsidTr="00954C31">
        <w:trPr>
          <w:trHeight w:val="145"/>
        </w:trPr>
        <w:tc>
          <w:tcPr>
            <w:tcW w:w="2268" w:type="dxa"/>
            <w:shd w:val="clear" w:color="auto" w:fill="auto"/>
          </w:tcPr>
          <w:p w14:paraId="47E8FBE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Большеунгутский (Новоалексеевский) родник, исток р. Большой Унгут</w:t>
            </w:r>
          </w:p>
        </w:tc>
        <w:tc>
          <w:tcPr>
            <w:tcW w:w="5387" w:type="dxa"/>
            <w:shd w:val="clear" w:color="auto" w:fill="auto"/>
          </w:tcPr>
          <w:p w14:paraId="50139EB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Одной ценнейших природных достопримечательностей является знаменитый незамерзающий минерализованный источник воды в д. Новоалексеевка – «Большеунгутский (Новоалексеевский) родник» (исток р. Большой Унгут) с суммарным дебитом до 400 л/с и минерализацией воды 0,28 г/л. Кроме того, в роднике отмечается выделение газов, предположительно атмосферного происхождения – азота, кислорода и углекислого газа.</w:t>
            </w:r>
          </w:p>
          <w:p w14:paraId="1BBC79E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Родник пользуется особым почетом и уважением у жителей Манского района и туристов, традиционными стали проводимые здесь обряды освящения воды на Крещение. Со временем, приезжающие в деревню переселенцы стали обращать внимание на особый вкус воды, а многие заметили что, употребляя эту воду, избавлялись от болезней, мучавших их до этого времени.</w:t>
            </w:r>
          </w:p>
        </w:tc>
        <w:tc>
          <w:tcPr>
            <w:tcW w:w="2551" w:type="dxa"/>
            <w:shd w:val="clear" w:color="auto" w:fill="auto"/>
          </w:tcPr>
          <w:p w14:paraId="289D0E8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34 км. от райцентра. Подъездные пути есть, стоянок, парковок нет.</w:t>
            </w:r>
          </w:p>
        </w:tc>
        <w:tc>
          <w:tcPr>
            <w:tcW w:w="2694" w:type="dxa"/>
            <w:shd w:val="clear" w:color="auto" w:fill="auto"/>
          </w:tcPr>
          <w:p w14:paraId="2C4202D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7B73D0BD"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A55140B" w14:textId="77777777" w:rsidTr="00954C31">
        <w:trPr>
          <w:trHeight w:val="145"/>
        </w:trPr>
        <w:tc>
          <w:tcPr>
            <w:tcW w:w="14742" w:type="dxa"/>
            <w:gridSpan w:val="5"/>
            <w:shd w:val="clear" w:color="auto" w:fill="auto"/>
          </w:tcPr>
          <w:p w14:paraId="3679D109" w14:textId="77777777" w:rsidR="007F44F8" w:rsidRPr="00D91791" w:rsidRDefault="00B87065" w:rsidP="00E05F20">
            <w:pPr>
              <w:widowControl/>
              <w:pBdr>
                <w:top w:val="nil"/>
                <w:left w:val="nil"/>
                <w:bottom w:val="nil"/>
                <w:right w:val="nil"/>
                <w:between w:val="nil"/>
              </w:pBdr>
              <w:spacing w:line="240" w:lineRule="auto"/>
              <w:ind w:left="0" w:hanging="2"/>
              <w:rPr>
                <w:color w:val="000000"/>
                <w:sz w:val="24"/>
                <w:szCs w:val="24"/>
              </w:rPr>
            </w:pPr>
            <w:r w:rsidRPr="00D91791">
              <w:rPr>
                <w:b/>
                <w:color w:val="000000"/>
                <w:sz w:val="24"/>
                <w:szCs w:val="24"/>
              </w:rPr>
              <w:t>Памятники культурного наследия регионального значения</w:t>
            </w:r>
          </w:p>
        </w:tc>
      </w:tr>
      <w:tr w:rsidR="007F44F8" w:rsidRPr="00D91791" w14:paraId="655CC95A" w14:textId="77777777" w:rsidTr="00954C31">
        <w:trPr>
          <w:trHeight w:val="145"/>
        </w:trPr>
        <w:tc>
          <w:tcPr>
            <w:tcW w:w="2268" w:type="dxa"/>
            <w:shd w:val="clear" w:color="auto" w:fill="auto"/>
          </w:tcPr>
          <w:p w14:paraId="2CEED8A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Дом, в котором в 1920–</w:t>
            </w:r>
            <w:r w:rsidRPr="00D91791">
              <w:rPr>
                <w:color w:val="000000"/>
              </w:rPr>
              <w:lastRenderedPageBreak/>
              <w:t>1942 гг. и в 1946–1972 гг. жил Герой Советского Союза Черняк Афанасий Григорьевич</w:t>
            </w:r>
          </w:p>
        </w:tc>
        <w:tc>
          <w:tcPr>
            <w:tcW w:w="5387" w:type="dxa"/>
            <w:shd w:val="clear" w:color="auto" w:fill="auto"/>
          </w:tcPr>
          <w:p w14:paraId="61FAD689"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lastRenderedPageBreak/>
              <w:t xml:space="preserve">Дом построен в 1920-х годах. Одноэтажный, бревенчатый </w:t>
            </w:r>
            <w:r w:rsidRPr="00D91791">
              <w:rPr>
                <w:color w:val="000000"/>
              </w:rPr>
              <w:lastRenderedPageBreak/>
              <w:t>дом, рублен в «обло», обшит тесом. Крыша двухскатная, крыта шифером. Окна имеют лучковое завершение, наличники резные, ставни филенчатые. На фасаде установлена мемориальная доска с текстом: «В этом доме жил Герой Советского Союза ЧЕРНЯК Афанасий Григорьевич 1899–1972 участник Великой Отечественной войны 1941–1945 гг.»; в верхней части доски изображение медали (золотой звезды Героя Советского Союза); мемориальная доска установлена на лопатку северо-восточного угла памятника. Черняк Афанасий Григорьевич (15.09.1899— 1972) (см. о нем выше) жил в этом доме в 1920- 1930-х годах. Участник гражданской войны. В январе 1942 г. был призван в ряды Красной Армии. Звание Героя Советского Союза Черняку А.Г. присвоено указом Президиума Верховного Совета СССР от 22.08.1944 г. Дом расположен по адресу п. Камарчага, ул. Черняка, 33</w:t>
            </w:r>
          </w:p>
        </w:tc>
        <w:tc>
          <w:tcPr>
            <w:tcW w:w="2551" w:type="dxa"/>
            <w:shd w:val="clear" w:color="auto" w:fill="auto"/>
          </w:tcPr>
          <w:p w14:paraId="6F052B5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 xml:space="preserve">Автобус, 14 км. от </w:t>
            </w:r>
            <w:r w:rsidRPr="00D91791">
              <w:rPr>
                <w:color w:val="000000"/>
              </w:rPr>
              <w:lastRenderedPageBreak/>
              <w:t>райцентра. Железная дорога, 76 км. от г. Красноярск. Подъездные пути есть, стоянок, парковок нет.</w:t>
            </w:r>
          </w:p>
        </w:tc>
        <w:tc>
          <w:tcPr>
            <w:tcW w:w="2694" w:type="dxa"/>
            <w:shd w:val="clear" w:color="auto" w:fill="auto"/>
          </w:tcPr>
          <w:p w14:paraId="345DC10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нет</w:t>
            </w:r>
          </w:p>
        </w:tc>
        <w:tc>
          <w:tcPr>
            <w:tcW w:w="1842" w:type="dxa"/>
            <w:shd w:val="clear" w:color="auto" w:fill="auto"/>
          </w:tcPr>
          <w:p w14:paraId="0BC37B45"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03F93728" w14:textId="77777777" w:rsidTr="00954C31">
        <w:trPr>
          <w:trHeight w:val="145"/>
        </w:trPr>
        <w:tc>
          <w:tcPr>
            <w:tcW w:w="2268" w:type="dxa"/>
            <w:shd w:val="clear" w:color="auto" w:fill="auto"/>
          </w:tcPr>
          <w:p w14:paraId="33A55FE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Могила Черняка Афанасия Григорьевича, Героя Советского Союза</w:t>
            </w:r>
          </w:p>
        </w:tc>
        <w:tc>
          <w:tcPr>
            <w:tcW w:w="5387" w:type="dxa"/>
            <w:shd w:val="clear" w:color="auto" w:fill="auto"/>
          </w:tcPr>
          <w:p w14:paraId="6A5C20F0"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Надмогильное сооружение из гранита, на фасадной стороне памятника фотография Черняка А.Г., с выгравированным текстом: «Герой Советского Союза ЧЕРНЯК АФАНАСИЙ ГРИГОРЬЕВИЧ 1899 –1972». Кладбище находится через дорогу от д. Малая Камарчага, Каменского сельсовета.  </w:t>
            </w:r>
          </w:p>
        </w:tc>
        <w:tc>
          <w:tcPr>
            <w:tcW w:w="2551" w:type="dxa"/>
            <w:shd w:val="clear" w:color="auto" w:fill="auto"/>
          </w:tcPr>
          <w:p w14:paraId="6B688E1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11 км. от райцентра. Подъездные пути есть, стоянок, парковок нет.</w:t>
            </w:r>
          </w:p>
        </w:tc>
        <w:tc>
          <w:tcPr>
            <w:tcW w:w="2694" w:type="dxa"/>
            <w:shd w:val="clear" w:color="auto" w:fill="auto"/>
          </w:tcPr>
          <w:p w14:paraId="2520390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6038F41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577FDB0" w14:textId="77777777" w:rsidTr="00954C31">
        <w:trPr>
          <w:trHeight w:val="145"/>
        </w:trPr>
        <w:tc>
          <w:tcPr>
            <w:tcW w:w="2268" w:type="dxa"/>
            <w:shd w:val="clear" w:color="auto" w:fill="auto"/>
          </w:tcPr>
          <w:p w14:paraId="0AC5A55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Дом, в котором в 1930–1941 гг. жил Герой Советского Союза Круглов Василий Иванович</w:t>
            </w:r>
          </w:p>
        </w:tc>
        <w:tc>
          <w:tcPr>
            <w:tcW w:w="5387" w:type="dxa"/>
            <w:shd w:val="clear" w:color="auto" w:fill="auto"/>
          </w:tcPr>
          <w:p w14:paraId="5B65C49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Дом построен в 1930-е годы. Одноэтажный, в плане прямоугольный бревенчатым дом, рублен «в обло». Крыша двухскатная, кровля из шифера. Пристройка, сделанная позже, крыта тесом. Мемориальной доски нет. В этом доме Круглов В.И. проживал в 1930-х гг.</w:t>
            </w:r>
          </w:p>
          <w:p w14:paraId="6A33AC98"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На фронт ушел 24 июня 1941 г. Сапер 15-го гвардейского саперного батальона 11 стрелковой дивизии. Отличился в Белорусской операции, в боях под Кенигсбергом (Калининград). За участие в форсировании р. Березины, за наведение переправы при форсировании р. Неман в июле 1944 г. удостоен посмертно звания Героя Советского Союза (24.03.1945). Награжден орденами Ленина, Отечественной войны 2-й степени, Славы 3-й степени, медалью.</w:t>
            </w:r>
          </w:p>
        </w:tc>
        <w:tc>
          <w:tcPr>
            <w:tcW w:w="2551" w:type="dxa"/>
            <w:shd w:val="clear" w:color="auto" w:fill="auto"/>
          </w:tcPr>
          <w:p w14:paraId="5B7137F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40 км. от райцентра. Подъездные пути есть, стоянок, парковок нет.</w:t>
            </w:r>
          </w:p>
        </w:tc>
        <w:tc>
          <w:tcPr>
            <w:tcW w:w="2694" w:type="dxa"/>
            <w:shd w:val="clear" w:color="auto" w:fill="auto"/>
          </w:tcPr>
          <w:p w14:paraId="217C8BB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4207EF66"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F8D0403" w14:textId="77777777" w:rsidTr="00954C31">
        <w:trPr>
          <w:trHeight w:val="145"/>
        </w:trPr>
        <w:tc>
          <w:tcPr>
            <w:tcW w:w="2268" w:type="dxa"/>
            <w:shd w:val="clear" w:color="auto" w:fill="auto"/>
          </w:tcPr>
          <w:p w14:paraId="274C166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Могила партизана Гусева Ивана Осиповича, расстрелянного колчаковцами в июне 1919 г.</w:t>
            </w:r>
          </w:p>
        </w:tc>
        <w:tc>
          <w:tcPr>
            <w:tcW w:w="5387" w:type="dxa"/>
            <w:shd w:val="clear" w:color="auto" w:fill="auto"/>
          </w:tcPr>
          <w:p w14:paraId="2D04B34E"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Четырехгранный пирамидальный обелиск из сварного железа, увенчанный звездой. Могила обнесена металлической оградкой. Нарва, ул. Гусева, д. 8.</w:t>
            </w:r>
          </w:p>
          <w:p w14:paraId="285F862A"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На усадьбе, не далеко от леса, Болдасова В. К.</w:t>
            </w:r>
          </w:p>
        </w:tc>
        <w:tc>
          <w:tcPr>
            <w:tcW w:w="2551" w:type="dxa"/>
            <w:shd w:val="clear" w:color="auto" w:fill="auto"/>
          </w:tcPr>
          <w:p w14:paraId="73AAB00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40 км. от райцентра. Подъездные пути есть, стоянок, парковок нет.</w:t>
            </w:r>
          </w:p>
        </w:tc>
        <w:tc>
          <w:tcPr>
            <w:tcW w:w="2694" w:type="dxa"/>
            <w:shd w:val="clear" w:color="auto" w:fill="auto"/>
          </w:tcPr>
          <w:p w14:paraId="762FF44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28BB2BD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0F138B8B" w14:textId="77777777" w:rsidTr="00954C31">
        <w:trPr>
          <w:trHeight w:val="145"/>
        </w:trPr>
        <w:tc>
          <w:tcPr>
            <w:tcW w:w="2268" w:type="dxa"/>
            <w:shd w:val="clear" w:color="auto" w:fill="auto"/>
          </w:tcPr>
          <w:p w14:paraId="4FDFB01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Могила партизана </w:t>
            </w:r>
            <w:r w:rsidRPr="00D91791">
              <w:rPr>
                <w:color w:val="000000"/>
              </w:rPr>
              <w:lastRenderedPageBreak/>
              <w:t>Хруцкого Михаила Прокопьевича и его отца Хруцкого Прокопия Михайловича, погибшего от рук колчаковцев в июле 1919 г.</w:t>
            </w:r>
          </w:p>
        </w:tc>
        <w:tc>
          <w:tcPr>
            <w:tcW w:w="5387" w:type="dxa"/>
            <w:shd w:val="clear" w:color="auto" w:fill="auto"/>
          </w:tcPr>
          <w:p w14:paraId="5372793B"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lastRenderedPageBreak/>
              <w:t xml:space="preserve">Пирамидальный обелиск из сварного железа. Вершина его </w:t>
            </w:r>
            <w:r w:rsidRPr="00D91791">
              <w:rPr>
                <w:color w:val="000000"/>
              </w:rPr>
              <w:lastRenderedPageBreak/>
              <w:t xml:space="preserve">увенчана звездой. На фасадной стороне обелиска мемориальная доска с текстом: «Хруцкий М.П., Хруцкии П.М.» Могила обнесена оградкой из штакетника. Находится на окраине села, в сосновом боре, недалеко от р. Степной Баджей. Степной Баджей, ул. Щетинкина, д. 36 «а». </w:t>
            </w:r>
          </w:p>
        </w:tc>
        <w:tc>
          <w:tcPr>
            <w:tcW w:w="2551" w:type="dxa"/>
            <w:shd w:val="clear" w:color="auto" w:fill="auto"/>
          </w:tcPr>
          <w:p w14:paraId="69A1AC5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 xml:space="preserve">Автобус, 66 км. от </w:t>
            </w:r>
            <w:r w:rsidRPr="00D91791">
              <w:rPr>
                <w:color w:val="000000"/>
              </w:rPr>
              <w:lastRenderedPageBreak/>
              <w:t>райцентра. Подъездные пути есть, стоянок, парковок нет.</w:t>
            </w:r>
          </w:p>
        </w:tc>
        <w:tc>
          <w:tcPr>
            <w:tcW w:w="2694" w:type="dxa"/>
            <w:shd w:val="clear" w:color="auto" w:fill="auto"/>
          </w:tcPr>
          <w:p w14:paraId="7A5D729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нет</w:t>
            </w:r>
          </w:p>
        </w:tc>
        <w:tc>
          <w:tcPr>
            <w:tcW w:w="1842" w:type="dxa"/>
            <w:shd w:val="clear" w:color="auto" w:fill="auto"/>
          </w:tcPr>
          <w:p w14:paraId="6E0348F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6D5631FC" w14:textId="77777777" w:rsidTr="00954C31">
        <w:trPr>
          <w:trHeight w:val="145"/>
        </w:trPr>
        <w:tc>
          <w:tcPr>
            <w:tcW w:w="2268" w:type="dxa"/>
            <w:shd w:val="clear" w:color="auto" w:fill="auto"/>
          </w:tcPr>
          <w:p w14:paraId="7BDD1C8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Братская могила партизана Якименка Гавриила Никоновича и жителей села Игнатюка Емельяна Фёдоровича, Совпеля Федосея Осиповича, расстрелянных колчаковцами в апреле 1919 г.</w:t>
            </w:r>
          </w:p>
        </w:tc>
        <w:tc>
          <w:tcPr>
            <w:tcW w:w="5387" w:type="dxa"/>
            <w:shd w:val="clear" w:color="auto" w:fill="auto"/>
          </w:tcPr>
          <w:p w14:paraId="6C9D2AE1"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Пирамидальный четырехгранный обелиск, завершенный металлической звездой, установлен в 1967 г. Постамент двухступенчатый параллелепипедной формы, основанием которого служит стилобат, также параллелепипедной формы. На фасаде обелиска выбита мемориальная надпись: «Борцам, погибшим за дело революции в 1919 г. Якименюк Гавриил Никонович, Игнатюк Емельян Федорович, Совпель Федосий Осипович». Материал — кирпич и бетон. Д. Сугристое, ул. Лесная, 2 «а». </w:t>
            </w:r>
          </w:p>
          <w:p w14:paraId="6482FC09"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В сквере сельского клуба.</w:t>
            </w:r>
          </w:p>
        </w:tc>
        <w:tc>
          <w:tcPr>
            <w:tcW w:w="2551" w:type="dxa"/>
            <w:shd w:val="clear" w:color="auto" w:fill="auto"/>
          </w:tcPr>
          <w:p w14:paraId="100BE0A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21 км. от райцентра. Подъездные пути есть, стоянок, парковок нет.</w:t>
            </w:r>
          </w:p>
        </w:tc>
        <w:tc>
          <w:tcPr>
            <w:tcW w:w="2694" w:type="dxa"/>
            <w:shd w:val="clear" w:color="auto" w:fill="auto"/>
          </w:tcPr>
          <w:p w14:paraId="32B72CE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384294E0"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0BCDF1B4" w14:textId="77777777" w:rsidTr="00954C31">
        <w:trPr>
          <w:trHeight w:val="145"/>
        </w:trPr>
        <w:tc>
          <w:tcPr>
            <w:tcW w:w="2268" w:type="dxa"/>
            <w:shd w:val="clear" w:color="auto" w:fill="auto"/>
          </w:tcPr>
          <w:p w14:paraId="1EC87DD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Церковь Рождественская, 1912 г.</w:t>
            </w:r>
          </w:p>
        </w:tc>
        <w:tc>
          <w:tcPr>
            <w:tcW w:w="5387" w:type="dxa"/>
            <w:shd w:val="clear" w:color="auto" w:fill="auto"/>
          </w:tcPr>
          <w:p w14:paraId="0C91881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Уникальный памятник архитектуры деревянного зодчества. Церковь названа в честь праздника Рождества Пресвятой Богородицы (21 сентября), построена в 1913 году. Храм находится в д. Сугристое, в 25 км от п. Шалинское, по адресу: ул. Зелёная, 2 «а». </w:t>
            </w:r>
          </w:p>
        </w:tc>
        <w:tc>
          <w:tcPr>
            <w:tcW w:w="2551" w:type="dxa"/>
            <w:shd w:val="clear" w:color="auto" w:fill="auto"/>
          </w:tcPr>
          <w:p w14:paraId="461E970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21 км. от райцентра. Подъездные пути есть, стоянок, парковок нет.</w:t>
            </w:r>
          </w:p>
        </w:tc>
        <w:tc>
          <w:tcPr>
            <w:tcW w:w="2694" w:type="dxa"/>
            <w:shd w:val="clear" w:color="auto" w:fill="auto"/>
          </w:tcPr>
          <w:p w14:paraId="1E95862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69480AA9"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8DD9186" w14:textId="77777777" w:rsidTr="00954C31">
        <w:trPr>
          <w:trHeight w:val="145"/>
        </w:trPr>
        <w:tc>
          <w:tcPr>
            <w:tcW w:w="2268" w:type="dxa"/>
            <w:shd w:val="clear" w:color="auto" w:fill="auto"/>
          </w:tcPr>
          <w:p w14:paraId="76BE46FA" w14:textId="77777777" w:rsidR="006A0780" w:rsidRPr="00D91791" w:rsidRDefault="00B87065" w:rsidP="0083066B">
            <w:pPr>
              <w:widowControl/>
              <w:pBdr>
                <w:top w:val="nil"/>
                <w:left w:val="nil"/>
                <w:bottom w:val="nil"/>
                <w:right w:val="nil"/>
                <w:between w:val="nil"/>
              </w:pBdr>
              <w:spacing w:line="240" w:lineRule="auto"/>
              <w:ind w:left="0" w:hanging="2"/>
              <w:rPr>
                <w:color w:val="000000"/>
              </w:rPr>
            </w:pPr>
            <w:r w:rsidRPr="00D91791">
              <w:rPr>
                <w:color w:val="000000"/>
              </w:rPr>
              <w:t>Братская могила мирных жителей Фёдорова Степана и Кизерова Фёдора, зарубленных колчаковцами в мае 1919 г.</w:t>
            </w:r>
          </w:p>
        </w:tc>
        <w:tc>
          <w:tcPr>
            <w:tcW w:w="5387" w:type="dxa"/>
            <w:shd w:val="clear" w:color="auto" w:fill="auto"/>
          </w:tcPr>
          <w:p w14:paraId="7CB5D4AF" w14:textId="77777777" w:rsidR="00954C31" w:rsidRDefault="00954C31" w:rsidP="00E05F20">
            <w:pPr>
              <w:widowControl/>
              <w:pBdr>
                <w:top w:val="nil"/>
                <w:left w:val="nil"/>
                <w:bottom w:val="nil"/>
                <w:right w:val="nil"/>
                <w:between w:val="nil"/>
              </w:pBdr>
              <w:spacing w:line="240" w:lineRule="auto"/>
              <w:ind w:left="0" w:hanging="2"/>
              <w:jc w:val="both"/>
              <w:rPr>
                <w:color w:val="000000"/>
              </w:rPr>
            </w:pPr>
            <w:r w:rsidRPr="00954C31">
              <w:rPr>
                <w:color w:val="000000"/>
              </w:rPr>
              <w:t>Памятник истории регионального значения.</w:t>
            </w:r>
          </w:p>
          <w:p w14:paraId="66AD451E"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 Тертеж, в юго-восточной части сельского кладбища.</w:t>
            </w:r>
          </w:p>
        </w:tc>
        <w:tc>
          <w:tcPr>
            <w:tcW w:w="2551" w:type="dxa"/>
            <w:shd w:val="clear" w:color="auto" w:fill="auto"/>
          </w:tcPr>
          <w:p w14:paraId="2041805E"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Автобус, 25 км. от райцентра. Подъездных путей, стоянок, парковок нет.</w:t>
            </w:r>
          </w:p>
        </w:tc>
        <w:tc>
          <w:tcPr>
            <w:tcW w:w="2694" w:type="dxa"/>
            <w:shd w:val="clear" w:color="auto" w:fill="auto"/>
          </w:tcPr>
          <w:p w14:paraId="0BE6624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20550640"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90C80A3" w14:textId="77777777" w:rsidTr="00954C31">
        <w:trPr>
          <w:trHeight w:val="145"/>
        </w:trPr>
        <w:tc>
          <w:tcPr>
            <w:tcW w:w="2268" w:type="dxa"/>
            <w:shd w:val="clear" w:color="auto" w:fill="auto"/>
          </w:tcPr>
          <w:p w14:paraId="6724BE6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Братская могила 11 партизан, погибших в бою с белогвардейцами в июле 1919 г.</w:t>
            </w:r>
          </w:p>
        </w:tc>
        <w:tc>
          <w:tcPr>
            <w:tcW w:w="5387" w:type="dxa"/>
            <w:shd w:val="clear" w:color="auto" w:fill="auto"/>
          </w:tcPr>
          <w:p w14:paraId="07AA92CD"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 Шалинское, ул. Заводская, 14.</w:t>
            </w:r>
          </w:p>
          <w:p w14:paraId="35CE7A38"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(между ул. Заводская и хлебозаводом).</w:t>
            </w:r>
          </w:p>
          <w:p w14:paraId="4D339594"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В начале июня 1919 г. у с. Шалинского произошел бой одного из партизанских отрядов с превосходящими силами колчаковцев. Партизаны вынуждены были отступить. В этом бою погибли 11 партизан, которые были захоронены в братской могиле. Фамилии погибших не установлены. Позднее на могиле был установлен обелиск.</w:t>
            </w:r>
          </w:p>
        </w:tc>
        <w:tc>
          <w:tcPr>
            <w:tcW w:w="2551" w:type="dxa"/>
            <w:shd w:val="clear" w:color="auto" w:fill="auto"/>
          </w:tcPr>
          <w:p w14:paraId="4EFE236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87-90 км. от г. Красноярск. Подъездные пути есть, стоянок, парковок нет.</w:t>
            </w:r>
          </w:p>
        </w:tc>
        <w:tc>
          <w:tcPr>
            <w:tcW w:w="2694" w:type="dxa"/>
            <w:shd w:val="clear" w:color="auto" w:fill="auto"/>
          </w:tcPr>
          <w:p w14:paraId="06A23CE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1907531F"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154357F6" w14:textId="77777777" w:rsidTr="00954C31">
        <w:trPr>
          <w:trHeight w:val="145"/>
        </w:trPr>
        <w:tc>
          <w:tcPr>
            <w:tcW w:w="14742" w:type="dxa"/>
            <w:gridSpan w:val="5"/>
            <w:shd w:val="clear" w:color="auto" w:fill="auto"/>
          </w:tcPr>
          <w:p w14:paraId="7FAFC5C7" w14:textId="77777777" w:rsidR="007F44F8" w:rsidRPr="00D91791" w:rsidRDefault="00B87065" w:rsidP="00E05F20">
            <w:pPr>
              <w:widowControl/>
              <w:pBdr>
                <w:top w:val="nil"/>
                <w:left w:val="nil"/>
                <w:bottom w:val="nil"/>
                <w:right w:val="nil"/>
                <w:between w:val="nil"/>
              </w:pBdr>
              <w:spacing w:line="240" w:lineRule="auto"/>
              <w:ind w:left="0" w:hanging="2"/>
              <w:rPr>
                <w:color w:val="000000"/>
                <w:sz w:val="24"/>
                <w:szCs w:val="24"/>
              </w:rPr>
            </w:pPr>
            <w:r w:rsidRPr="00D91791">
              <w:rPr>
                <w:b/>
                <w:color w:val="000000"/>
                <w:sz w:val="24"/>
                <w:szCs w:val="24"/>
              </w:rPr>
              <w:t>Памятники участникам гражданской, Великой Отечественной и локальной войн</w:t>
            </w:r>
          </w:p>
        </w:tc>
      </w:tr>
      <w:tr w:rsidR="007F44F8" w:rsidRPr="00D91791" w14:paraId="4E5241D2" w14:textId="77777777" w:rsidTr="00954C31">
        <w:trPr>
          <w:trHeight w:val="145"/>
        </w:trPr>
        <w:tc>
          <w:tcPr>
            <w:tcW w:w="2268" w:type="dxa"/>
            <w:shd w:val="clear" w:color="auto" w:fill="auto"/>
          </w:tcPr>
          <w:p w14:paraId="539224CC" w14:textId="77777777" w:rsidR="00A14843" w:rsidRPr="00D91791" w:rsidRDefault="00B87065" w:rsidP="0083066B">
            <w:pPr>
              <w:widowControl/>
              <w:pBdr>
                <w:top w:val="nil"/>
                <w:left w:val="nil"/>
                <w:bottom w:val="nil"/>
                <w:right w:val="nil"/>
                <w:between w:val="nil"/>
              </w:pBdr>
              <w:spacing w:line="240" w:lineRule="auto"/>
              <w:ind w:left="0" w:hanging="2"/>
              <w:rPr>
                <w:color w:val="000000"/>
              </w:rPr>
            </w:pPr>
            <w:r w:rsidRPr="00D91791">
              <w:rPr>
                <w:color w:val="000000"/>
              </w:rPr>
              <w:t xml:space="preserve">Мемориальный  комплекс, </w:t>
            </w:r>
            <w:r w:rsidRPr="00D91791">
              <w:rPr>
                <w:color w:val="000000"/>
              </w:rPr>
              <w:lastRenderedPageBreak/>
              <w:t>посвященный Манцам – участникам  Великой Отечественной Войны.</w:t>
            </w:r>
          </w:p>
        </w:tc>
        <w:tc>
          <w:tcPr>
            <w:tcW w:w="5387" w:type="dxa"/>
            <w:shd w:val="clear" w:color="auto" w:fill="auto"/>
          </w:tcPr>
          <w:p w14:paraId="289A9B4D"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lastRenderedPageBreak/>
              <w:t>с. Шалинское, ул. Ленина, 31. На центральной площади, около районного Дома культуры.</w:t>
            </w:r>
          </w:p>
          <w:p w14:paraId="4E448FBF" w14:textId="77777777" w:rsidR="007F44F8" w:rsidRPr="00D91791" w:rsidRDefault="0083066B" w:rsidP="0083066B">
            <w:pPr>
              <w:widowControl/>
              <w:pBdr>
                <w:top w:val="nil"/>
                <w:left w:val="nil"/>
                <w:bottom w:val="nil"/>
                <w:right w:val="nil"/>
                <w:between w:val="nil"/>
              </w:pBdr>
              <w:spacing w:line="240" w:lineRule="auto"/>
              <w:ind w:left="0" w:hanging="2"/>
              <w:jc w:val="both"/>
              <w:rPr>
                <w:color w:val="000000"/>
              </w:rPr>
            </w:pPr>
            <w:r w:rsidRPr="0083066B">
              <w:rPr>
                <w:color w:val="000000"/>
              </w:rPr>
              <w:lastRenderedPageBreak/>
              <w:t>Мемориал</w:t>
            </w:r>
            <w:r>
              <w:rPr>
                <w:color w:val="000000"/>
              </w:rPr>
              <w:t xml:space="preserve"> посвящен</w:t>
            </w:r>
            <w:r w:rsidRPr="0083066B">
              <w:rPr>
                <w:color w:val="000000"/>
              </w:rPr>
              <w:t xml:space="preserve"> воин</w:t>
            </w:r>
            <w:r>
              <w:rPr>
                <w:color w:val="000000"/>
              </w:rPr>
              <w:t>ам - манцам</w:t>
            </w:r>
            <w:r w:rsidRPr="0083066B">
              <w:rPr>
                <w:color w:val="000000"/>
              </w:rPr>
              <w:t>, павших в боях ВОВ. Возведен в ноябре 1977 году. Реконструкция 202</w:t>
            </w:r>
            <w:r>
              <w:rPr>
                <w:color w:val="000000"/>
              </w:rPr>
              <w:t>2</w:t>
            </w:r>
            <w:r w:rsidRPr="0083066B">
              <w:rPr>
                <w:color w:val="000000"/>
              </w:rPr>
              <w:t>г.</w:t>
            </w:r>
          </w:p>
        </w:tc>
        <w:tc>
          <w:tcPr>
            <w:tcW w:w="2551" w:type="dxa"/>
            <w:shd w:val="clear" w:color="auto" w:fill="auto"/>
          </w:tcPr>
          <w:p w14:paraId="374B63C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 xml:space="preserve">Автобус, 87-90 км. от г. Красноярск. Подъездные </w:t>
            </w:r>
            <w:r w:rsidRPr="00D91791">
              <w:rPr>
                <w:color w:val="000000"/>
              </w:rPr>
              <w:lastRenderedPageBreak/>
              <w:t>пути стоянки, парковки есть.</w:t>
            </w:r>
          </w:p>
        </w:tc>
        <w:tc>
          <w:tcPr>
            <w:tcW w:w="2694" w:type="dxa"/>
            <w:shd w:val="clear" w:color="auto" w:fill="auto"/>
          </w:tcPr>
          <w:p w14:paraId="623EED5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23249AC5"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5E303B38" w14:textId="77777777" w:rsidTr="00954C31">
        <w:trPr>
          <w:trHeight w:val="431"/>
        </w:trPr>
        <w:tc>
          <w:tcPr>
            <w:tcW w:w="2268" w:type="dxa"/>
            <w:shd w:val="clear" w:color="auto" w:fill="auto"/>
          </w:tcPr>
          <w:p w14:paraId="44B3EF5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Братская могила-памятник воинам ВОВ</w:t>
            </w:r>
          </w:p>
        </w:tc>
        <w:tc>
          <w:tcPr>
            <w:tcW w:w="5387" w:type="dxa"/>
            <w:shd w:val="clear" w:color="auto" w:fill="auto"/>
          </w:tcPr>
          <w:p w14:paraId="45F23646"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 Шалинское, старое кладбище на ул. П-Зеленой. Братская могила-памятник воинам, умершим от ран в эвакогоспитале в годы Великой Отечественной Войны, с. Шалинское.</w:t>
            </w:r>
          </w:p>
        </w:tc>
        <w:tc>
          <w:tcPr>
            <w:tcW w:w="2551" w:type="dxa"/>
            <w:shd w:val="clear" w:color="auto" w:fill="auto"/>
          </w:tcPr>
          <w:p w14:paraId="7818E87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87-90 км. от г. Красноярск. Подъездные пути есть, стоянок, парковок нет.</w:t>
            </w:r>
          </w:p>
        </w:tc>
        <w:tc>
          <w:tcPr>
            <w:tcW w:w="2694" w:type="dxa"/>
            <w:shd w:val="clear" w:color="auto" w:fill="auto"/>
          </w:tcPr>
          <w:p w14:paraId="6E9A9FD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3CF355D2"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E69592C" w14:textId="77777777" w:rsidTr="00954C31">
        <w:trPr>
          <w:trHeight w:val="145"/>
        </w:trPr>
        <w:tc>
          <w:tcPr>
            <w:tcW w:w="2268" w:type="dxa"/>
            <w:shd w:val="clear" w:color="auto" w:fill="auto"/>
          </w:tcPr>
          <w:p w14:paraId="7B5CBCB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Парк Победы.</w:t>
            </w:r>
          </w:p>
        </w:tc>
        <w:tc>
          <w:tcPr>
            <w:tcW w:w="5387" w:type="dxa"/>
            <w:shd w:val="clear" w:color="auto" w:fill="auto"/>
          </w:tcPr>
          <w:p w14:paraId="2FBFBAFA"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 Нижняя Есауловка, пер. Коммунальный, 5</w:t>
            </w:r>
          </w:p>
          <w:p w14:paraId="6974D93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Напротив, здания сельсовета. Установлен в 2010 г. по краевому гранту «Благоустройство».</w:t>
            </w:r>
          </w:p>
        </w:tc>
        <w:tc>
          <w:tcPr>
            <w:tcW w:w="2551" w:type="dxa"/>
            <w:shd w:val="clear" w:color="auto" w:fill="auto"/>
          </w:tcPr>
          <w:p w14:paraId="42BE0F5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10 км. от райцентра. Подъездные пути стоянки, парковки есть.</w:t>
            </w:r>
          </w:p>
        </w:tc>
        <w:tc>
          <w:tcPr>
            <w:tcW w:w="2694" w:type="dxa"/>
            <w:shd w:val="clear" w:color="auto" w:fill="auto"/>
          </w:tcPr>
          <w:p w14:paraId="10602A5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5445375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8CCDE61" w14:textId="77777777" w:rsidTr="00954C31">
        <w:trPr>
          <w:trHeight w:val="145"/>
        </w:trPr>
        <w:tc>
          <w:tcPr>
            <w:tcW w:w="2268" w:type="dxa"/>
            <w:shd w:val="clear" w:color="auto" w:fill="auto"/>
          </w:tcPr>
          <w:p w14:paraId="2A8EF94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Стела, посвященная воинам Великой Отечественной Войны.</w:t>
            </w:r>
          </w:p>
        </w:tc>
        <w:tc>
          <w:tcPr>
            <w:tcW w:w="5387" w:type="dxa"/>
            <w:shd w:val="clear" w:color="auto" w:fill="auto"/>
          </w:tcPr>
          <w:p w14:paraId="49FCE74A"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д. Новоникольск, ул. Центральная, 34. Около здания СДК. Памятник воинам, погибшим в годы Великой Отечественной войны 1941-1945 гг. Сделан из камня, форма – стела, высота 1,95 м., ширина у основания 1,60 м., длина 2,75 м. На фасаде выбита мемориальная надпись: «Вечная слава воинам, павшим в боях за освобождение нашей Родины в Великой Отечественной войне 1941-1945 гг.» основная дата памятника – 1966-1967 гг.  </w:t>
            </w:r>
          </w:p>
        </w:tc>
        <w:tc>
          <w:tcPr>
            <w:tcW w:w="2551" w:type="dxa"/>
            <w:shd w:val="clear" w:color="auto" w:fill="auto"/>
          </w:tcPr>
          <w:p w14:paraId="0641CFF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25 км. от райцентра. Подъездные пути стоянки, парковки есть.</w:t>
            </w:r>
          </w:p>
        </w:tc>
        <w:tc>
          <w:tcPr>
            <w:tcW w:w="2694" w:type="dxa"/>
            <w:shd w:val="clear" w:color="auto" w:fill="auto"/>
          </w:tcPr>
          <w:p w14:paraId="25D3CE2F"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4999B54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5A30F5E" w14:textId="77777777" w:rsidTr="00954C31">
        <w:trPr>
          <w:trHeight w:val="145"/>
        </w:trPr>
        <w:tc>
          <w:tcPr>
            <w:tcW w:w="2268" w:type="dxa"/>
            <w:shd w:val="clear" w:color="auto" w:fill="auto"/>
          </w:tcPr>
          <w:p w14:paraId="567C0AC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Памятник участникам  Великой Отечественной и локальных войн.</w:t>
            </w:r>
          </w:p>
        </w:tc>
        <w:tc>
          <w:tcPr>
            <w:tcW w:w="5387" w:type="dxa"/>
            <w:shd w:val="clear" w:color="auto" w:fill="auto"/>
          </w:tcPr>
          <w:p w14:paraId="6FB732F6"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п. Камарчага, привокзальная площадь. Установлен в 2009 г. по краевому гранту «Благоустройство»</w:t>
            </w:r>
          </w:p>
        </w:tc>
        <w:tc>
          <w:tcPr>
            <w:tcW w:w="2551" w:type="dxa"/>
            <w:shd w:val="clear" w:color="auto" w:fill="auto"/>
          </w:tcPr>
          <w:p w14:paraId="622AF50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14 км. от райцентра. Подъездные пути стоянки, парковки есть.</w:t>
            </w:r>
          </w:p>
        </w:tc>
        <w:tc>
          <w:tcPr>
            <w:tcW w:w="2694" w:type="dxa"/>
            <w:shd w:val="clear" w:color="auto" w:fill="auto"/>
          </w:tcPr>
          <w:p w14:paraId="25083DA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48321D8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13536D8B" w14:textId="77777777" w:rsidTr="00954C31">
        <w:trPr>
          <w:trHeight w:val="145"/>
        </w:trPr>
        <w:tc>
          <w:tcPr>
            <w:tcW w:w="2268" w:type="dxa"/>
            <w:shd w:val="clear" w:color="auto" w:fill="auto"/>
          </w:tcPr>
          <w:p w14:paraId="1B916EC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Памятник участникам  Великой Отечественной Войны.</w:t>
            </w:r>
          </w:p>
        </w:tc>
        <w:tc>
          <w:tcPr>
            <w:tcW w:w="5387" w:type="dxa"/>
            <w:shd w:val="clear" w:color="auto" w:fill="auto"/>
          </w:tcPr>
          <w:p w14:paraId="3552A14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п. Орешное, ул. Партизанская, 5; около здания Орешенского сельсовета. Установлен в 2004-2005 гг. В 2010г. произведена реставрация по районному проекту  «Благоустройство»</w:t>
            </w:r>
          </w:p>
        </w:tc>
        <w:tc>
          <w:tcPr>
            <w:tcW w:w="2551" w:type="dxa"/>
            <w:shd w:val="clear" w:color="auto" w:fill="auto"/>
          </w:tcPr>
          <w:p w14:paraId="3E01FF5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55 км. от райцентра. Подъездные пути стоянки, парковки есть.</w:t>
            </w:r>
          </w:p>
        </w:tc>
        <w:tc>
          <w:tcPr>
            <w:tcW w:w="2694" w:type="dxa"/>
            <w:shd w:val="clear" w:color="auto" w:fill="auto"/>
          </w:tcPr>
          <w:p w14:paraId="6DAE0260"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479DFF2E"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62012B6" w14:textId="77777777" w:rsidTr="00954C31">
        <w:trPr>
          <w:trHeight w:val="145"/>
        </w:trPr>
        <w:tc>
          <w:tcPr>
            <w:tcW w:w="2268" w:type="dxa"/>
            <w:shd w:val="clear" w:color="auto" w:fill="auto"/>
          </w:tcPr>
          <w:p w14:paraId="029E1B3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Памятник участникам  Великой Отечественной Войны.</w:t>
            </w:r>
          </w:p>
        </w:tc>
        <w:tc>
          <w:tcPr>
            <w:tcW w:w="5387" w:type="dxa"/>
            <w:shd w:val="clear" w:color="auto" w:fill="auto"/>
          </w:tcPr>
          <w:p w14:paraId="06866C1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п. Большой Унгут, ул. Гагарина, 24. Установлен в 1985 г.</w:t>
            </w:r>
          </w:p>
        </w:tc>
        <w:tc>
          <w:tcPr>
            <w:tcW w:w="2551" w:type="dxa"/>
            <w:shd w:val="clear" w:color="auto" w:fill="auto"/>
          </w:tcPr>
          <w:p w14:paraId="6DED6BC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51 км. от райцентра. Подъездные пути стоянки, парковки есть.</w:t>
            </w:r>
          </w:p>
        </w:tc>
        <w:tc>
          <w:tcPr>
            <w:tcW w:w="2694" w:type="dxa"/>
            <w:shd w:val="clear" w:color="auto" w:fill="auto"/>
          </w:tcPr>
          <w:p w14:paraId="484D5FD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5B62BE0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42C14A3" w14:textId="77777777" w:rsidTr="00954C31">
        <w:trPr>
          <w:trHeight w:val="145"/>
        </w:trPr>
        <w:tc>
          <w:tcPr>
            <w:tcW w:w="2268" w:type="dxa"/>
            <w:shd w:val="clear" w:color="auto" w:fill="auto"/>
          </w:tcPr>
          <w:p w14:paraId="477AD4F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Памятник погибшим участникам Гражданской войны в боях на территории Манского района.</w:t>
            </w:r>
          </w:p>
        </w:tc>
        <w:tc>
          <w:tcPr>
            <w:tcW w:w="5387" w:type="dxa"/>
            <w:shd w:val="clear" w:color="auto" w:fill="auto"/>
          </w:tcPr>
          <w:p w14:paraId="4E48E384"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 Степной Баджей. Установлен в 1956 году по проекту архитектора Зубко.</w:t>
            </w:r>
          </w:p>
        </w:tc>
        <w:tc>
          <w:tcPr>
            <w:tcW w:w="2551" w:type="dxa"/>
            <w:shd w:val="clear" w:color="auto" w:fill="auto"/>
          </w:tcPr>
          <w:p w14:paraId="5D4D2C5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66 км. от райцентра. Подъездные пути стоянки, парковки есть.</w:t>
            </w:r>
          </w:p>
        </w:tc>
        <w:tc>
          <w:tcPr>
            <w:tcW w:w="2694" w:type="dxa"/>
            <w:shd w:val="clear" w:color="auto" w:fill="auto"/>
          </w:tcPr>
          <w:p w14:paraId="74AB33A9"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66E9D8B9"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64B5F030" w14:textId="77777777" w:rsidTr="00954C31">
        <w:trPr>
          <w:trHeight w:val="145"/>
        </w:trPr>
        <w:tc>
          <w:tcPr>
            <w:tcW w:w="2268" w:type="dxa"/>
            <w:shd w:val="clear" w:color="auto" w:fill="auto"/>
          </w:tcPr>
          <w:p w14:paraId="1A208C7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Мемориал памяти погибшим в годы Великой Отечественной войны.</w:t>
            </w:r>
          </w:p>
        </w:tc>
        <w:tc>
          <w:tcPr>
            <w:tcW w:w="5387" w:type="dxa"/>
            <w:shd w:val="clear" w:color="auto" w:fill="auto"/>
          </w:tcPr>
          <w:p w14:paraId="6DBA074C"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п. Первоманск, ул. Крупской (недалеко от школы и поселковой администрации). Установлен в 2014 по краевому гранту "Жители - за чистоту и благоустройство". Торжественное открытие состоялось 31 октября.</w:t>
            </w:r>
          </w:p>
        </w:tc>
        <w:tc>
          <w:tcPr>
            <w:tcW w:w="2551" w:type="dxa"/>
            <w:shd w:val="clear" w:color="auto" w:fill="auto"/>
          </w:tcPr>
          <w:p w14:paraId="14B6ECC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20 км. от райцентра. Подъездные пути стоянки, парковки есть.</w:t>
            </w:r>
          </w:p>
        </w:tc>
        <w:tc>
          <w:tcPr>
            <w:tcW w:w="2694" w:type="dxa"/>
            <w:shd w:val="clear" w:color="auto" w:fill="auto"/>
          </w:tcPr>
          <w:p w14:paraId="48A6D6B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4388732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FFDDF67" w14:textId="77777777" w:rsidTr="00954C31">
        <w:trPr>
          <w:trHeight w:val="145"/>
        </w:trPr>
        <w:tc>
          <w:tcPr>
            <w:tcW w:w="2268" w:type="dxa"/>
            <w:shd w:val="clear" w:color="auto" w:fill="auto"/>
          </w:tcPr>
          <w:p w14:paraId="32CC3F8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Памятник «Помним, </w:t>
            </w:r>
            <w:r w:rsidRPr="00D91791">
              <w:rPr>
                <w:color w:val="000000"/>
              </w:rPr>
              <w:lastRenderedPageBreak/>
              <w:t xml:space="preserve">гордимся и чтим! В память воинам – уроженцев деревни Новомихайловки, воевавших на фронтах Великой Отечественной войны»  </w:t>
            </w:r>
          </w:p>
        </w:tc>
        <w:tc>
          <w:tcPr>
            <w:tcW w:w="5387" w:type="dxa"/>
            <w:shd w:val="clear" w:color="auto" w:fill="auto"/>
          </w:tcPr>
          <w:p w14:paraId="60AEBD1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lastRenderedPageBreak/>
              <w:t xml:space="preserve">д. Новомихайловка, ул. Здрестова, д. 18., в ограде сельского </w:t>
            </w:r>
            <w:r w:rsidRPr="00D91791">
              <w:rPr>
                <w:color w:val="000000"/>
              </w:rPr>
              <w:lastRenderedPageBreak/>
              <w:t>Дома культуры. Открытие памятника состоялось 21.08.2015 г. Участие  в грантовой программе «Социальное партнерство во имя  развития», в номинации «Живая память», проект «Нашей памяти свеча», руководитель С. А. Хомякова.</w:t>
            </w:r>
          </w:p>
        </w:tc>
        <w:tc>
          <w:tcPr>
            <w:tcW w:w="2551" w:type="dxa"/>
            <w:shd w:val="clear" w:color="auto" w:fill="auto"/>
          </w:tcPr>
          <w:p w14:paraId="2A99166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 xml:space="preserve">Автобус, 17 км. от </w:t>
            </w:r>
            <w:r w:rsidRPr="00D91791">
              <w:rPr>
                <w:color w:val="000000"/>
              </w:rPr>
              <w:lastRenderedPageBreak/>
              <w:t>райцентра. Подъездные пути стоянки, парковки есть.</w:t>
            </w:r>
          </w:p>
        </w:tc>
        <w:tc>
          <w:tcPr>
            <w:tcW w:w="2694" w:type="dxa"/>
            <w:shd w:val="clear" w:color="auto" w:fill="auto"/>
          </w:tcPr>
          <w:p w14:paraId="4DFCB78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731A38B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2CAD79B" w14:textId="77777777" w:rsidTr="00954C31">
        <w:trPr>
          <w:trHeight w:val="145"/>
        </w:trPr>
        <w:tc>
          <w:tcPr>
            <w:tcW w:w="2268" w:type="dxa"/>
            <w:shd w:val="clear" w:color="auto" w:fill="auto"/>
          </w:tcPr>
          <w:p w14:paraId="59704B0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Памятник землякам, участникам ВОВ «Никто не забыт, ничто не забыто».</w:t>
            </w:r>
          </w:p>
        </w:tc>
        <w:tc>
          <w:tcPr>
            <w:tcW w:w="5387" w:type="dxa"/>
            <w:shd w:val="clear" w:color="auto" w:fill="auto"/>
          </w:tcPr>
          <w:p w14:paraId="43FC53B8"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В 2011 по краевому гранту "Жители - за чистоту и благоустройство" установлен памятник в сквере Выезжелогского СДК по адресу: д. Выезжий Лог, ул. Советская 31, лицевая сторона памятника обращена на ул. Ленина. Торжественное открытие состоялось 16.11.2011 г.</w:t>
            </w:r>
          </w:p>
        </w:tc>
        <w:tc>
          <w:tcPr>
            <w:tcW w:w="2551" w:type="dxa"/>
            <w:shd w:val="clear" w:color="auto" w:fill="auto"/>
          </w:tcPr>
          <w:p w14:paraId="4224887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96 км. от райцентра. Подъездные пути есть, стоянок, парковок нет.</w:t>
            </w:r>
          </w:p>
        </w:tc>
        <w:tc>
          <w:tcPr>
            <w:tcW w:w="2694" w:type="dxa"/>
            <w:shd w:val="clear" w:color="auto" w:fill="auto"/>
          </w:tcPr>
          <w:p w14:paraId="0E9345A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42E3A8AD"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1A589E3" w14:textId="77777777" w:rsidTr="00954C31">
        <w:trPr>
          <w:trHeight w:val="145"/>
        </w:trPr>
        <w:tc>
          <w:tcPr>
            <w:tcW w:w="2268" w:type="dxa"/>
            <w:shd w:val="clear" w:color="auto" w:fill="auto"/>
          </w:tcPr>
          <w:p w14:paraId="2ABE183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Памятник участникам Великой Отечественной Войны. </w:t>
            </w:r>
          </w:p>
        </w:tc>
        <w:tc>
          <w:tcPr>
            <w:tcW w:w="5387" w:type="dxa"/>
            <w:shd w:val="clear" w:color="auto" w:fill="auto"/>
          </w:tcPr>
          <w:p w14:paraId="59B3FE0D"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Установлен в сквере Нарвинского СДК по адресу: с. Нарва, ул. Заводская, 7. в 2014 г., на спонсорские средства, и средства сельсовета. Торжественное открытие состоялось 09.05.2015 г.</w:t>
            </w:r>
          </w:p>
        </w:tc>
        <w:tc>
          <w:tcPr>
            <w:tcW w:w="2551" w:type="dxa"/>
            <w:shd w:val="clear" w:color="auto" w:fill="auto"/>
          </w:tcPr>
          <w:p w14:paraId="69260D2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40 км. от райцентра. Подъездные пути есть, стоянок, парковок нет.</w:t>
            </w:r>
          </w:p>
        </w:tc>
        <w:tc>
          <w:tcPr>
            <w:tcW w:w="2694" w:type="dxa"/>
            <w:shd w:val="clear" w:color="auto" w:fill="auto"/>
          </w:tcPr>
          <w:p w14:paraId="73D3F94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260FA7CF"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6AA07CF1" w14:textId="77777777" w:rsidTr="00954C31">
        <w:trPr>
          <w:trHeight w:val="145"/>
        </w:trPr>
        <w:tc>
          <w:tcPr>
            <w:tcW w:w="14742" w:type="dxa"/>
            <w:gridSpan w:val="5"/>
            <w:shd w:val="clear" w:color="auto" w:fill="auto"/>
          </w:tcPr>
          <w:p w14:paraId="06A7B391" w14:textId="77777777" w:rsidR="007F44F8" w:rsidRPr="00D91791" w:rsidRDefault="00B87065" w:rsidP="00E05F20">
            <w:pPr>
              <w:widowControl/>
              <w:pBdr>
                <w:top w:val="nil"/>
                <w:left w:val="nil"/>
                <w:bottom w:val="nil"/>
                <w:right w:val="nil"/>
                <w:between w:val="nil"/>
              </w:pBdr>
              <w:spacing w:line="240" w:lineRule="auto"/>
              <w:ind w:left="0" w:hanging="2"/>
              <w:rPr>
                <w:color w:val="000000"/>
                <w:sz w:val="24"/>
                <w:szCs w:val="24"/>
              </w:rPr>
            </w:pPr>
            <w:r w:rsidRPr="00D91791">
              <w:rPr>
                <w:b/>
                <w:color w:val="000000"/>
                <w:sz w:val="24"/>
                <w:szCs w:val="24"/>
              </w:rPr>
              <w:t>Памятные знаки и памятные кресты установленные в Манском районе</w:t>
            </w:r>
          </w:p>
        </w:tc>
      </w:tr>
      <w:tr w:rsidR="007F44F8" w:rsidRPr="00D91791" w14:paraId="665F4494" w14:textId="77777777" w:rsidTr="00954C31">
        <w:trPr>
          <w:trHeight w:val="145"/>
        </w:trPr>
        <w:tc>
          <w:tcPr>
            <w:tcW w:w="2268" w:type="dxa"/>
            <w:shd w:val="clear" w:color="auto" w:fill="auto"/>
          </w:tcPr>
          <w:p w14:paraId="29E61D6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Мемориальная доска</w:t>
            </w:r>
          </w:p>
        </w:tc>
        <w:tc>
          <w:tcPr>
            <w:tcW w:w="5387" w:type="dxa"/>
            <w:shd w:val="clear" w:color="auto" w:fill="auto"/>
          </w:tcPr>
          <w:p w14:paraId="7C02581F"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На военном комиссариате Манского района, с. Шалинское, ул. Кооперативная 2, установлена мемориальная доска с текстом: «В память героически погибшего в Афганистане, в 1982 году Киселева Александра Павловича».</w:t>
            </w:r>
          </w:p>
        </w:tc>
        <w:tc>
          <w:tcPr>
            <w:tcW w:w="2551" w:type="dxa"/>
            <w:shd w:val="clear" w:color="auto" w:fill="auto"/>
          </w:tcPr>
          <w:p w14:paraId="00FB927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87-90 км. от г. Красноярск. Подъездные пути есть, стоянок, парковок нет.</w:t>
            </w:r>
          </w:p>
        </w:tc>
        <w:tc>
          <w:tcPr>
            <w:tcW w:w="2694" w:type="dxa"/>
            <w:shd w:val="clear" w:color="auto" w:fill="auto"/>
          </w:tcPr>
          <w:p w14:paraId="4E2E22E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5AFE3C6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63064D87" w14:textId="77777777" w:rsidTr="00954C31">
        <w:trPr>
          <w:trHeight w:val="145"/>
        </w:trPr>
        <w:tc>
          <w:tcPr>
            <w:tcW w:w="2268" w:type="dxa"/>
            <w:shd w:val="clear" w:color="auto" w:fill="auto"/>
          </w:tcPr>
          <w:p w14:paraId="6FD6DED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Мемориальная доска</w:t>
            </w:r>
          </w:p>
        </w:tc>
        <w:tc>
          <w:tcPr>
            <w:tcW w:w="5387" w:type="dxa"/>
            <w:shd w:val="clear" w:color="auto" w:fill="auto"/>
          </w:tcPr>
          <w:p w14:paraId="212EFE33"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В п. Первоманск, ул. Крупской 4, на 1 эт. Первоманской СОШ. Мемориальная доска памяти МС СССР по вольной борьбе В. И. Степанова, на родине тренера, установлена в марте 2012 года на третьем турнире памяти Степанова Валерия Ивановича.</w:t>
            </w:r>
          </w:p>
        </w:tc>
        <w:tc>
          <w:tcPr>
            <w:tcW w:w="2551" w:type="dxa"/>
            <w:shd w:val="clear" w:color="auto" w:fill="auto"/>
          </w:tcPr>
          <w:p w14:paraId="22DAB13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20 км. от райцентра. Подъездные пути есть, стоянок, парковок нет.</w:t>
            </w:r>
          </w:p>
        </w:tc>
        <w:tc>
          <w:tcPr>
            <w:tcW w:w="2694" w:type="dxa"/>
            <w:shd w:val="clear" w:color="auto" w:fill="auto"/>
          </w:tcPr>
          <w:p w14:paraId="3ACC3CE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484A3CA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60458CDE" w14:textId="77777777" w:rsidTr="00954C31">
        <w:trPr>
          <w:trHeight w:val="145"/>
        </w:trPr>
        <w:tc>
          <w:tcPr>
            <w:tcW w:w="2268" w:type="dxa"/>
            <w:shd w:val="clear" w:color="auto" w:fill="auto"/>
          </w:tcPr>
          <w:p w14:paraId="03D912F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Мемориальная доска</w:t>
            </w:r>
          </w:p>
        </w:tc>
        <w:tc>
          <w:tcPr>
            <w:tcW w:w="5387" w:type="dxa"/>
            <w:shd w:val="clear" w:color="auto" w:fill="auto"/>
          </w:tcPr>
          <w:p w14:paraId="39B9DFFB"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п. Выезжий Лог, ул. Ленина, д. 62. Мемориальная доска на доме, где жил во время съемок фильма «Хозяин тайги» в 1967 г. Владимир Семёнович Высоцкий. Установлена в 2003 году.</w:t>
            </w:r>
          </w:p>
        </w:tc>
        <w:tc>
          <w:tcPr>
            <w:tcW w:w="2551" w:type="dxa"/>
            <w:shd w:val="clear" w:color="auto" w:fill="auto"/>
          </w:tcPr>
          <w:p w14:paraId="2AD26DE3"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96 км. от райцентра. Подъездные пути есть, стоянок, парковок нет.</w:t>
            </w:r>
          </w:p>
        </w:tc>
        <w:tc>
          <w:tcPr>
            <w:tcW w:w="2694" w:type="dxa"/>
            <w:shd w:val="clear" w:color="auto" w:fill="auto"/>
          </w:tcPr>
          <w:p w14:paraId="65CE5EC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3917C74C"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7021496" w14:textId="77777777" w:rsidTr="00954C31">
        <w:trPr>
          <w:trHeight w:val="145"/>
        </w:trPr>
        <w:tc>
          <w:tcPr>
            <w:tcW w:w="2268" w:type="dxa"/>
            <w:shd w:val="clear" w:color="auto" w:fill="auto"/>
          </w:tcPr>
          <w:p w14:paraId="673A0DD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Поклонный крест в память погибших в годы Гражданской войны (1917—1923 гг.).</w:t>
            </w:r>
          </w:p>
        </w:tc>
        <w:tc>
          <w:tcPr>
            <w:tcW w:w="5387" w:type="dxa"/>
            <w:shd w:val="clear" w:color="auto" w:fill="auto"/>
          </w:tcPr>
          <w:p w14:paraId="3930FDB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В Манском районе Красноярского края 25 июня в 2011 г. установлен поклонный крест «примирения покаяния и любви», в память погибших в годы Гражданской войны (1917—1923 гг.), вблизи от села Нарва (не доезжая 5 км.). Акция была организована енисейскими казаками и поддержана РПЦ. У Креста установили камень: «В 1919 году в этих местах произошла страшная трагедия Гражданской войны: здесь СВОИ УБИВАЛИ СВОИХ...» Настоятель Трехсвятительского храма г. Красноярска иерей Владимир Гашков освятил поклонный крест. За освящением присутствовали казаки Енисейского </w:t>
            </w:r>
            <w:r w:rsidRPr="00D91791">
              <w:rPr>
                <w:color w:val="000000"/>
              </w:rPr>
              <w:lastRenderedPageBreak/>
              <w:t xml:space="preserve">войскового казачьего общества во главе с атаманом ЕВКО казачьим генералом Павлом Платовым. По окончании освящения поклонного креста была совершена заупокойная лития по погибшим в годы Гражданской войны. </w:t>
            </w:r>
          </w:p>
        </w:tc>
        <w:tc>
          <w:tcPr>
            <w:tcW w:w="2551" w:type="dxa"/>
            <w:shd w:val="clear" w:color="auto" w:fill="auto"/>
          </w:tcPr>
          <w:p w14:paraId="278239D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Автобус, 40 км. от райцентра. Подъездные пути есть, стоянок, парковок нет.</w:t>
            </w:r>
          </w:p>
        </w:tc>
        <w:tc>
          <w:tcPr>
            <w:tcW w:w="2694" w:type="dxa"/>
            <w:shd w:val="clear" w:color="auto" w:fill="auto"/>
          </w:tcPr>
          <w:p w14:paraId="49F09C5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2EAB26F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FA2C9A5" w14:textId="77777777" w:rsidTr="00954C31">
        <w:trPr>
          <w:trHeight w:val="145"/>
        </w:trPr>
        <w:tc>
          <w:tcPr>
            <w:tcW w:w="2268" w:type="dxa"/>
            <w:shd w:val="clear" w:color="auto" w:fill="auto"/>
          </w:tcPr>
          <w:p w14:paraId="25DCB64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Поклонный крест</w:t>
            </w:r>
          </w:p>
        </w:tc>
        <w:tc>
          <w:tcPr>
            <w:tcW w:w="5387" w:type="dxa"/>
            <w:shd w:val="clear" w:color="auto" w:fill="auto"/>
          </w:tcPr>
          <w:p w14:paraId="1F4A92E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В конце июля 2015 г. в Большом Унгуте, на месте, где запланировано строительство храма Преображения Господня, был установлен поклонный крест. Это стало возможным благодаря пожертвованию жителя Унгута, ветерана ВОВ Николая Фомича Григорьева.</w:t>
            </w:r>
          </w:p>
        </w:tc>
        <w:tc>
          <w:tcPr>
            <w:tcW w:w="2551" w:type="dxa"/>
            <w:shd w:val="clear" w:color="auto" w:fill="auto"/>
          </w:tcPr>
          <w:p w14:paraId="0AF23CC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51 км. от райцентра. Подъездные пути есть, стоянок, парковок нет.</w:t>
            </w:r>
          </w:p>
        </w:tc>
        <w:tc>
          <w:tcPr>
            <w:tcW w:w="2694" w:type="dxa"/>
            <w:shd w:val="clear" w:color="auto" w:fill="auto"/>
          </w:tcPr>
          <w:p w14:paraId="0A115843"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5673B2E4"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18A91E7F" w14:textId="77777777" w:rsidTr="00954C31">
        <w:trPr>
          <w:trHeight w:val="145"/>
        </w:trPr>
        <w:tc>
          <w:tcPr>
            <w:tcW w:w="2268" w:type="dxa"/>
            <w:shd w:val="clear" w:color="auto" w:fill="auto"/>
          </w:tcPr>
          <w:p w14:paraId="131E793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Поклонный крест</w:t>
            </w:r>
          </w:p>
        </w:tc>
        <w:tc>
          <w:tcPr>
            <w:tcW w:w="5387" w:type="dxa"/>
            <w:shd w:val="clear" w:color="auto" w:fill="auto"/>
          </w:tcPr>
          <w:p w14:paraId="131DD8C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Поклонный крест, установленный в 2014 г., на въезде в д. Нижнюю Солбию (по пути следования в п. Колбинский), в 2015 г. жители деревни Солбия решили установить памятную плиту с фамилиями тех, кто когда-то жил в Верхней, Средней и Нижней Солбие. Плиту было решено положить у подножия высокого деревянного креста. Этот замысел с памятным крестом и памятной плитой и воплощение его принадлежат бывшей жительнице деревни Лемишевой Тамаре Аркадьевне и её сыну Александру Яковлевичу.</w:t>
            </w:r>
          </w:p>
        </w:tc>
        <w:tc>
          <w:tcPr>
            <w:tcW w:w="2551" w:type="dxa"/>
            <w:shd w:val="clear" w:color="auto" w:fill="auto"/>
          </w:tcPr>
          <w:p w14:paraId="7B1205E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64 км. от райцентра. Подъездные пути есть, стоянок, парковок нет.</w:t>
            </w:r>
          </w:p>
        </w:tc>
        <w:tc>
          <w:tcPr>
            <w:tcW w:w="2694" w:type="dxa"/>
            <w:shd w:val="clear" w:color="auto" w:fill="auto"/>
          </w:tcPr>
          <w:p w14:paraId="7D7A9223"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624553B4"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1785B2C4" w14:textId="77777777" w:rsidTr="00954C31">
        <w:trPr>
          <w:trHeight w:val="145"/>
        </w:trPr>
        <w:tc>
          <w:tcPr>
            <w:tcW w:w="2268" w:type="dxa"/>
            <w:shd w:val="clear" w:color="auto" w:fill="auto"/>
          </w:tcPr>
          <w:p w14:paraId="2B03BC83"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Поклонный крест</w:t>
            </w:r>
          </w:p>
        </w:tc>
        <w:tc>
          <w:tcPr>
            <w:tcW w:w="5387" w:type="dxa"/>
            <w:shd w:val="clear" w:color="auto" w:fill="auto"/>
          </w:tcPr>
          <w:p w14:paraId="4963C74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На въезде в п. Первоманск, в 2015 г., установлен и освещен поклонный крест. </w:t>
            </w:r>
          </w:p>
        </w:tc>
        <w:tc>
          <w:tcPr>
            <w:tcW w:w="2551" w:type="dxa"/>
            <w:shd w:val="clear" w:color="auto" w:fill="auto"/>
          </w:tcPr>
          <w:p w14:paraId="13E0D8E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20 км. от райцентра. Подъездные пути есть, стоянок, парковок нет.</w:t>
            </w:r>
          </w:p>
        </w:tc>
        <w:tc>
          <w:tcPr>
            <w:tcW w:w="2694" w:type="dxa"/>
            <w:shd w:val="clear" w:color="auto" w:fill="auto"/>
          </w:tcPr>
          <w:p w14:paraId="33ED847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39FF705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69761AE" w14:textId="77777777" w:rsidTr="00954C31">
        <w:trPr>
          <w:trHeight w:val="145"/>
        </w:trPr>
        <w:tc>
          <w:tcPr>
            <w:tcW w:w="14742" w:type="dxa"/>
            <w:gridSpan w:val="5"/>
            <w:shd w:val="clear" w:color="auto" w:fill="auto"/>
          </w:tcPr>
          <w:p w14:paraId="7F27D806" w14:textId="77777777" w:rsidR="007F44F8" w:rsidRPr="00D91791" w:rsidRDefault="00B87065" w:rsidP="00E05F20">
            <w:pPr>
              <w:widowControl/>
              <w:pBdr>
                <w:top w:val="nil"/>
                <w:left w:val="nil"/>
                <w:bottom w:val="nil"/>
                <w:right w:val="nil"/>
                <w:between w:val="nil"/>
              </w:pBdr>
              <w:spacing w:line="240" w:lineRule="auto"/>
              <w:ind w:left="0" w:hanging="2"/>
              <w:rPr>
                <w:color w:val="000000"/>
                <w:sz w:val="24"/>
                <w:szCs w:val="24"/>
              </w:rPr>
            </w:pPr>
            <w:r w:rsidRPr="00D91791">
              <w:rPr>
                <w:b/>
                <w:color w:val="000000"/>
                <w:sz w:val="24"/>
                <w:szCs w:val="24"/>
              </w:rPr>
              <w:t xml:space="preserve">Памятные знаки, связанные с жизнью и деятельностью Героев Советского Союза и полных кавалеров ордена Славы </w:t>
            </w:r>
          </w:p>
        </w:tc>
      </w:tr>
      <w:tr w:rsidR="007F44F8" w:rsidRPr="00D91791" w14:paraId="0E2C2999" w14:textId="77777777" w:rsidTr="00954C31">
        <w:trPr>
          <w:trHeight w:val="145"/>
        </w:trPr>
        <w:tc>
          <w:tcPr>
            <w:tcW w:w="2268" w:type="dxa"/>
            <w:shd w:val="clear" w:color="auto" w:fill="auto"/>
          </w:tcPr>
          <w:p w14:paraId="688B21A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3C9714E1"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д. Верхняя Есауловка, на Верх - Есауловском СДК, по адресу: ул. Мира, д. 33. Мемориальный знак с текстом: «В нашей деревне жил Герой Советского союза  Криволуцкий Николай Ефимович, (1922 - 1999)», установлен 8 мая 2015 г.</w:t>
            </w:r>
          </w:p>
        </w:tc>
        <w:tc>
          <w:tcPr>
            <w:tcW w:w="2551" w:type="dxa"/>
            <w:shd w:val="clear" w:color="auto" w:fill="auto"/>
          </w:tcPr>
          <w:p w14:paraId="0B08D65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5 км. от райцентра. Подъездные пути есть, стоянок, парковок нет.</w:t>
            </w:r>
          </w:p>
        </w:tc>
        <w:tc>
          <w:tcPr>
            <w:tcW w:w="2694" w:type="dxa"/>
            <w:shd w:val="clear" w:color="auto" w:fill="auto"/>
          </w:tcPr>
          <w:p w14:paraId="6D131F24"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119EA4FD"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4F54744" w14:textId="77777777" w:rsidTr="00954C31">
        <w:trPr>
          <w:trHeight w:val="145"/>
        </w:trPr>
        <w:tc>
          <w:tcPr>
            <w:tcW w:w="2268" w:type="dxa"/>
            <w:shd w:val="clear" w:color="auto" w:fill="auto"/>
          </w:tcPr>
          <w:p w14:paraId="4F44821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123F65FA"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д. Новомихайловка, на Новомихайловском СК, по адресу: ул. Здрестова д. 18. Мемориальный знак с текстом: «В нашей деревне жил Герой Советского союза Никитин Александр Семенович (1914 – 1945)» установлен 5 мая 2015 г.</w:t>
            </w:r>
          </w:p>
          <w:p w14:paraId="2537F573" w14:textId="77777777" w:rsidR="007F44F8" w:rsidRPr="00D91791" w:rsidRDefault="007F44F8" w:rsidP="00E05F20">
            <w:pPr>
              <w:pBdr>
                <w:top w:val="nil"/>
                <w:left w:val="nil"/>
                <w:bottom w:val="nil"/>
                <w:right w:val="nil"/>
                <w:between w:val="nil"/>
              </w:pBdr>
              <w:spacing w:line="240" w:lineRule="auto"/>
              <w:ind w:left="0" w:hanging="2"/>
              <w:rPr>
                <w:color w:val="000000"/>
              </w:rPr>
            </w:pPr>
          </w:p>
        </w:tc>
        <w:tc>
          <w:tcPr>
            <w:tcW w:w="2551" w:type="dxa"/>
            <w:shd w:val="clear" w:color="auto" w:fill="auto"/>
          </w:tcPr>
          <w:p w14:paraId="6ECFF72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17 км. от райцентра. Подъездные пути есть, стоянок, парковок нет.</w:t>
            </w:r>
          </w:p>
        </w:tc>
        <w:tc>
          <w:tcPr>
            <w:tcW w:w="2694" w:type="dxa"/>
            <w:shd w:val="clear" w:color="auto" w:fill="auto"/>
          </w:tcPr>
          <w:p w14:paraId="3B493363"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02453B0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A8F2492" w14:textId="77777777" w:rsidTr="00954C31">
        <w:trPr>
          <w:trHeight w:val="145"/>
        </w:trPr>
        <w:tc>
          <w:tcPr>
            <w:tcW w:w="2268" w:type="dxa"/>
            <w:shd w:val="clear" w:color="auto" w:fill="auto"/>
          </w:tcPr>
          <w:p w14:paraId="40BBD47F"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00D3DFFC"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д. Новомихайловка, на Новомихайловском СК, по адресу: ул. Здрестова д. 18. Мемориальный знак с текстом: «В нашей деревне жил полный кавалер ордена Славы  Здрестов Степан Михайлович, (1921-1945)», установлен 5 мая 2015 г.</w:t>
            </w:r>
          </w:p>
        </w:tc>
        <w:tc>
          <w:tcPr>
            <w:tcW w:w="2551" w:type="dxa"/>
            <w:shd w:val="clear" w:color="auto" w:fill="auto"/>
          </w:tcPr>
          <w:p w14:paraId="5B4483D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17 км. от райцентра. Подъездные пути есть, стоянок, парковок нет.</w:t>
            </w:r>
          </w:p>
        </w:tc>
        <w:tc>
          <w:tcPr>
            <w:tcW w:w="2694" w:type="dxa"/>
            <w:shd w:val="clear" w:color="auto" w:fill="auto"/>
          </w:tcPr>
          <w:p w14:paraId="6E8298E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233104B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0B03546" w14:textId="77777777" w:rsidTr="00954C31">
        <w:trPr>
          <w:trHeight w:val="145"/>
        </w:trPr>
        <w:tc>
          <w:tcPr>
            <w:tcW w:w="2268" w:type="dxa"/>
            <w:shd w:val="clear" w:color="auto" w:fill="auto"/>
          </w:tcPr>
          <w:p w14:paraId="507AB613"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0EA7EA38"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 xml:space="preserve">На доме, по адресу: п. Камарчага, ул. Черняка, д. 33, в 1972 </w:t>
            </w:r>
            <w:r w:rsidRPr="00D91791">
              <w:rPr>
                <w:color w:val="000000"/>
              </w:rPr>
              <w:lastRenderedPageBreak/>
              <w:t>г. установлена мемориальная доска с текстом: «Здесь жил Герой Советского Союза Черняк А. Г. В 2015 г. 8 мая установлен новый мемориальный знак с текстом: «В этом доме жил Герой Советского союза  Черняк Афанасий Григорьевич, (1899-1972)».</w:t>
            </w:r>
          </w:p>
        </w:tc>
        <w:tc>
          <w:tcPr>
            <w:tcW w:w="2551" w:type="dxa"/>
            <w:shd w:val="clear" w:color="auto" w:fill="auto"/>
          </w:tcPr>
          <w:p w14:paraId="5AD12EB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 xml:space="preserve">Автобус, 14 км. от </w:t>
            </w:r>
            <w:r w:rsidRPr="00D91791">
              <w:rPr>
                <w:color w:val="000000"/>
              </w:rPr>
              <w:lastRenderedPageBreak/>
              <w:t>райцентра. Подъездные пути стоянки, парковки есть.</w:t>
            </w:r>
          </w:p>
        </w:tc>
        <w:tc>
          <w:tcPr>
            <w:tcW w:w="2694" w:type="dxa"/>
            <w:shd w:val="clear" w:color="auto" w:fill="auto"/>
          </w:tcPr>
          <w:p w14:paraId="25FA5AE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нет</w:t>
            </w:r>
          </w:p>
        </w:tc>
        <w:tc>
          <w:tcPr>
            <w:tcW w:w="1842" w:type="dxa"/>
            <w:shd w:val="clear" w:color="auto" w:fill="auto"/>
          </w:tcPr>
          <w:p w14:paraId="107D444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00EAC910" w14:textId="77777777" w:rsidTr="00954C31">
        <w:trPr>
          <w:trHeight w:val="145"/>
        </w:trPr>
        <w:tc>
          <w:tcPr>
            <w:tcW w:w="2268" w:type="dxa"/>
            <w:shd w:val="clear" w:color="auto" w:fill="auto"/>
          </w:tcPr>
          <w:p w14:paraId="72F89917"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lastRenderedPageBreak/>
              <w:t>Мемориальный знак</w:t>
            </w:r>
          </w:p>
        </w:tc>
        <w:tc>
          <w:tcPr>
            <w:tcW w:w="5387" w:type="dxa"/>
            <w:shd w:val="clear" w:color="auto" w:fill="auto"/>
          </w:tcPr>
          <w:p w14:paraId="4615FF51"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В п. Нарва, на Нарвинская СОШ, по адресу: ул. Заводская, д. 21. Мемориальный знак с тексом: «В нашем поселке жил Герой Советского союза  Круглов Василий Иванович, (1905-03.02.1945)», установлен 9 мая 2015 г.</w:t>
            </w:r>
          </w:p>
        </w:tc>
        <w:tc>
          <w:tcPr>
            <w:tcW w:w="2551" w:type="dxa"/>
            <w:shd w:val="clear" w:color="auto" w:fill="auto"/>
          </w:tcPr>
          <w:p w14:paraId="54F098E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40 км. от райцентра. Подъездные пути есть, стоянок, парковок нет.</w:t>
            </w:r>
          </w:p>
        </w:tc>
        <w:tc>
          <w:tcPr>
            <w:tcW w:w="2694" w:type="dxa"/>
            <w:shd w:val="clear" w:color="auto" w:fill="auto"/>
          </w:tcPr>
          <w:p w14:paraId="2D276F0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5CDC0CF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F289E4F" w14:textId="77777777" w:rsidTr="00954C31">
        <w:trPr>
          <w:trHeight w:val="145"/>
        </w:trPr>
        <w:tc>
          <w:tcPr>
            <w:tcW w:w="2268" w:type="dxa"/>
            <w:shd w:val="clear" w:color="auto" w:fill="auto"/>
          </w:tcPr>
          <w:p w14:paraId="4A30100D"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30E4A721"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В с. Шалинское, на МБУК «Манская межпоселенческая библиотека», по адресу: ул. Ленина, д. 31. Мемориальный знак с текстом: «В Выймовских хуторах Шалинской волости жил Герой Советского союза  Пусэп Эндель Карлович, (1909 – 1996)», установлен 9 мая 2015 г.</w:t>
            </w:r>
          </w:p>
        </w:tc>
        <w:tc>
          <w:tcPr>
            <w:tcW w:w="2551" w:type="dxa"/>
            <w:shd w:val="clear" w:color="auto" w:fill="auto"/>
          </w:tcPr>
          <w:p w14:paraId="4EEC6B3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87-90 км. от г. Красноярск. Подъездные пути есть, стоянок, парковок нет.</w:t>
            </w:r>
          </w:p>
        </w:tc>
        <w:tc>
          <w:tcPr>
            <w:tcW w:w="2694" w:type="dxa"/>
            <w:shd w:val="clear" w:color="auto" w:fill="auto"/>
          </w:tcPr>
          <w:p w14:paraId="5ED9E8B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68C24046"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56296C80" w14:textId="77777777" w:rsidTr="00954C31">
        <w:trPr>
          <w:trHeight w:val="145"/>
        </w:trPr>
        <w:tc>
          <w:tcPr>
            <w:tcW w:w="2268" w:type="dxa"/>
            <w:shd w:val="clear" w:color="auto" w:fill="auto"/>
          </w:tcPr>
          <w:p w14:paraId="544E3795"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57B724C5"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В с. Шалинское, на администрации Манского района, по адресу: ул. Ленина, д. 28 «а». Мемориальный знак с текстом: «В Манском районном комитете ВКП (б) работал Герой Советского союза  Трофимов Евгений Федорович, (1920-1981)», установлен 9 мая 2015 г.</w:t>
            </w:r>
          </w:p>
        </w:tc>
        <w:tc>
          <w:tcPr>
            <w:tcW w:w="2551" w:type="dxa"/>
            <w:shd w:val="clear" w:color="auto" w:fill="auto"/>
          </w:tcPr>
          <w:p w14:paraId="280A8B0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87-90 км. от г. Красноярск. Подъездные пути есть, стоянок, парковок нет.</w:t>
            </w:r>
          </w:p>
        </w:tc>
        <w:tc>
          <w:tcPr>
            <w:tcW w:w="2694" w:type="dxa"/>
            <w:shd w:val="clear" w:color="auto" w:fill="auto"/>
          </w:tcPr>
          <w:p w14:paraId="3783A5B7"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50793D17"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AAB0836" w14:textId="77777777" w:rsidTr="00954C31">
        <w:trPr>
          <w:trHeight w:val="145"/>
        </w:trPr>
        <w:tc>
          <w:tcPr>
            <w:tcW w:w="2268" w:type="dxa"/>
            <w:shd w:val="clear" w:color="auto" w:fill="auto"/>
          </w:tcPr>
          <w:p w14:paraId="0E345FD7"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Мемориальный знак</w:t>
            </w:r>
          </w:p>
        </w:tc>
        <w:tc>
          <w:tcPr>
            <w:tcW w:w="5387" w:type="dxa"/>
            <w:shd w:val="clear" w:color="auto" w:fill="auto"/>
          </w:tcPr>
          <w:p w14:paraId="0A4D7FD1" w14:textId="77777777" w:rsidR="007F44F8" w:rsidRPr="00D91791" w:rsidRDefault="00B87065" w:rsidP="00E05F20">
            <w:pPr>
              <w:pBdr>
                <w:top w:val="nil"/>
                <w:left w:val="nil"/>
                <w:bottom w:val="nil"/>
                <w:right w:val="nil"/>
                <w:between w:val="nil"/>
              </w:pBdr>
              <w:spacing w:line="240" w:lineRule="auto"/>
              <w:ind w:left="0" w:hanging="2"/>
              <w:rPr>
                <w:color w:val="000000"/>
              </w:rPr>
            </w:pPr>
            <w:r w:rsidRPr="00D91791">
              <w:rPr>
                <w:color w:val="000000"/>
              </w:rPr>
              <w:t>В с. Кияй, на Кияйской СОШ, по адресу: ул. Школьная, д. 2 Мемориальный знак с тексом: «В нашем селе жил полный кавалер ордена Славы  Чистяков Иван Егорович, (1921-1995)», установлен 6 мая 2015 г.</w:t>
            </w:r>
          </w:p>
        </w:tc>
        <w:tc>
          <w:tcPr>
            <w:tcW w:w="2551" w:type="dxa"/>
            <w:shd w:val="clear" w:color="auto" w:fill="auto"/>
          </w:tcPr>
          <w:p w14:paraId="5A2D3E0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22 км. от райцентра. Подъездные пути есть, стоянок, парковок нет.</w:t>
            </w:r>
          </w:p>
        </w:tc>
        <w:tc>
          <w:tcPr>
            <w:tcW w:w="2694" w:type="dxa"/>
            <w:shd w:val="clear" w:color="auto" w:fill="auto"/>
          </w:tcPr>
          <w:p w14:paraId="14B283B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1F73DB26"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9F70C5C" w14:textId="77777777" w:rsidTr="00954C31">
        <w:trPr>
          <w:trHeight w:val="145"/>
        </w:trPr>
        <w:tc>
          <w:tcPr>
            <w:tcW w:w="2268" w:type="dxa"/>
            <w:shd w:val="clear" w:color="auto" w:fill="auto"/>
          </w:tcPr>
          <w:p w14:paraId="4E66DD6D"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Спортивный аэродром «Манский»</w:t>
            </w:r>
          </w:p>
        </w:tc>
        <w:tc>
          <w:tcPr>
            <w:tcW w:w="5387" w:type="dxa"/>
            <w:shd w:val="clear" w:color="auto" w:fill="auto"/>
          </w:tcPr>
          <w:p w14:paraId="5B498852"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В Манском районе расположен аэродром, где любой желающий может получить навыки прыжков с парашютом или попробовать себя в роли второго пилота самолета. с. Шалинское, Манский район. Дополнительно: г. Красноярск, ул. Затонская,22. </w:t>
            </w:r>
          </w:p>
        </w:tc>
        <w:tc>
          <w:tcPr>
            <w:tcW w:w="2551" w:type="dxa"/>
            <w:shd w:val="clear" w:color="auto" w:fill="auto"/>
          </w:tcPr>
          <w:p w14:paraId="2EFF96F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 км. от г. Красноярск. Подъездные пути есть, стоянок, парковок нет.</w:t>
            </w:r>
          </w:p>
        </w:tc>
        <w:tc>
          <w:tcPr>
            <w:tcW w:w="2694" w:type="dxa"/>
            <w:shd w:val="clear" w:color="auto" w:fill="auto"/>
          </w:tcPr>
          <w:p w14:paraId="1E4E7DA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443680C6"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0739EC15" w14:textId="77777777" w:rsidTr="00954C31">
        <w:trPr>
          <w:trHeight w:val="145"/>
        </w:trPr>
        <w:tc>
          <w:tcPr>
            <w:tcW w:w="14742" w:type="dxa"/>
            <w:gridSpan w:val="5"/>
            <w:shd w:val="clear" w:color="auto" w:fill="auto"/>
          </w:tcPr>
          <w:p w14:paraId="15A21CDC" w14:textId="77777777" w:rsidR="007F44F8" w:rsidRPr="00D91791" w:rsidRDefault="00B87065" w:rsidP="00E05F20">
            <w:pPr>
              <w:widowControl/>
              <w:pBdr>
                <w:top w:val="nil"/>
                <w:left w:val="nil"/>
                <w:bottom w:val="nil"/>
                <w:right w:val="nil"/>
                <w:between w:val="nil"/>
              </w:pBdr>
              <w:spacing w:line="240" w:lineRule="auto"/>
              <w:ind w:left="0" w:hanging="2"/>
              <w:rPr>
                <w:color w:val="000000"/>
                <w:sz w:val="24"/>
                <w:szCs w:val="24"/>
              </w:rPr>
            </w:pPr>
            <w:r w:rsidRPr="00D91791">
              <w:rPr>
                <w:b/>
                <w:color w:val="000000"/>
                <w:sz w:val="24"/>
                <w:szCs w:val="24"/>
              </w:rPr>
              <w:t>Памятники и памятные места, посвящённые жертвам политических репрессий</w:t>
            </w:r>
          </w:p>
        </w:tc>
      </w:tr>
      <w:tr w:rsidR="007F44F8" w:rsidRPr="00D91791" w14:paraId="47C70BC6" w14:textId="77777777" w:rsidTr="00954C31">
        <w:trPr>
          <w:trHeight w:val="145"/>
        </w:trPr>
        <w:tc>
          <w:tcPr>
            <w:tcW w:w="2268" w:type="dxa"/>
            <w:shd w:val="clear" w:color="auto" w:fill="auto"/>
          </w:tcPr>
          <w:p w14:paraId="54229208"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Скульптура Пресвятой Девы на кладбище литовских спецпоселенцев. Манская Мадонна</w:t>
            </w:r>
          </w:p>
          <w:p w14:paraId="4D4923C8"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c>
          <w:tcPr>
            <w:tcW w:w="5387" w:type="dxa"/>
            <w:shd w:val="clear" w:color="auto" w:fill="auto"/>
          </w:tcPr>
          <w:p w14:paraId="09EE988F"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В глухой тайге Манского района есть поляна, на которой расположено кладбище, с высокими крестами. П. Корбик (не далеко от д. Верх-Шало или п. Верхняя Базаиха Березовского района). Среди них, почти в самом центре кладбища, на постаменте, находится двухметровая статуя женщины – Манская Мадонна. Прозвали ее так геологи, обнаружившие статую в 1955 году на водоразделе рек Маны и Базаихи в районе таежного поселка со странным названием — Райлесзаг (д. Корбик). Статуя зовется Святой Евой и оплакивает своих безвременно ушедших земляков. Имя мастера – Ионас Малладутис, ему за 80 лет, в настоящее время проживает в Литве.</w:t>
            </w:r>
          </w:p>
        </w:tc>
        <w:tc>
          <w:tcPr>
            <w:tcW w:w="2551" w:type="dxa"/>
            <w:shd w:val="clear" w:color="auto" w:fill="auto"/>
          </w:tcPr>
          <w:p w14:paraId="215F64D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87-90 км. от г. Красноярск до с. Шалинское далее личный или специальный транспорт,</w:t>
            </w:r>
          </w:p>
          <w:p w14:paraId="63AB689C"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пешком. Подъездные пути есть, стоянок, парковок нет.</w:t>
            </w:r>
          </w:p>
        </w:tc>
        <w:tc>
          <w:tcPr>
            <w:tcW w:w="2694" w:type="dxa"/>
            <w:shd w:val="clear" w:color="auto" w:fill="auto"/>
          </w:tcPr>
          <w:p w14:paraId="41D91BD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 Строительство новой дороги.</w:t>
            </w:r>
          </w:p>
        </w:tc>
        <w:tc>
          <w:tcPr>
            <w:tcW w:w="1842" w:type="dxa"/>
            <w:shd w:val="clear" w:color="auto" w:fill="auto"/>
          </w:tcPr>
          <w:p w14:paraId="410DC18D"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58D6487A" w14:textId="77777777" w:rsidTr="00954C31">
        <w:trPr>
          <w:trHeight w:val="145"/>
        </w:trPr>
        <w:tc>
          <w:tcPr>
            <w:tcW w:w="2268" w:type="dxa"/>
            <w:shd w:val="clear" w:color="auto" w:fill="auto"/>
          </w:tcPr>
          <w:p w14:paraId="3A1B84B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Памятник жертвам политических репрессий</w:t>
            </w:r>
          </w:p>
        </w:tc>
        <w:tc>
          <w:tcPr>
            <w:tcW w:w="5387" w:type="dxa"/>
            <w:shd w:val="clear" w:color="auto" w:fill="auto"/>
          </w:tcPr>
          <w:p w14:paraId="4CBE6B5E"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28.10.2011 г. в посёлке Орешное Манского района был открыт памятник жертвам политических репрессий. То, что теперь в посёлке есть памятный знак жертвам политических репрессий - и символично, и справедливо. Список репрессированных сосланных в Манский район, а затем реабилитированных, составляет 3731 фамилий. Памятник построен на средства краевого гранта "Территория памяти". Открытие памятника состоялось 28 октября 2011 г. Инициатор и организатор строительства памятника - глава Орешенского сельсовета Виктор Яковлевич Коваленко.</w:t>
            </w:r>
          </w:p>
        </w:tc>
        <w:tc>
          <w:tcPr>
            <w:tcW w:w="2551" w:type="dxa"/>
            <w:shd w:val="clear" w:color="auto" w:fill="auto"/>
          </w:tcPr>
          <w:p w14:paraId="4029D2A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55 км. от райцентра. Подъездные пути есть, стоянок, парковок нет.</w:t>
            </w:r>
          </w:p>
        </w:tc>
        <w:tc>
          <w:tcPr>
            <w:tcW w:w="2694" w:type="dxa"/>
            <w:shd w:val="clear" w:color="auto" w:fill="auto"/>
          </w:tcPr>
          <w:p w14:paraId="1F836B3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0FB61F2A"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A1FC182" w14:textId="77777777" w:rsidTr="00954C31">
        <w:trPr>
          <w:trHeight w:val="145"/>
        </w:trPr>
        <w:tc>
          <w:tcPr>
            <w:tcW w:w="2268" w:type="dxa"/>
            <w:shd w:val="clear" w:color="auto" w:fill="auto"/>
          </w:tcPr>
          <w:p w14:paraId="2FA74F5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Памятный камень памяти В. С. Высоцкого.</w:t>
            </w:r>
          </w:p>
        </w:tc>
        <w:tc>
          <w:tcPr>
            <w:tcW w:w="5387" w:type="dxa"/>
            <w:shd w:val="clear" w:color="auto" w:fill="auto"/>
          </w:tcPr>
          <w:p w14:paraId="409B2FA5"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В 1999 г. был установлен памятный камень, «гипотетический осколок Тунгусского метеорита» (2,5 метра в диаметре), который находится на берегу реки Мана, около моста, у села Выезжий Лог. Здесь в 1967 году проходили съемки фильма «Хозяин тайги». На памятной доске изображение Высоцкого и слова из песни «Протопи ты мне баньку по-белому». Художником таблички является Бориса Бычкова.</w:t>
            </w:r>
          </w:p>
        </w:tc>
        <w:tc>
          <w:tcPr>
            <w:tcW w:w="2551" w:type="dxa"/>
            <w:shd w:val="clear" w:color="auto" w:fill="auto"/>
          </w:tcPr>
          <w:p w14:paraId="1C7F9686"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96 км. от райцентра. Подъездные пути, стоянка, парковка есть.</w:t>
            </w:r>
          </w:p>
        </w:tc>
        <w:tc>
          <w:tcPr>
            <w:tcW w:w="2694" w:type="dxa"/>
            <w:shd w:val="clear" w:color="auto" w:fill="auto"/>
          </w:tcPr>
          <w:p w14:paraId="65BE546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51B865A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46C1312B" w14:textId="77777777" w:rsidTr="00954C31">
        <w:trPr>
          <w:trHeight w:val="145"/>
        </w:trPr>
        <w:tc>
          <w:tcPr>
            <w:tcW w:w="2268" w:type="dxa"/>
            <w:shd w:val="clear" w:color="auto" w:fill="auto"/>
          </w:tcPr>
          <w:p w14:paraId="1F4F60E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Краевой фестиваль авторской песни и поэзии «Высоцкий и Сибирь»</w:t>
            </w:r>
          </w:p>
        </w:tc>
        <w:tc>
          <w:tcPr>
            <w:tcW w:w="5387" w:type="dxa"/>
            <w:shd w:val="clear" w:color="auto" w:fill="auto"/>
          </w:tcPr>
          <w:p w14:paraId="43458577"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Ежегодно с 1999 г. фестиваль собирает любителей авторской песни со всех уголков страны вблизи п. Нарва Манского района на берегу р. Мана. Программа фестиваля включает в себя традиционные мероприятия, такие как конкурс авторской песни, концерт песен В.С. Высоцкого, концертные программы гостей Фестиваля, творческих делегаций, тематические концерты и костровые программы, мастер-классы для всех желающих. </w:t>
            </w:r>
          </w:p>
        </w:tc>
        <w:tc>
          <w:tcPr>
            <w:tcW w:w="2551" w:type="dxa"/>
            <w:shd w:val="clear" w:color="auto" w:fill="auto"/>
          </w:tcPr>
          <w:p w14:paraId="5D1DF042"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125 км. от г. Красноярск или 35 км. от райцентра. Подъездные пути есть, стоянок, парковок нет.</w:t>
            </w:r>
          </w:p>
        </w:tc>
        <w:tc>
          <w:tcPr>
            <w:tcW w:w="2694" w:type="dxa"/>
            <w:shd w:val="clear" w:color="auto" w:fill="auto"/>
          </w:tcPr>
          <w:p w14:paraId="6096FF7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1BD49E14"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7B37D55A" w14:textId="77777777" w:rsidTr="00954C31">
        <w:trPr>
          <w:trHeight w:val="145"/>
        </w:trPr>
        <w:tc>
          <w:tcPr>
            <w:tcW w:w="2268" w:type="dxa"/>
            <w:shd w:val="clear" w:color="auto" w:fill="auto"/>
          </w:tcPr>
          <w:p w14:paraId="7C88188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Кинопавильон «По следам милиционера Серёжкина»</w:t>
            </w:r>
          </w:p>
        </w:tc>
        <w:tc>
          <w:tcPr>
            <w:tcW w:w="5387" w:type="dxa"/>
            <w:shd w:val="clear" w:color="auto" w:fill="auto"/>
          </w:tcPr>
          <w:p w14:paraId="0C22186A"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С 2014 г. в посёлке Выезжий Лог был реализован проект по организации театрализованных встреч-представлений. Театрализованные экскурсии посетили более 180 туристов. В ходе экскурсии участники становились героями фильма, получали костюмы, реквизит и погружались в эпоху 70-х годов, проходя тропами героев кинокартины, проживали роли, посещали места съемок ключевых сцен.</w:t>
            </w:r>
          </w:p>
        </w:tc>
        <w:tc>
          <w:tcPr>
            <w:tcW w:w="2551" w:type="dxa"/>
            <w:shd w:val="clear" w:color="auto" w:fill="auto"/>
          </w:tcPr>
          <w:p w14:paraId="130F497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96 км. от райцентра. Подъездные пути есть, стоянок, парковок нет.</w:t>
            </w:r>
          </w:p>
        </w:tc>
        <w:tc>
          <w:tcPr>
            <w:tcW w:w="2694" w:type="dxa"/>
            <w:shd w:val="clear" w:color="auto" w:fill="auto"/>
          </w:tcPr>
          <w:p w14:paraId="4C8315F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5BEF024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24D8D371" w14:textId="77777777" w:rsidTr="00954C31">
        <w:trPr>
          <w:trHeight w:val="145"/>
        </w:trPr>
        <w:tc>
          <w:tcPr>
            <w:tcW w:w="2268" w:type="dxa"/>
            <w:shd w:val="clear" w:color="auto" w:fill="auto"/>
          </w:tcPr>
          <w:p w14:paraId="2800E34B"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Музей п. Орешное, Манского района</w:t>
            </w:r>
          </w:p>
        </w:tc>
        <w:tc>
          <w:tcPr>
            <w:tcW w:w="5387" w:type="dxa"/>
            <w:shd w:val="clear" w:color="auto" w:fill="auto"/>
          </w:tcPr>
          <w:p w14:paraId="451C88FD" w14:textId="77777777" w:rsidR="007F44F8" w:rsidRPr="00D91791" w:rsidRDefault="00B87065" w:rsidP="00E05F20">
            <w:pPr>
              <w:widowControl/>
              <w:pBdr>
                <w:top w:val="nil"/>
                <w:left w:val="nil"/>
                <w:bottom w:val="nil"/>
                <w:right w:val="nil"/>
                <w:between w:val="nil"/>
              </w:pBdr>
              <w:spacing w:line="240" w:lineRule="auto"/>
              <w:ind w:left="0" w:hanging="2"/>
              <w:jc w:val="both"/>
              <w:rPr>
                <w:color w:val="000000"/>
              </w:rPr>
            </w:pPr>
            <w:r w:rsidRPr="00D91791">
              <w:rPr>
                <w:color w:val="000000"/>
              </w:rPr>
              <w:t xml:space="preserve">К 115-летию посёлка (в 2009 г.) появился в п. Орешное музей, который занимает две комнаты здания сельсовета. Здесь собраны не только предметы быта и документы, проливающие свет на историю посёлка, но и подготовлены целые летописи семей старожилов, репрессированных, много ценнейших фотографий. Как в своё время на уроках русского языка и литературы, истории и географии, они вновь продолжают учить нас, беречь и ценить прошлое, не </w:t>
            </w:r>
            <w:r w:rsidRPr="00D91791">
              <w:rPr>
                <w:color w:val="000000"/>
              </w:rPr>
              <w:lastRenderedPageBreak/>
              <w:t xml:space="preserve">забывать свои корни, помнить добро и множить его. </w:t>
            </w:r>
          </w:p>
        </w:tc>
        <w:tc>
          <w:tcPr>
            <w:tcW w:w="2551" w:type="dxa"/>
            <w:shd w:val="clear" w:color="auto" w:fill="auto"/>
          </w:tcPr>
          <w:p w14:paraId="72C03C7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Автобус, 55 км. от райцентра. Подъездные пути есть, стоянок, парковок нет.</w:t>
            </w:r>
          </w:p>
        </w:tc>
        <w:tc>
          <w:tcPr>
            <w:tcW w:w="2694" w:type="dxa"/>
            <w:shd w:val="clear" w:color="auto" w:fill="auto"/>
          </w:tcPr>
          <w:p w14:paraId="53DC3995"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4299E451"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1565C0E8" w14:textId="77777777" w:rsidTr="00954C31">
        <w:trPr>
          <w:trHeight w:val="145"/>
        </w:trPr>
        <w:tc>
          <w:tcPr>
            <w:tcW w:w="2268" w:type="dxa"/>
            <w:shd w:val="clear" w:color="auto" w:fill="auto"/>
          </w:tcPr>
          <w:p w14:paraId="2D344BA0"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lastRenderedPageBreak/>
              <w:t>Школьный музей «Революционной и боевой славы", п. Степной Баджей</w:t>
            </w:r>
          </w:p>
        </w:tc>
        <w:tc>
          <w:tcPr>
            <w:tcW w:w="5387" w:type="dxa"/>
            <w:shd w:val="clear" w:color="auto" w:fill="auto"/>
          </w:tcPr>
          <w:p w14:paraId="4A460E18"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Школьный музей основан в 1965 году директором школы Е. С. Соловьёвым. </w:t>
            </w:r>
          </w:p>
          <w:p w14:paraId="7C9787C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21 сентября 1982 года присвоено звание "Школьный музей революционной и боевой славы". Свидетельство № 4361. </w:t>
            </w:r>
          </w:p>
          <w:p w14:paraId="5C41E8EA"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 Работа школьного музея осуществляется по четырем направлениям: Баджейская республика, Великая Отечественная война, деревенский быт, экспонаты школьного музея. </w:t>
            </w:r>
          </w:p>
          <w:p w14:paraId="6791353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 xml:space="preserve">Символ школьного музея - сюжет на тему Октябрьская революция: солдат, матрос и рабочий под красным знаменем. </w:t>
            </w:r>
          </w:p>
          <w:p w14:paraId="48B47C5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Экспонаты и экспозиции школьного музея используются при изучении истории родного села, района, при изучении истории Баджейской республики, Великой Отечественной войны.</w:t>
            </w:r>
          </w:p>
        </w:tc>
        <w:tc>
          <w:tcPr>
            <w:tcW w:w="2551" w:type="dxa"/>
            <w:shd w:val="clear" w:color="auto" w:fill="auto"/>
          </w:tcPr>
          <w:p w14:paraId="4F13EAC1"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66 км. от райцентра. Подъездные пути есть, стоянок, парковок нет.</w:t>
            </w:r>
          </w:p>
        </w:tc>
        <w:tc>
          <w:tcPr>
            <w:tcW w:w="2694" w:type="dxa"/>
            <w:shd w:val="clear" w:color="auto" w:fill="auto"/>
          </w:tcPr>
          <w:p w14:paraId="4A21C85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Существует потребность в создании и обустройстве стоянок, парковок</w:t>
            </w:r>
          </w:p>
        </w:tc>
        <w:tc>
          <w:tcPr>
            <w:tcW w:w="1842" w:type="dxa"/>
            <w:shd w:val="clear" w:color="auto" w:fill="auto"/>
          </w:tcPr>
          <w:p w14:paraId="0D0F0CAB"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rsidRPr="00D91791" w14:paraId="36FFEDBF" w14:textId="77777777" w:rsidTr="00954C31">
        <w:trPr>
          <w:trHeight w:val="145"/>
        </w:trPr>
        <w:tc>
          <w:tcPr>
            <w:tcW w:w="14742" w:type="dxa"/>
            <w:gridSpan w:val="5"/>
            <w:shd w:val="clear" w:color="auto" w:fill="auto"/>
          </w:tcPr>
          <w:p w14:paraId="7BA65460" w14:textId="77777777" w:rsidR="007F44F8" w:rsidRPr="00D91791" w:rsidRDefault="00B87065" w:rsidP="00E05F20">
            <w:pPr>
              <w:widowControl/>
              <w:pBdr>
                <w:top w:val="nil"/>
                <w:left w:val="nil"/>
                <w:bottom w:val="nil"/>
                <w:right w:val="nil"/>
                <w:between w:val="nil"/>
              </w:pBdr>
              <w:spacing w:line="240" w:lineRule="auto"/>
              <w:ind w:left="0" w:hanging="2"/>
              <w:rPr>
                <w:color w:val="000000"/>
                <w:sz w:val="24"/>
                <w:szCs w:val="24"/>
              </w:rPr>
            </w:pPr>
            <w:r w:rsidRPr="00D91791">
              <w:rPr>
                <w:b/>
                <w:color w:val="000000"/>
                <w:sz w:val="24"/>
                <w:szCs w:val="24"/>
              </w:rPr>
              <w:t>Исторические здания и сооружения</w:t>
            </w:r>
          </w:p>
        </w:tc>
      </w:tr>
      <w:tr w:rsidR="007F44F8" w:rsidRPr="00D91791" w14:paraId="3E2BA6F2" w14:textId="77777777" w:rsidTr="00954C31">
        <w:trPr>
          <w:trHeight w:val="145"/>
        </w:trPr>
        <w:tc>
          <w:tcPr>
            <w:tcW w:w="2268" w:type="dxa"/>
            <w:shd w:val="clear" w:color="auto" w:fill="auto"/>
          </w:tcPr>
          <w:p w14:paraId="1350906E"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Дом, где жил во время съемок фильма «Хозяин тайги» В. С. Высоцкий.</w:t>
            </w:r>
          </w:p>
        </w:tc>
        <w:tc>
          <w:tcPr>
            <w:tcW w:w="5387" w:type="dxa"/>
            <w:shd w:val="clear" w:color="auto" w:fill="auto"/>
          </w:tcPr>
          <w:p w14:paraId="14C18FD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Дом, где жил во время съемок фильма «Хозяин тайги» В. С. Высоцкий, по адресу: д. Выезжий Лог, ул. Ленина. Съёмки фильма происходили в селе Выезжий Лог, Манского района, Красноярского края на реке Мана, в 1968 году. В 2003 году 12 июля на стене дома, установили мемориальную доску. Частная собственность.</w:t>
            </w:r>
          </w:p>
        </w:tc>
        <w:tc>
          <w:tcPr>
            <w:tcW w:w="2551" w:type="dxa"/>
            <w:shd w:val="clear" w:color="auto" w:fill="auto"/>
          </w:tcPr>
          <w:p w14:paraId="60B84109"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Автобус, 96 км. от райцентра. Подъездные пути, есть, стоянок, парковок нет.</w:t>
            </w:r>
          </w:p>
        </w:tc>
        <w:tc>
          <w:tcPr>
            <w:tcW w:w="2694" w:type="dxa"/>
            <w:shd w:val="clear" w:color="auto" w:fill="auto"/>
          </w:tcPr>
          <w:p w14:paraId="17A3E1DF"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нет</w:t>
            </w:r>
          </w:p>
        </w:tc>
        <w:tc>
          <w:tcPr>
            <w:tcW w:w="1842" w:type="dxa"/>
            <w:shd w:val="clear" w:color="auto" w:fill="auto"/>
          </w:tcPr>
          <w:p w14:paraId="051CD533" w14:textId="77777777" w:rsidR="007F44F8" w:rsidRPr="00D91791" w:rsidRDefault="007F44F8" w:rsidP="00E05F20">
            <w:pPr>
              <w:widowControl/>
              <w:pBdr>
                <w:top w:val="nil"/>
                <w:left w:val="nil"/>
                <w:bottom w:val="nil"/>
                <w:right w:val="nil"/>
                <w:between w:val="nil"/>
              </w:pBdr>
              <w:spacing w:line="240" w:lineRule="auto"/>
              <w:ind w:left="0" w:hanging="2"/>
              <w:rPr>
                <w:color w:val="000000"/>
              </w:rPr>
            </w:pPr>
          </w:p>
        </w:tc>
      </w:tr>
      <w:tr w:rsidR="007F44F8" w14:paraId="4F650432" w14:textId="77777777" w:rsidTr="00954C31">
        <w:trPr>
          <w:trHeight w:val="1103"/>
        </w:trPr>
        <w:tc>
          <w:tcPr>
            <w:tcW w:w="2268" w:type="dxa"/>
            <w:shd w:val="clear" w:color="auto" w:fill="auto"/>
          </w:tcPr>
          <w:p w14:paraId="2BB06C34"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Купеческие дома</w:t>
            </w:r>
          </w:p>
        </w:tc>
        <w:tc>
          <w:tcPr>
            <w:tcW w:w="5387" w:type="dxa"/>
            <w:shd w:val="clear" w:color="auto" w:fill="auto"/>
          </w:tcPr>
          <w:p w14:paraId="2A33DC03" w14:textId="77777777" w:rsidR="007F44F8" w:rsidRPr="00D91791"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В начале XX века в с. Шалинское, Манского района, Красноярского края, было построено пять двухэтажных домов, дома принадлежали купцам и другим зажиточным гражданам. Два дома на ул. Комсомольской, принадлежащие Мазилиным, сохранились и по сегодняшний день. Рядом с домами был тротуар после него палисадник, только потом уже дорога. Первоначальный вид частично сохранен.</w:t>
            </w:r>
          </w:p>
        </w:tc>
        <w:tc>
          <w:tcPr>
            <w:tcW w:w="2551" w:type="dxa"/>
            <w:shd w:val="clear" w:color="auto" w:fill="auto"/>
          </w:tcPr>
          <w:p w14:paraId="228C1FC1" w14:textId="77777777" w:rsidR="007F44F8" w:rsidRPr="00E9314A" w:rsidRDefault="00B87065" w:rsidP="00E05F20">
            <w:pPr>
              <w:widowControl/>
              <w:pBdr>
                <w:top w:val="nil"/>
                <w:left w:val="nil"/>
                <w:bottom w:val="nil"/>
                <w:right w:val="nil"/>
                <w:between w:val="nil"/>
              </w:pBdr>
              <w:spacing w:line="240" w:lineRule="auto"/>
              <w:ind w:left="0" w:hanging="2"/>
              <w:rPr>
                <w:color w:val="000000"/>
              </w:rPr>
            </w:pPr>
            <w:r w:rsidRPr="00D91791">
              <w:rPr>
                <w:color w:val="000000"/>
              </w:rPr>
              <w:t>В центре с. Шалинское. Подъездные пути, есть, стоянок, парковок нет.</w:t>
            </w:r>
          </w:p>
        </w:tc>
        <w:tc>
          <w:tcPr>
            <w:tcW w:w="2694" w:type="dxa"/>
            <w:shd w:val="clear" w:color="auto" w:fill="auto"/>
          </w:tcPr>
          <w:p w14:paraId="74AAFF95" w14:textId="77777777" w:rsidR="007F44F8" w:rsidRPr="00E9314A" w:rsidRDefault="007F44F8" w:rsidP="00E05F20">
            <w:pPr>
              <w:widowControl/>
              <w:pBdr>
                <w:top w:val="nil"/>
                <w:left w:val="nil"/>
                <w:bottom w:val="nil"/>
                <w:right w:val="nil"/>
                <w:between w:val="nil"/>
              </w:pBdr>
              <w:spacing w:line="240" w:lineRule="auto"/>
              <w:ind w:left="0" w:hanging="2"/>
              <w:rPr>
                <w:color w:val="000000"/>
              </w:rPr>
            </w:pPr>
          </w:p>
        </w:tc>
        <w:tc>
          <w:tcPr>
            <w:tcW w:w="1842" w:type="dxa"/>
            <w:shd w:val="clear" w:color="auto" w:fill="auto"/>
          </w:tcPr>
          <w:p w14:paraId="5F1BFA7A" w14:textId="77777777" w:rsidR="007F44F8" w:rsidRPr="00E9314A" w:rsidRDefault="007F44F8" w:rsidP="00E05F20">
            <w:pPr>
              <w:widowControl/>
              <w:pBdr>
                <w:top w:val="nil"/>
                <w:left w:val="nil"/>
                <w:bottom w:val="nil"/>
                <w:right w:val="nil"/>
                <w:between w:val="nil"/>
              </w:pBdr>
              <w:spacing w:line="240" w:lineRule="auto"/>
              <w:ind w:left="0" w:hanging="2"/>
              <w:rPr>
                <w:color w:val="000000"/>
              </w:rPr>
            </w:pPr>
          </w:p>
        </w:tc>
      </w:tr>
    </w:tbl>
    <w:p w14:paraId="715EBEE3" w14:textId="77777777" w:rsidR="007F5F72" w:rsidRDefault="007F5F72" w:rsidP="007F5F72">
      <w:pPr>
        <w:pBdr>
          <w:top w:val="nil"/>
          <w:left w:val="nil"/>
          <w:bottom w:val="nil"/>
          <w:right w:val="nil"/>
          <w:between w:val="nil"/>
        </w:pBdr>
        <w:shd w:val="clear" w:color="auto" w:fill="FFFFFF"/>
        <w:spacing w:line="240" w:lineRule="auto"/>
        <w:ind w:left="0" w:hanging="2"/>
        <w:jc w:val="both"/>
        <w:rPr>
          <w:b/>
          <w:color w:val="000000"/>
          <w:sz w:val="24"/>
          <w:szCs w:val="24"/>
        </w:rPr>
      </w:pPr>
    </w:p>
    <w:p w14:paraId="5ACE0AAA" w14:textId="77777777" w:rsidR="007F5F72" w:rsidRDefault="00B87065" w:rsidP="007F5F72">
      <w:pPr>
        <w:pBdr>
          <w:top w:val="nil"/>
          <w:left w:val="nil"/>
          <w:bottom w:val="nil"/>
          <w:right w:val="nil"/>
          <w:between w:val="nil"/>
        </w:pBdr>
        <w:shd w:val="clear" w:color="auto" w:fill="FFFFFF"/>
        <w:spacing w:line="240" w:lineRule="auto"/>
        <w:ind w:left="0" w:hanging="2"/>
        <w:jc w:val="both"/>
        <w:rPr>
          <w:b/>
          <w:color w:val="000000"/>
          <w:sz w:val="24"/>
          <w:szCs w:val="24"/>
        </w:rPr>
      </w:pPr>
      <w:r>
        <w:rPr>
          <w:b/>
          <w:color w:val="000000"/>
          <w:sz w:val="24"/>
          <w:szCs w:val="24"/>
        </w:rPr>
        <w:t xml:space="preserve">2.1.4. Музеи, музеи-заповедники, выставочные залы </w:t>
      </w:r>
      <w:r w:rsidR="00584D3B">
        <w:rPr>
          <w:b/>
          <w:color w:val="000000"/>
          <w:sz w:val="24"/>
          <w:szCs w:val="24"/>
        </w:rPr>
        <w:t xml:space="preserve"> </w:t>
      </w:r>
    </w:p>
    <w:p w14:paraId="2D7C13DF" w14:textId="77777777" w:rsidR="007F5F72" w:rsidRPr="007F5F72" w:rsidRDefault="007F5F72" w:rsidP="007F5F72">
      <w:pPr>
        <w:pBdr>
          <w:top w:val="nil"/>
          <w:left w:val="nil"/>
          <w:bottom w:val="nil"/>
          <w:right w:val="nil"/>
          <w:between w:val="nil"/>
        </w:pBdr>
        <w:shd w:val="clear" w:color="auto" w:fill="FFFFFF"/>
        <w:spacing w:line="240" w:lineRule="auto"/>
        <w:ind w:left="0" w:hanging="2"/>
        <w:jc w:val="both"/>
        <w:rPr>
          <w:color w:val="000000"/>
          <w:sz w:val="24"/>
          <w:szCs w:val="24"/>
        </w:rPr>
      </w:pPr>
      <w:r w:rsidRPr="007F5F72">
        <w:rPr>
          <w:color w:val="000000"/>
          <w:sz w:val="24"/>
          <w:szCs w:val="24"/>
        </w:rPr>
        <w:t>О</w:t>
      </w:r>
      <w:r w:rsidR="00584D3B" w:rsidRPr="007F5F72">
        <w:rPr>
          <w:color w:val="000000"/>
          <w:sz w:val="24"/>
          <w:szCs w:val="24"/>
        </w:rPr>
        <w:t>фициально действующи</w:t>
      </w:r>
      <w:r w:rsidRPr="007F5F72">
        <w:rPr>
          <w:color w:val="000000"/>
          <w:sz w:val="24"/>
          <w:szCs w:val="24"/>
        </w:rPr>
        <w:t>е</w:t>
      </w:r>
      <w:r w:rsidR="00584D3B" w:rsidRPr="007F5F72">
        <w:rPr>
          <w:color w:val="000000"/>
          <w:sz w:val="24"/>
          <w:szCs w:val="24"/>
        </w:rPr>
        <w:t xml:space="preserve"> музе</w:t>
      </w:r>
      <w:r w:rsidRPr="007F5F72">
        <w:rPr>
          <w:color w:val="000000"/>
          <w:sz w:val="24"/>
          <w:szCs w:val="24"/>
        </w:rPr>
        <w:t>и на территории Манского района отсутствуют</w:t>
      </w:r>
      <w:r w:rsidR="00584D3B" w:rsidRPr="007F5F72">
        <w:rPr>
          <w:color w:val="000000"/>
          <w:sz w:val="24"/>
          <w:szCs w:val="24"/>
        </w:rPr>
        <w:t xml:space="preserve">. </w:t>
      </w:r>
    </w:p>
    <w:p w14:paraId="0C130C02" w14:textId="77777777" w:rsidR="007F44F8" w:rsidRPr="007F5F72" w:rsidRDefault="007F5F72" w:rsidP="007F5F72">
      <w:pPr>
        <w:pBdr>
          <w:top w:val="nil"/>
          <w:left w:val="nil"/>
          <w:bottom w:val="nil"/>
          <w:right w:val="nil"/>
          <w:between w:val="nil"/>
        </w:pBdr>
        <w:shd w:val="clear" w:color="auto" w:fill="FFFFFF"/>
        <w:spacing w:line="240" w:lineRule="auto"/>
        <w:ind w:left="0" w:hanging="2"/>
        <w:jc w:val="both"/>
        <w:rPr>
          <w:color w:val="000000"/>
          <w:sz w:val="24"/>
          <w:szCs w:val="24"/>
        </w:rPr>
      </w:pPr>
      <w:r w:rsidRPr="007F5F72">
        <w:rPr>
          <w:color w:val="000000"/>
          <w:sz w:val="24"/>
          <w:szCs w:val="24"/>
        </w:rPr>
        <w:t>Музеи, поддерживаемые</w:t>
      </w:r>
      <w:r w:rsidR="00584D3B" w:rsidRPr="007F5F72">
        <w:rPr>
          <w:color w:val="000000"/>
          <w:sz w:val="24"/>
          <w:szCs w:val="24"/>
        </w:rPr>
        <w:t xml:space="preserve"> добровольцами:</w:t>
      </w:r>
    </w:p>
    <w:p w14:paraId="51C072D4" w14:textId="77777777" w:rsidR="007F44F8" w:rsidRPr="007F5F72" w:rsidRDefault="007F5F72"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Музей «Баджейской республики»</w:t>
      </w:r>
      <w:r w:rsidR="00B87065">
        <w:rPr>
          <w:color w:val="000000"/>
          <w:sz w:val="24"/>
          <w:szCs w:val="24"/>
        </w:rPr>
        <w:t xml:space="preserve"> на базе Ба</w:t>
      </w:r>
      <w:r>
        <w:rPr>
          <w:color w:val="000000"/>
          <w:sz w:val="24"/>
          <w:szCs w:val="24"/>
        </w:rPr>
        <w:t>джейской СОШ (с.Степной Баджей)</w:t>
      </w:r>
      <w:r w:rsidRPr="007F5F72">
        <w:rPr>
          <w:color w:val="000000"/>
          <w:sz w:val="24"/>
          <w:szCs w:val="24"/>
        </w:rPr>
        <w:t>;</w:t>
      </w:r>
    </w:p>
    <w:p w14:paraId="5F022181" w14:textId="77777777" w:rsidR="007F44F8" w:rsidRPr="007F5F72" w:rsidRDefault="007F5F72"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Музей «</w:t>
      </w:r>
      <w:r w:rsidR="00B87065">
        <w:rPr>
          <w:color w:val="000000"/>
          <w:sz w:val="24"/>
          <w:szCs w:val="24"/>
        </w:rPr>
        <w:t>Изба ремесе</w:t>
      </w:r>
      <w:r>
        <w:rPr>
          <w:color w:val="000000"/>
          <w:sz w:val="24"/>
          <w:szCs w:val="24"/>
        </w:rPr>
        <w:t>л»</w:t>
      </w:r>
      <w:r w:rsidR="00B87065">
        <w:rPr>
          <w:color w:val="000000"/>
          <w:sz w:val="24"/>
          <w:szCs w:val="24"/>
        </w:rPr>
        <w:t xml:space="preserve"> (с.Степной Баджей). Музей создан с целью сохранения народных ремесел, истории и культуры труда жителей Манского района и популяризацию среди гост</w:t>
      </w:r>
      <w:r>
        <w:rPr>
          <w:color w:val="000000"/>
          <w:sz w:val="24"/>
          <w:szCs w:val="24"/>
        </w:rPr>
        <w:t>ей района, туристов, школьников</w:t>
      </w:r>
      <w:r w:rsidRPr="007F5F72">
        <w:rPr>
          <w:color w:val="000000"/>
          <w:sz w:val="24"/>
          <w:szCs w:val="24"/>
        </w:rPr>
        <w:t>;</w:t>
      </w:r>
    </w:p>
    <w:p w14:paraId="6FCC40AE" w14:textId="77777777" w:rsidR="007F44F8" w:rsidRPr="007F5F72" w:rsidRDefault="00B87065"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Музей боевой славы на базе СОШ (п.Орешное)</w:t>
      </w:r>
      <w:r w:rsidR="007F5F72" w:rsidRPr="007F5F72">
        <w:rPr>
          <w:color w:val="000000"/>
          <w:sz w:val="24"/>
          <w:szCs w:val="24"/>
        </w:rPr>
        <w:t>;</w:t>
      </w:r>
    </w:p>
    <w:p w14:paraId="09DA45DB" w14:textId="77777777" w:rsidR="007F44F8" w:rsidRPr="007F5F72" w:rsidRDefault="00B87065"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lastRenderedPageBreak/>
        <w:t>Краеведческий музей (п.Орешное)</w:t>
      </w:r>
      <w:r w:rsidR="007F5F72" w:rsidRPr="007F5F72">
        <w:rPr>
          <w:color w:val="000000"/>
          <w:sz w:val="24"/>
          <w:szCs w:val="24"/>
        </w:rPr>
        <w:t>;</w:t>
      </w:r>
    </w:p>
    <w:p w14:paraId="15B692BE" w14:textId="77777777" w:rsidR="007F44F8" w:rsidRPr="007F5F72" w:rsidRDefault="00B87065"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Музей </w:t>
      </w:r>
      <w:r>
        <w:rPr>
          <w:sz w:val="24"/>
          <w:szCs w:val="24"/>
        </w:rPr>
        <w:t xml:space="preserve">поселка </w:t>
      </w:r>
      <w:r>
        <w:rPr>
          <w:color w:val="000000"/>
          <w:sz w:val="24"/>
          <w:szCs w:val="24"/>
        </w:rPr>
        <w:t>Первоманск</w:t>
      </w:r>
      <w:r w:rsidR="007F5F72" w:rsidRPr="007F5F72">
        <w:rPr>
          <w:color w:val="000000"/>
          <w:sz w:val="24"/>
          <w:szCs w:val="24"/>
        </w:rPr>
        <w:t>;</w:t>
      </w:r>
    </w:p>
    <w:p w14:paraId="18282EA2" w14:textId="77777777" w:rsidR="007F44F8" w:rsidRPr="007F5F72" w:rsidRDefault="00B87065" w:rsidP="007F5F72">
      <w:pPr>
        <w:pBdr>
          <w:top w:val="nil"/>
          <w:left w:val="nil"/>
          <w:bottom w:val="nil"/>
          <w:right w:val="nil"/>
          <w:between w:val="nil"/>
        </w:pBdr>
        <w:shd w:val="clear" w:color="auto" w:fill="FFFFFF"/>
        <w:spacing w:line="240" w:lineRule="auto"/>
        <w:ind w:left="0" w:hanging="2"/>
        <w:jc w:val="both"/>
        <w:rPr>
          <w:color w:val="000000"/>
          <w:sz w:val="24"/>
          <w:szCs w:val="24"/>
        </w:rPr>
      </w:pPr>
      <w:r>
        <w:rPr>
          <w:sz w:val="24"/>
          <w:szCs w:val="24"/>
        </w:rPr>
        <w:t>Выездной м</w:t>
      </w:r>
      <w:r>
        <w:rPr>
          <w:color w:val="000000"/>
          <w:sz w:val="24"/>
          <w:szCs w:val="24"/>
        </w:rPr>
        <w:t>узей памяти В.С</w:t>
      </w:r>
      <w:r>
        <w:rPr>
          <w:sz w:val="24"/>
          <w:szCs w:val="24"/>
        </w:rPr>
        <w:t>.</w:t>
      </w:r>
      <w:r>
        <w:rPr>
          <w:color w:val="000000"/>
          <w:sz w:val="24"/>
          <w:szCs w:val="24"/>
        </w:rPr>
        <w:t>Высоцкого</w:t>
      </w:r>
      <w:r w:rsidR="007F5F72" w:rsidRPr="007F5F72">
        <w:rPr>
          <w:color w:val="000000"/>
          <w:sz w:val="24"/>
          <w:szCs w:val="24"/>
        </w:rPr>
        <w:t>;</w:t>
      </w:r>
    </w:p>
    <w:p w14:paraId="5891CBC0" w14:textId="77777777" w:rsidR="007F44F8" w:rsidRPr="00877ADB" w:rsidRDefault="00B87065"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Выставочный зал поэта С.М.Соловьева (с.Нарва)</w:t>
      </w:r>
      <w:r w:rsidR="007F5F72">
        <w:rPr>
          <w:color w:val="000000"/>
          <w:sz w:val="24"/>
          <w:szCs w:val="24"/>
        </w:rPr>
        <w:t>.</w:t>
      </w:r>
    </w:p>
    <w:p w14:paraId="6C4268DA" w14:textId="77777777" w:rsidR="007F44F8" w:rsidRPr="007F5F72" w:rsidRDefault="00B87065" w:rsidP="00E05F20">
      <w:pPr>
        <w:pBdr>
          <w:top w:val="nil"/>
          <w:left w:val="nil"/>
          <w:bottom w:val="nil"/>
          <w:right w:val="nil"/>
          <w:between w:val="nil"/>
        </w:pBdr>
        <w:shd w:val="clear" w:color="auto" w:fill="FFFFFF"/>
        <w:spacing w:before="221" w:line="240" w:lineRule="auto"/>
        <w:ind w:left="0" w:hanging="2"/>
        <w:jc w:val="both"/>
        <w:rPr>
          <w:color w:val="000000"/>
          <w:sz w:val="24"/>
          <w:szCs w:val="24"/>
        </w:rPr>
      </w:pPr>
      <w:r>
        <w:rPr>
          <w:b/>
          <w:color w:val="000000"/>
          <w:sz w:val="24"/>
          <w:szCs w:val="24"/>
        </w:rPr>
        <w:t xml:space="preserve">2.2.5. </w:t>
      </w:r>
      <w:r>
        <w:rPr>
          <w:b/>
          <w:color w:val="000000"/>
          <w:sz w:val="24"/>
          <w:szCs w:val="24"/>
        </w:rPr>
        <w:tab/>
        <w:t>Усадьбы и усадебные комплексы, религиозные объекты. Объекты паломничества и религиозного туризма</w:t>
      </w:r>
      <w:r w:rsidR="007F5F72">
        <w:rPr>
          <w:b/>
          <w:color w:val="000000"/>
          <w:sz w:val="24"/>
          <w:szCs w:val="24"/>
        </w:rPr>
        <w:t xml:space="preserve"> </w:t>
      </w:r>
      <w:r w:rsidR="007F5F72" w:rsidRPr="007F5F72">
        <w:rPr>
          <w:color w:val="000000"/>
          <w:sz w:val="24"/>
          <w:szCs w:val="24"/>
        </w:rPr>
        <w:t>– нет.</w:t>
      </w:r>
    </w:p>
    <w:p w14:paraId="4ABD66CF" w14:textId="77777777" w:rsidR="007F44F8" w:rsidRDefault="00B87065" w:rsidP="00E05F20">
      <w:pPr>
        <w:pBdr>
          <w:top w:val="nil"/>
          <w:left w:val="nil"/>
          <w:bottom w:val="nil"/>
          <w:right w:val="nil"/>
          <w:between w:val="nil"/>
        </w:pBdr>
        <w:shd w:val="clear" w:color="auto" w:fill="FFFFFF"/>
        <w:spacing w:before="221" w:line="240" w:lineRule="auto"/>
        <w:ind w:left="0" w:hanging="2"/>
        <w:jc w:val="both"/>
        <w:rPr>
          <w:color w:val="000000"/>
          <w:sz w:val="24"/>
          <w:szCs w:val="24"/>
        </w:rPr>
      </w:pPr>
      <w:r>
        <w:rPr>
          <w:b/>
          <w:color w:val="000000"/>
          <w:sz w:val="24"/>
          <w:szCs w:val="24"/>
        </w:rPr>
        <w:t xml:space="preserve">2.2.6. </w:t>
      </w:r>
      <w:r>
        <w:rPr>
          <w:b/>
          <w:color w:val="000000"/>
          <w:sz w:val="24"/>
          <w:szCs w:val="24"/>
        </w:rPr>
        <w:tab/>
        <w:t>Религиозные объекты, объекты паломничества и религиозного туризма</w:t>
      </w:r>
    </w:p>
    <w:p w14:paraId="5F1DF787" w14:textId="77777777" w:rsidR="007F44F8" w:rsidRDefault="007F44F8" w:rsidP="00E05F20">
      <w:pPr>
        <w:pBdr>
          <w:top w:val="nil"/>
          <w:left w:val="nil"/>
          <w:bottom w:val="nil"/>
          <w:right w:val="nil"/>
          <w:between w:val="nil"/>
        </w:pBdr>
        <w:shd w:val="clear" w:color="auto" w:fill="FFFFFF"/>
        <w:spacing w:before="221" w:line="240" w:lineRule="auto"/>
        <w:ind w:left="0" w:hanging="2"/>
        <w:jc w:val="both"/>
        <w:rPr>
          <w:color w:val="000000"/>
          <w:sz w:val="24"/>
          <w:szCs w:val="24"/>
        </w:rPr>
      </w:pPr>
    </w:p>
    <w:tbl>
      <w:tblPr>
        <w:tblStyle w:val="af6"/>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00" w:firstRow="0" w:lastRow="0" w:firstColumn="0" w:lastColumn="0" w:noHBand="0" w:noVBand="0"/>
      </w:tblPr>
      <w:tblGrid>
        <w:gridCol w:w="3408"/>
        <w:gridCol w:w="5546"/>
        <w:gridCol w:w="2131"/>
        <w:gridCol w:w="2274"/>
        <w:gridCol w:w="1383"/>
      </w:tblGrid>
      <w:tr w:rsidR="007F44F8" w:rsidRPr="00851F6C" w14:paraId="774BF46A" w14:textId="77777777" w:rsidTr="00A86ABE">
        <w:tc>
          <w:tcPr>
            <w:tcW w:w="14742" w:type="dxa"/>
            <w:gridSpan w:val="5"/>
            <w:shd w:val="clear" w:color="auto" w:fill="auto"/>
          </w:tcPr>
          <w:p w14:paraId="1BADD834"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b/>
                <w:color w:val="000000"/>
                <w:sz w:val="24"/>
                <w:szCs w:val="24"/>
              </w:rPr>
              <w:t>Храмы Манского района</w:t>
            </w:r>
          </w:p>
        </w:tc>
      </w:tr>
      <w:tr w:rsidR="007F44F8" w:rsidRPr="00851F6C" w14:paraId="319AD51E" w14:textId="77777777" w:rsidTr="00A86ABE">
        <w:tc>
          <w:tcPr>
            <w:tcW w:w="3408" w:type="dxa"/>
            <w:shd w:val="clear" w:color="auto" w:fill="auto"/>
          </w:tcPr>
          <w:p w14:paraId="37EC892F"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color w:val="000000"/>
                <w:sz w:val="24"/>
                <w:szCs w:val="24"/>
              </w:rPr>
              <w:t>Церковь Рождества Пресвятой Богородицы</w:t>
            </w:r>
          </w:p>
        </w:tc>
        <w:tc>
          <w:tcPr>
            <w:tcW w:w="5546" w:type="dxa"/>
            <w:shd w:val="clear" w:color="auto" w:fill="auto"/>
          </w:tcPr>
          <w:p w14:paraId="0857A186" w14:textId="77777777" w:rsidR="007F44F8" w:rsidRPr="00A86ABE" w:rsidRDefault="00B87065" w:rsidP="00E05F20">
            <w:pPr>
              <w:pBdr>
                <w:top w:val="nil"/>
                <w:left w:val="nil"/>
                <w:bottom w:val="nil"/>
                <w:right w:val="nil"/>
                <w:between w:val="nil"/>
              </w:pBdr>
              <w:spacing w:line="240" w:lineRule="auto"/>
              <w:ind w:left="0" w:hanging="2"/>
              <w:rPr>
                <w:color w:val="000000"/>
                <w:sz w:val="24"/>
                <w:szCs w:val="24"/>
              </w:rPr>
            </w:pPr>
            <w:r w:rsidRPr="00A86ABE">
              <w:rPr>
                <w:color w:val="000000"/>
                <w:sz w:val="24"/>
                <w:szCs w:val="24"/>
              </w:rPr>
              <w:t xml:space="preserve">д. Сугристое, ул. Зеленая, д. </w:t>
            </w:r>
            <w:r w:rsidR="00A86ABE" w:rsidRPr="00A86ABE">
              <w:rPr>
                <w:color w:val="000000"/>
                <w:sz w:val="24"/>
                <w:szCs w:val="24"/>
              </w:rPr>
              <w:t>1.</w:t>
            </w:r>
          </w:p>
          <w:p w14:paraId="24DC562B" w14:textId="77777777" w:rsidR="00A86ABE" w:rsidRPr="00A86ABE" w:rsidRDefault="00A86ABE" w:rsidP="00A86ABE">
            <w:pPr>
              <w:pBdr>
                <w:top w:val="nil"/>
                <w:left w:val="nil"/>
                <w:bottom w:val="nil"/>
                <w:right w:val="nil"/>
                <w:between w:val="nil"/>
              </w:pBdr>
              <w:spacing w:line="240" w:lineRule="auto"/>
              <w:ind w:left="0" w:hanging="2"/>
              <w:jc w:val="both"/>
              <w:rPr>
                <w:color w:val="000000"/>
                <w:sz w:val="24"/>
                <w:szCs w:val="24"/>
              </w:rPr>
            </w:pPr>
            <w:r w:rsidRPr="00A86ABE">
              <w:rPr>
                <w:color w:val="000000"/>
                <w:sz w:val="24"/>
                <w:szCs w:val="24"/>
              </w:rPr>
              <w:t>Памятник архитектуры регионального значения. Церковь названа в честь праздника Рождества Пресвятой Богородицы. Памятник русского деревянного зодчества начала прошлого века. Сугристинская церковь единственная в районе, сохранившаяся в своем первоначальном виде, была возведена в 1913 г. по проекту Губернского архитектора Соколовского Владимира Александровича.</w:t>
            </w:r>
          </w:p>
        </w:tc>
        <w:tc>
          <w:tcPr>
            <w:tcW w:w="2131" w:type="dxa"/>
            <w:shd w:val="clear" w:color="auto" w:fill="auto"/>
          </w:tcPr>
          <w:p w14:paraId="33E263D9"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color w:val="000000"/>
                <w:sz w:val="24"/>
                <w:szCs w:val="24"/>
              </w:rPr>
              <w:t>Автобус, 21 км. от райцентра. Подъездные пути есть, стоянок, парковок нет.</w:t>
            </w:r>
          </w:p>
        </w:tc>
        <w:tc>
          <w:tcPr>
            <w:tcW w:w="2274" w:type="dxa"/>
            <w:shd w:val="clear" w:color="auto" w:fill="auto"/>
          </w:tcPr>
          <w:p w14:paraId="0F1D4677"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color w:val="000000"/>
                <w:sz w:val="24"/>
                <w:szCs w:val="24"/>
              </w:rPr>
              <w:t>Существует потребность в создании и обустройстве стоянок, парковок</w:t>
            </w:r>
          </w:p>
        </w:tc>
        <w:tc>
          <w:tcPr>
            <w:tcW w:w="1383" w:type="dxa"/>
            <w:shd w:val="clear" w:color="auto" w:fill="auto"/>
          </w:tcPr>
          <w:p w14:paraId="7124F368" w14:textId="77777777" w:rsidR="007F44F8" w:rsidRPr="00A86ABE" w:rsidRDefault="007F44F8" w:rsidP="00E05F20">
            <w:pPr>
              <w:widowControl/>
              <w:pBdr>
                <w:top w:val="nil"/>
                <w:left w:val="nil"/>
                <w:bottom w:val="nil"/>
                <w:right w:val="nil"/>
                <w:between w:val="nil"/>
              </w:pBdr>
              <w:spacing w:line="240" w:lineRule="auto"/>
              <w:ind w:left="0" w:hanging="2"/>
              <w:rPr>
                <w:color w:val="000000"/>
                <w:sz w:val="24"/>
                <w:szCs w:val="24"/>
              </w:rPr>
            </w:pPr>
          </w:p>
        </w:tc>
      </w:tr>
      <w:tr w:rsidR="007F44F8" w:rsidRPr="00851F6C" w14:paraId="3C948555" w14:textId="77777777" w:rsidTr="00A86ABE">
        <w:tc>
          <w:tcPr>
            <w:tcW w:w="3408" w:type="dxa"/>
            <w:shd w:val="clear" w:color="auto" w:fill="auto"/>
          </w:tcPr>
          <w:p w14:paraId="1BEEAEF3"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color w:val="000000"/>
                <w:sz w:val="24"/>
                <w:szCs w:val="24"/>
              </w:rPr>
              <w:t>Церковь в честь Благовещения Пресвятой Богородицы</w:t>
            </w:r>
          </w:p>
        </w:tc>
        <w:tc>
          <w:tcPr>
            <w:tcW w:w="5546" w:type="dxa"/>
            <w:shd w:val="clear" w:color="auto" w:fill="auto"/>
          </w:tcPr>
          <w:p w14:paraId="2EBA6BF5" w14:textId="77777777" w:rsidR="007F44F8" w:rsidRPr="00A86ABE" w:rsidRDefault="00A86ABE" w:rsidP="00E05F20">
            <w:pPr>
              <w:pBdr>
                <w:top w:val="nil"/>
                <w:left w:val="nil"/>
                <w:bottom w:val="nil"/>
                <w:right w:val="nil"/>
                <w:between w:val="nil"/>
              </w:pBdr>
              <w:spacing w:line="240" w:lineRule="auto"/>
              <w:ind w:left="0" w:hanging="2"/>
              <w:jc w:val="both"/>
              <w:rPr>
                <w:color w:val="000000"/>
                <w:sz w:val="24"/>
                <w:szCs w:val="24"/>
              </w:rPr>
            </w:pPr>
            <w:r w:rsidRPr="00A86ABE">
              <w:rPr>
                <w:color w:val="000000"/>
                <w:sz w:val="24"/>
                <w:szCs w:val="24"/>
              </w:rPr>
              <w:t>п.Камарчага, военный городок, строение, 1.</w:t>
            </w:r>
          </w:p>
          <w:p w14:paraId="40CC5B03" w14:textId="77777777" w:rsidR="007F44F8" w:rsidRPr="00A86ABE" w:rsidRDefault="00B87065" w:rsidP="00E05F20">
            <w:pPr>
              <w:pBdr>
                <w:top w:val="nil"/>
                <w:left w:val="nil"/>
                <w:bottom w:val="nil"/>
                <w:right w:val="nil"/>
                <w:between w:val="nil"/>
              </w:pBdr>
              <w:spacing w:line="240" w:lineRule="auto"/>
              <w:ind w:left="0" w:hanging="2"/>
              <w:jc w:val="both"/>
              <w:rPr>
                <w:color w:val="000000"/>
                <w:sz w:val="24"/>
                <w:szCs w:val="24"/>
              </w:rPr>
            </w:pPr>
            <w:r w:rsidRPr="00A86ABE">
              <w:rPr>
                <w:color w:val="000000"/>
                <w:sz w:val="24"/>
                <w:szCs w:val="24"/>
              </w:rPr>
              <w:t>Церковь расположена на территории воинской части на станции Камарчага. Обиходные названия-Благовещенская церковь, Богородицкая церковь.</w:t>
            </w:r>
          </w:p>
        </w:tc>
        <w:tc>
          <w:tcPr>
            <w:tcW w:w="2131" w:type="dxa"/>
            <w:shd w:val="clear" w:color="auto" w:fill="auto"/>
          </w:tcPr>
          <w:p w14:paraId="7ACC6717"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color w:val="000000"/>
                <w:sz w:val="24"/>
                <w:szCs w:val="24"/>
              </w:rPr>
              <w:t>Автобус, 15 км. от райцентра. Подъездные пути есть, стоянок, парковок нет.</w:t>
            </w:r>
          </w:p>
        </w:tc>
        <w:tc>
          <w:tcPr>
            <w:tcW w:w="2274" w:type="dxa"/>
            <w:shd w:val="clear" w:color="auto" w:fill="auto"/>
          </w:tcPr>
          <w:p w14:paraId="0E9BD7DE" w14:textId="77777777" w:rsidR="007F44F8" w:rsidRPr="00A86ABE" w:rsidRDefault="00B87065" w:rsidP="00E05F20">
            <w:pPr>
              <w:widowControl/>
              <w:pBdr>
                <w:top w:val="nil"/>
                <w:left w:val="nil"/>
                <w:bottom w:val="nil"/>
                <w:right w:val="nil"/>
                <w:between w:val="nil"/>
              </w:pBdr>
              <w:spacing w:line="240" w:lineRule="auto"/>
              <w:ind w:left="0" w:hanging="2"/>
              <w:rPr>
                <w:color w:val="000000"/>
                <w:sz w:val="24"/>
                <w:szCs w:val="24"/>
              </w:rPr>
            </w:pPr>
            <w:r w:rsidRPr="00A86ABE">
              <w:rPr>
                <w:color w:val="000000"/>
                <w:sz w:val="24"/>
                <w:szCs w:val="24"/>
              </w:rPr>
              <w:t>нет</w:t>
            </w:r>
          </w:p>
        </w:tc>
        <w:tc>
          <w:tcPr>
            <w:tcW w:w="1383" w:type="dxa"/>
            <w:shd w:val="clear" w:color="auto" w:fill="auto"/>
          </w:tcPr>
          <w:p w14:paraId="0BB51287" w14:textId="77777777" w:rsidR="007F44F8" w:rsidRPr="00A86ABE" w:rsidRDefault="007F44F8" w:rsidP="00E05F20">
            <w:pPr>
              <w:widowControl/>
              <w:pBdr>
                <w:top w:val="nil"/>
                <w:left w:val="nil"/>
                <w:bottom w:val="nil"/>
                <w:right w:val="nil"/>
                <w:between w:val="nil"/>
              </w:pBdr>
              <w:spacing w:line="240" w:lineRule="auto"/>
              <w:ind w:left="0" w:hanging="2"/>
              <w:rPr>
                <w:color w:val="000000"/>
                <w:sz w:val="24"/>
                <w:szCs w:val="24"/>
              </w:rPr>
            </w:pPr>
          </w:p>
        </w:tc>
      </w:tr>
      <w:tr w:rsidR="007F44F8" w:rsidRPr="00851F6C" w14:paraId="083437A6" w14:textId="77777777" w:rsidTr="00DA25F8">
        <w:tc>
          <w:tcPr>
            <w:tcW w:w="3408" w:type="dxa"/>
            <w:shd w:val="clear" w:color="auto" w:fill="auto"/>
          </w:tcPr>
          <w:p w14:paraId="28CBE1E0" w14:textId="77777777" w:rsidR="007F44F8" w:rsidRPr="00DA25F8" w:rsidRDefault="00B87065" w:rsidP="00E05F20">
            <w:pPr>
              <w:widowControl/>
              <w:pBdr>
                <w:top w:val="nil"/>
                <w:left w:val="nil"/>
                <w:bottom w:val="nil"/>
                <w:right w:val="nil"/>
                <w:between w:val="nil"/>
              </w:pBdr>
              <w:spacing w:line="240" w:lineRule="auto"/>
              <w:ind w:left="0" w:hanging="2"/>
              <w:rPr>
                <w:color w:val="000000"/>
                <w:sz w:val="24"/>
                <w:szCs w:val="24"/>
              </w:rPr>
            </w:pPr>
            <w:r w:rsidRPr="00DA25F8">
              <w:rPr>
                <w:color w:val="000000"/>
                <w:sz w:val="24"/>
                <w:szCs w:val="24"/>
              </w:rPr>
              <w:t>Церковь в честь иконы Божией Матери «Скоропослушница»</w:t>
            </w:r>
          </w:p>
        </w:tc>
        <w:tc>
          <w:tcPr>
            <w:tcW w:w="5546" w:type="dxa"/>
            <w:shd w:val="clear" w:color="auto" w:fill="auto"/>
          </w:tcPr>
          <w:p w14:paraId="30A5199B" w14:textId="77777777" w:rsidR="007F44F8" w:rsidRPr="00DA25F8" w:rsidRDefault="00B87065" w:rsidP="00E05F20">
            <w:pPr>
              <w:pBdr>
                <w:top w:val="nil"/>
                <w:left w:val="nil"/>
                <w:bottom w:val="nil"/>
                <w:right w:val="nil"/>
                <w:between w:val="nil"/>
              </w:pBdr>
              <w:spacing w:line="240" w:lineRule="auto"/>
              <w:ind w:left="0" w:hanging="2"/>
              <w:rPr>
                <w:color w:val="000000"/>
                <w:sz w:val="24"/>
                <w:szCs w:val="24"/>
              </w:rPr>
            </w:pPr>
            <w:r w:rsidRPr="00DA25F8">
              <w:rPr>
                <w:color w:val="000000"/>
                <w:sz w:val="24"/>
                <w:szCs w:val="24"/>
              </w:rPr>
              <w:t>п. Первоманск, ул. Мрачека, 7.</w:t>
            </w:r>
          </w:p>
        </w:tc>
        <w:tc>
          <w:tcPr>
            <w:tcW w:w="2131" w:type="dxa"/>
            <w:shd w:val="clear" w:color="auto" w:fill="auto"/>
          </w:tcPr>
          <w:p w14:paraId="48D410DF" w14:textId="77777777" w:rsidR="007F44F8" w:rsidRPr="00DA25F8" w:rsidRDefault="00B87065" w:rsidP="00E05F20">
            <w:pPr>
              <w:widowControl/>
              <w:pBdr>
                <w:top w:val="nil"/>
                <w:left w:val="nil"/>
                <w:bottom w:val="nil"/>
                <w:right w:val="nil"/>
                <w:between w:val="nil"/>
              </w:pBdr>
              <w:spacing w:line="240" w:lineRule="auto"/>
              <w:ind w:left="0" w:hanging="2"/>
              <w:rPr>
                <w:color w:val="000000"/>
                <w:sz w:val="24"/>
                <w:szCs w:val="24"/>
              </w:rPr>
            </w:pPr>
            <w:r w:rsidRPr="00DA25F8">
              <w:rPr>
                <w:color w:val="000000"/>
                <w:sz w:val="24"/>
                <w:szCs w:val="24"/>
              </w:rPr>
              <w:t>Автобус, 20 км. от райцентра. Подъездные пути есть, стоянок, парковок нет.</w:t>
            </w:r>
          </w:p>
        </w:tc>
        <w:tc>
          <w:tcPr>
            <w:tcW w:w="2274" w:type="dxa"/>
            <w:shd w:val="clear" w:color="auto" w:fill="auto"/>
          </w:tcPr>
          <w:p w14:paraId="0A981262" w14:textId="77777777" w:rsidR="007F44F8" w:rsidRPr="00DA25F8" w:rsidRDefault="00B87065" w:rsidP="00E05F20">
            <w:pPr>
              <w:widowControl/>
              <w:pBdr>
                <w:top w:val="nil"/>
                <w:left w:val="nil"/>
                <w:bottom w:val="nil"/>
                <w:right w:val="nil"/>
                <w:between w:val="nil"/>
              </w:pBdr>
              <w:spacing w:line="240" w:lineRule="auto"/>
              <w:ind w:left="0" w:hanging="2"/>
              <w:rPr>
                <w:color w:val="000000"/>
                <w:sz w:val="24"/>
                <w:szCs w:val="24"/>
              </w:rPr>
            </w:pPr>
            <w:r w:rsidRPr="00DA25F8">
              <w:rPr>
                <w:color w:val="000000"/>
                <w:sz w:val="24"/>
                <w:szCs w:val="24"/>
              </w:rPr>
              <w:t>Существует потребность в создании и обустройстве стоянок, парковок</w:t>
            </w:r>
          </w:p>
        </w:tc>
        <w:tc>
          <w:tcPr>
            <w:tcW w:w="1383" w:type="dxa"/>
            <w:shd w:val="clear" w:color="auto" w:fill="auto"/>
          </w:tcPr>
          <w:p w14:paraId="0705E524" w14:textId="77777777" w:rsidR="007F44F8" w:rsidRPr="00DA25F8" w:rsidRDefault="007F44F8" w:rsidP="00E05F20">
            <w:pPr>
              <w:widowControl/>
              <w:pBdr>
                <w:top w:val="nil"/>
                <w:left w:val="nil"/>
                <w:bottom w:val="nil"/>
                <w:right w:val="nil"/>
                <w:between w:val="nil"/>
              </w:pBdr>
              <w:spacing w:line="240" w:lineRule="auto"/>
              <w:ind w:left="0" w:hanging="2"/>
              <w:rPr>
                <w:color w:val="000000"/>
                <w:sz w:val="24"/>
                <w:szCs w:val="24"/>
              </w:rPr>
            </w:pPr>
          </w:p>
        </w:tc>
      </w:tr>
      <w:tr w:rsidR="007F44F8" w:rsidRPr="00851F6C" w14:paraId="1A4D774E" w14:textId="77777777" w:rsidTr="00DA25F8">
        <w:tc>
          <w:tcPr>
            <w:tcW w:w="3408" w:type="dxa"/>
            <w:shd w:val="clear" w:color="auto" w:fill="auto"/>
          </w:tcPr>
          <w:p w14:paraId="56479D2A" w14:textId="77777777" w:rsidR="007F44F8" w:rsidRPr="00DA25F8" w:rsidRDefault="00B87065" w:rsidP="00E05F20">
            <w:pPr>
              <w:widowControl/>
              <w:pBdr>
                <w:top w:val="nil"/>
                <w:left w:val="nil"/>
                <w:bottom w:val="nil"/>
                <w:right w:val="nil"/>
                <w:between w:val="nil"/>
              </w:pBdr>
              <w:spacing w:line="240" w:lineRule="auto"/>
              <w:ind w:left="0" w:hanging="2"/>
              <w:rPr>
                <w:color w:val="000000"/>
                <w:sz w:val="24"/>
                <w:szCs w:val="24"/>
              </w:rPr>
            </w:pPr>
            <w:r w:rsidRPr="00DA25F8">
              <w:rPr>
                <w:color w:val="000000"/>
                <w:sz w:val="24"/>
                <w:szCs w:val="24"/>
              </w:rPr>
              <w:t>Церковь Михаила Архангела</w:t>
            </w:r>
          </w:p>
        </w:tc>
        <w:tc>
          <w:tcPr>
            <w:tcW w:w="5546" w:type="dxa"/>
            <w:shd w:val="clear" w:color="auto" w:fill="auto"/>
          </w:tcPr>
          <w:p w14:paraId="14654780" w14:textId="77777777" w:rsidR="007F44F8" w:rsidRPr="00DA25F8" w:rsidRDefault="00B87065" w:rsidP="00E05F20">
            <w:pPr>
              <w:pBdr>
                <w:top w:val="nil"/>
                <w:left w:val="nil"/>
                <w:bottom w:val="nil"/>
                <w:right w:val="nil"/>
                <w:between w:val="nil"/>
              </w:pBdr>
              <w:spacing w:line="240" w:lineRule="auto"/>
              <w:ind w:left="0" w:hanging="2"/>
              <w:rPr>
                <w:color w:val="000000"/>
                <w:sz w:val="24"/>
                <w:szCs w:val="24"/>
              </w:rPr>
            </w:pPr>
            <w:r w:rsidRPr="00DA25F8">
              <w:rPr>
                <w:color w:val="000000"/>
                <w:sz w:val="24"/>
                <w:szCs w:val="24"/>
              </w:rPr>
              <w:t>с. Шалинское, 4 км от въезда, справа от трассы Кускун-Шалинское-Нарва.</w:t>
            </w:r>
            <w:r w:rsidRPr="00DA25F8">
              <w:rPr>
                <w:color w:val="000000"/>
                <w:sz w:val="22"/>
                <w:szCs w:val="22"/>
              </w:rPr>
              <w:t xml:space="preserve"> </w:t>
            </w:r>
          </w:p>
          <w:p w14:paraId="0C74BAEA" w14:textId="77777777" w:rsidR="007F44F8" w:rsidRPr="00DA25F8" w:rsidRDefault="00B87065" w:rsidP="00E05F20">
            <w:pPr>
              <w:pBdr>
                <w:top w:val="nil"/>
                <w:left w:val="nil"/>
                <w:bottom w:val="nil"/>
                <w:right w:val="nil"/>
                <w:between w:val="nil"/>
              </w:pBdr>
              <w:spacing w:line="240" w:lineRule="auto"/>
              <w:ind w:left="0" w:hanging="2"/>
              <w:rPr>
                <w:color w:val="000000"/>
                <w:sz w:val="24"/>
                <w:szCs w:val="24"/>
              </w:rPr>
            </w:pPr>
            <w:r w:rsidRPr="00DA25F8">
              <w:rPr>
                <w:color w:val="000000"/>
                <w:sz w:val="24"/>
                <w:szCs w:val="24"/>
              </w:rPr>
              <w:t xml:space="preserve">Церковь в честь Архистратига Божия Михаила. Небольшая деревянная церковь (в народе – </w:t>
            </w:r>
            <w:r w:rsidRPr="00DA25F8">
              <w:rPr>
                <w:color w:val="000000"/>
                <w:sz w:val="24"/>
                <w:szCs w:val="24"/>
              </w:rPr>
              <w:lastRenderedPageBreak/>
              <w:t>часовня) с шатровым куполом, пятигранным алтарём и притвором. Сооружена в 2000-х годах недалеко от въезда в Шалинское в память спортсменов-парашютистов, погибших неподалеку в авиакатастрофе 14.09.2002 г.</w:t>
            </w:r>
          </w:p>
        </w:tc>
        <w:tc>
          <w:tcPr>
            <w:tcW w:w="2131" w:type="dxa"/>
            <w:shd w:val="clear" w:color="auto" w:fill="auto"/>
          </w:tcPr>
          <w:p w14:paraId="75336C6F" w14:textId="77777777" w:rsidR="007F44F8" w:rsidRPr="00DA25F8" w:rsidRDefault="00B87065" w:rsidP="00E05F20">
            <w:pPr>
              <w:widowControl/>
              <w:pBdr>
                <w:top w:val="nil"/>
                <w:left w:val="nil"/>
                <w:bottom w:val="nil"/>
                <w:right w:val="nil"/>
                <w:between w:val="nil"/>
              </w:pBdr>
              <w:spacing w:line="240" w:lineRule="auto"/>
              <w:ind w:left="0" w:hanging="2"/>
              <w:rPr>
                <w:color w:val="000000"/>
                <w:sz w:val="24"/>
                <w:szCs w:val="24"/>
              </w:rPr>
            </w:pPr>
            <w:r w:rsidRPr="00DA25F8">
              <w:rPr>
                <w:color w:val="000000"/>
                <w:sz w:val="24"/>
                <w:szCs w:val="24"/>
              </w:rPr>
              <w:lastRenderedPageBreak/>
              <w:t xml:space="preserve">Автобус, 87 км. от г. Красноярск. Подъездные пути, стоянки, парковки </w:t>
            </w:r>
            <w:r w:rsidRPr="00DA25F8">
              <w:rPr>
                <w:color w:val="000000"/>
                <w:sz w:val="24"/>
                <w:szCs w:val="24"/>
              </w:rPr>
              <w:lastRenderedPageBreak/>
              <w:t>есть.</w:t>
            </w:r>
          </w:p>
        </w:tc>
        <w:tc>
          <w:tcPr>
            <w:tcW w:w="2274" w:type="dxa"/>
            <w:shd w:val="clear" w:color="auto" w:fill="auto"/>
          </w:tcPr>
          <w:p w14:paraId="50D3DED3" w14:textId="77777777" w:rsidR="007F44F8" w:rsidRPr="00DA25F8" w:rsidRDefault="00B87065" w:rsidP="00E05F20">
            <w:pPr>
              <w:widowControl/>
              <w:pBdr>
                <w:top w:val="nil"/>
                <w:left w:val="nil"/>
                <w:bottom w:val="nil"/>
                <w:right w:val="nil"/>
                <w:between w:val="nil"/>
              </w:pBdr>
              <w:spacing w:line="240" w:lineRule="auto"/>
              <w:ind w:left="0" w:hanging="2"/>
              <w:rPr>
                <w:color w:val="000000"/>
                <w:sz w:val="24"/>
                <w:szCs w:val="24"/>
              </w:rPr>
            </w:pPr>
            <w:r w:rsidRPr="00DA25F8">
              <w:rPr>
                <w:color w:val="000000"/>
                <w:sz w:val="24"/>
                <w:szCs w:val="24"/>
              </w:rPr>
              <w:lastRenderedPageBreak/>
              <w:t>нет</w:t>
            </w:r>
          </w:p>
        </w:tc>
        <w:tc>
          <w:tcPr>
            <w:tcW w:w="1383" w:type="dxa"/>
            <w:shd w:val="clear" w:color="auto" w:fill="auto"/>
          </w:tcPr>
          <w:p w14:paraId="6B183245" w14:textId="77777777" w:rsidR="007F44F8" w:rsidRPr="00DA25F8" w:rsidRDefault="007F44F8" w:rsidP="00E05F20">
            <w:pPr>
              <w:widowControl/>
              <w:pBdr>
                <w:top w:val="nil"/>
                <w:left w:val="nil"/>
                <w:bottom w:val="nil"/>
                <w:right w:val="nil"/>
                <w:between w:val="nil"/>
              </w:pBdr>
              <w:spacing w:line="240" w:lineRule="auto"/>
              <w:ind w:left="0" w:hanging="2"/>
              <w:rPr>
                <w:color w:val="000000"/>
                <w:sz w:val="24"/>
                <w:szCs w:val="24"/>
              </w:rPr>
            </w:pPr>
          </w:p>
        </w:tc>
      </w:tr>
      <w:tr w:rsidR="007F44F8" w14:paraId="13B4BCC1" w14:textId="77777777" w:rsidTr="00C149DE">
        <w:tc>
          <w:tcPr>
            <w:tcW w:w="3408" w:type="dxa"/>
            <w:shd w:val="clear" w:color="auto" w:fill="auto"/>
          </w:tcPr>
          <w:p w14:paraId="28E6B717" w14:textId="77777777" w:rsidR="007F44F8" w:rsidRPr="00C149DE" w:rsidRDefault="00B87065" w:rsidP="00E05F20">
            <w:pPr>
              <w:widowControl/>
              <w:pBdr>
                <w:top w:val="nil"/>
                <w:left w:val="nil"/>
                <w:bottom w:val="nil"/>
                <w:right w:val="nil"/>
                <w:between w:val="nil"/>
              </w:pBdr>
              <w:spacing w:line="240" w:lineRule="auto"/>
              <w:ind w:left="0" w:hanging="2"/>
              <w:rPr>
                <w:color w:val="000000"/>
                <w:sz w:val="24"/>
                <w:szCs w:val="24"/>
              </w:rPr>
            </w:pPr>
            <w:r w:rsidRPr="00C149DE">
              <w:rPr>
                <w:color w:val="000000"/>
                <w:sz w:val="24"/>
                <w:szCs w:val="24"/>
              </w:rPr>
              <w:lastRenderedPageBreak/>
              <w:t>Церковь Параскевы(Пятницы)</w:t>
            </w:r>
          </w:p>
        </w:tc>
        <w:tc>
          <w:tcPr>
            <w:tcW w:w="5546" w:type="dxa"/>
            <w:shd w:val="clear" w:color="auto" w:fill="auto"/>
          </w:tcPr>
          <w:p w14:paraId="360AB955" w14:textId="77777777" w:rsidR="00C149DE" w:rsidRPr="00C149DE" w:rsidRDefault="00B87065" w:rsidP="00C149DE">
            <w:pPr>
              <w:pBdr>
                <w:top w:val="nil"/>
                <w:left w:val="nil"/>
                <w:bottom w:val="nil"/>
                <w:right w:val="nil"/>
                <w:between w:val="nil"/>
              </w:pBdr>
              <w:spacing w:line="240" w:lineRule="auto"/>
              <w:ind w:left="0" w:hanging="2"/>
              <w:rPr>
                <w:color w:val="000000"/>
                <w:sz w:val="22"/>
                <w:szCs w:val="22"/>
              </w:rPr>
            </w:pPr>
            <w:r w:rsidRPr="00C149DE">
              <w:rPr>
                <w:color w:val="000000"/>
                <w:sz w:val="24"/>
                <w:szCs w:val="24"/>
              </w:rPr>
              <w:t>с. Шалинское, ул. Партизанская, 4.</w:t>
            </w:r>
          </w:p>
          <w:p w14:paraId="5474D2C3" w14:textId="77777777" w:rsidR="007F44F8" w:rsidRPr="00C149DE" w:rsidRDefault="00B87065" w:rsidP="00E05F20">
            <w:pPr>
              <w:pBdr>
                <w:top w:val="nil"/>
                <w:left w:val="nil"/>
                <w:bottom w:val="nil"/>
                <w:right w:val="nil"/>
                <w:between w:val="nil"/>
              </w:pBdr>
              <w:spacing w:line="240" w:lineRule="auto"/>
              <w:ind w:left="0" w:hanging="2"/>
              <w:rPr>
                <w:color w:val="000000"/>
                <w:sz w:val="24"/>
                <w:szCs w:val="24"/>
              </w:rPr>
            </w:pPr>
            <w:r w:rsidRPr="00C149DE">
              <w:rPr>
                <w:color w:val="000000"/>
                <w:sz w:val="24"/>
                <w:szCs w:val="24"/>
              </w:rPr>
              <w:t>Дата постройки здания 1961 г. Шалинский Параскевиевский приход открыт в 1859 году. Пятницкая церковь, в середине ХХ в. была закрыта, перестроена в клуб, в 1990-х годах сгорела. Новая церковь устроена в 1992 г. в приспособленном деревянном здании, выделена главкой. В 2015 году началось строительство отдельного здания в центральном парке, на месте прежнего храма.</w:t>
            </w:r>
          </w:p>
        </w:tc>
        <w:tc>
          <w:tcPr>
            <w:tcW w:w="2131" w:type="dxa"/>
            <w:shd w:val="clear" w:color="auto" w:fill="auto"/>
          </w:tcPr>
          <w:p w14:paraId="20C6575C" w14:textId="77777777" w:rsidR="007F44F8" w:rsidRPr="00C149DE" w:rsidRDefault="00B87065" w:rsidP="00E05F20">
            <w:pPr>
              <w:widowControl/>
              <w:pBdr>
                <w:top w:val="nil"/>
                <w:left w:val="nil"/>
                <w:bottom w:val="nil"/>
                <w:right w:val="nil"/>
                <w:between w:val="nil"/>
              </w:pBdr>
              <w:spacing w:line="240" w:lineRule="auto"/>
              <w:ind w:left="0" w:hanging="2"/>
              <w:rPr>
                <w:color w:val="000000"/>
                <w:sz w:val="24"/>
                <w:szCs w:val="24"/>
              </w:rPr>
            </w:pPr>
            <w:r w:rsidRPr="00C149DE">
              <w:rPr>
                <w:color w:val="000000"/>
                <w:sz w:val="24"/>
                <w:szCs w:val="24"/>
              </w:rPr>
              <w:t>Автобус, 87 км. от г. Красноярск. Подъездные пути есть, стоянок, парковок нет.</w:t>
            </w:r>
          </w:p>
        </w:tc>
        <w:tc>
          <w:tcPr>
            <w:tcW w:w="2274" w:type="dxa"/>
            <w:shd w:val="clear" w:color="auto" w:fill="auto"/>
          </w:tcPr>
          <w:p w14:paraId="74123A10" w14:textId="77777777" w:rsidR="007F44F8" w:rsidRPr="00C149DE" w:rsidRDefault="00B87065" w:rsidP="00E05F20">
            <w:pPr>
              <w:widowControl/>
              <w:pBdr>
                <w:top w:val="nil"/>
                <w:left w:val="nil"/>
                <w:bottom w:val="nil"/>
                <w:right w:val="nil"/>
                <w:between w:val="nil"/>
              </w:pBdr>
              <w:spacing w:line="240" w:lineRule="auto"/>
              <w:ind w:left="0" w:hanging="2"/>
              <w:rPr>
                <w:color w:val="000000"/>
                <w:sz w:val="24"/>
                <w:szCs w:val="24"/>
              </w:rPr>
            </w:pPr>
            <w:r w:rsidRPr="00C149DE">
              <w:rPr>
                <w:color w:val="000000"/>
                <w:sz w:val="24"/>
                <w:szCs w:val="24"/>
              </w:rPr>
              <w:t>Существует потребность в создании и обустройстве стоянок, парковок</w:t>
            </w:r>
          </w:p>
        </w:tc>
        <w:tc>
          <w:tcPr>
            <w:tcW w:w="1383" w:type="dxa"/>
            <w:shd w:val="clear" w:color="auto" w:fill="auto"/>
          </w:tcPr>
          <w:p w14:paraId="7A4A6940" w14:textId="77777777" w:rsidR="007F44F8" w:rsidRPr="00C149DE" w:rsidRDefault="007F44F8" w:rsidP="00E05F20">
            <w:pPr>
              <w:widowControl/>
              <w:pBdr>
                <w:top w:val="nil"/>
                <w:left w:val="nil"/>
                <w:bottom w:val="nil"/>
                <w:right w:val="nil"/>
                <w:between w:val="nil"/>
              </w:pBdr>
              <w:spacing w:line="240" w:lineRule="auto"/>
              <w:ind w:left="0" w:hanging="2"/>
              <w:rPr>
                <w:color w:val="000000"/>
                <w:sz w:val="24"/>
                <w:szCs w:val="24"/>
              </w:rPr>
            </w:pPr>
          </w:p>
        </w:tc>
      </w:tr>
    </w:tbl>
    <w:p w14:paraId="17B9FF5F" w14:textId="77777777" w:rsidR="007F44F8" w:rsidRDefault="007F44F8" w:rsidP="006643D7">
      <w:pPr>
        <w:pBdr>
          <w:top w:val="nil"/>
          <w:left w:val="nil"/>
          <w:bottom w:val="nil"/>
          <w:right w:val="nil"/>
          <w:between w:val="nil"/>
        </w:pBdr>
        <w:shd w:val="clear" w:color="auto" w:fill="FFFFFF"/>
        <w:spacing w:line="240" w:lineRule="auto"/>
        <w:ind w:left="0" w:hanging="2"/>
        <w:jc w:val="both"/>
        <w:rPr>
          <w:color w:val="000000"/>
          <w:sz w:val="24"/>
          <w:szCs w:val="24"/>
        </w:rPr>
      </w:pPr>
    </w:p>
    <w:p w14:paraId="5586AF62"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2.1.7. Объекты природно-заповедного фонда</w:t>
      </w:r>
      <w:r>
        <w:rPr>
          <w:color w:val="000000"/>
          <w:sz w:val="24"/>
          <w:szCs w:val="24"/>
        </w:rPr>
        <w:t xml:space="preserve"> </w:t>
      </w:r>
    </w:p>
    <w:p w14:paraId="2B033492" w14:textId="77777777" w:rsidR="007F44F8" w:rsidRDefault="00B87065" w:rsidP="007F5F72">
      <w:pPr>
        <w:pBdr>
          <w:top w:val="nil"/>
          <w:left w:val="nil"/>
          <w:bottom w:val="nil"/>
          <w:right w:val="nil"/>
          <w:between w:val="nil"/>
        </w:pBdr>
        <w:shd w:val="clear" w:color="auto" w:fill="FFFFFF"/>
        <w:spacing w:line="240" w:lineRule="auto"/>
        <w:ind w:left="0" w:hanging="2"/>
        <w:jc w:val="both"/>
        <w:rPr>
          <w:color w:val="000000"/>
          <w:sz w:val="24"/>
          <w:szCs w:val="24"/>
        </w:rPr>
      </w:pPr>
      <w:r>
        <w:rPr>
          <w:sz w:val="24"/>
          <w:szCs w:val="24"/>
        </w:rPr>
        <w:t>Памятник пр</w:t>
      </w:r>
      <w:r w:rsidR="007F5F72">
        <w:rPr>
          <w:sz w:val="24"/>
          <w:szCs w:val="24"/>
        </w:rPr>
        <w:t>ироды краевого значения Пещера «</w:t>
      </w:r>
      <w:r>
        <w:rPr>
          <w:color w:val="000000"/>
          <w:sz w:val="24"/>
          <w:szCs w:val="24"/>
        </w:rPr>
        <w:t>Большая Орешная</w:t>
      </w:r>
      <w:r w:rsidR="007F5F72">
        <w:rPr>
          <w:sz w:val="24"/>
          <w:szCs w:val="24"/>
        </w:rPr>
        <w:t>»</w:t>
      </w:r>
      <w:r>
        <w:rPr>
          <w:color w:val="000000"/>
          <w:sz w:val="24"/>
          <w:szCs w:val="24"/>
        </w:rPr>
        <w:t>. Памятник природы образован в 1977 г. в целях сохранения крупнейшей в Российской Федерации и в мире пещеры, образованной в конгломератах.</w:t>
      </w:r>
      <w:r>
        <w:rPr>
          <w:color w:val="000000"/>
        </w:rPr>
        <w:t xml:space="preserve"> </w:t>
      </w:r>
      <w:r>
        <w:rPr>
          <w:color w:val="000000"/>
          <w:sz w:val="24"/>
          <w:szCs w:val="24"/>
        </w:rPr>
        <w:t>Расположен на территории Манского района Баджейского участкового Манского лесничества. Площадь наземной части памятника природы - 85 га. Протяженность ходов пещеры - 47,5 км, глубина - 155 м.</w:t>
      </w:r>
    </w:p>
    <w:p w14:paraId="35048315" w14:textId="77777777" w:rsidR="007F44F8" w:rsidRDefault="00B87065" w:rsidP="007F5F72">
      <w:pPr>
        <w:pBdr>
          <w:top w:val="nil"/>
          <w:left w:val="nil"/>
          <w:bottom w:val="nil"/>
          <w:right w:val="nil"/>
          <w:between w:val="nil"/>
        </w:pBdr>
        <w:shd w:val="clear" w:color="auto" w:fill="FFFFFF"/>
        <w:spacing w:line="240" w:lineRule="auto"/>
        <w:ind w:left="0" w:hanging="2"/>
        <w:jc w:val="both"/>
        <w:rPr>
          <w:sz w:val="24"/>
          <w:szCs w:val="24"/>
        </w:rPr>
      </w:pPr>
      <w:r>
        <w:rPr>
          <w:sz w:val="24"/>
          <w:szCs w:val="24"/>
        </w:rPr>
        <w:t>ООПТ</w:t>
      </w:r>
      <w:r>
        <w:rPr>
          <w:color w:val="000000"/>
          <w:sz w:val="24"/>
          <w:szCs w:val="24"/>
        </w:rPr>
        <w:t xml:space="preserve"> </w:t>
      </w:r>
      <w:r w:rsidR="007F5F72">
        <w:rPr>
          <w:sz w:val="24"/>
          <w:szCs w:val="24"/>
        </w:rPr>
        <w:t>«</w:t>
      </w:r>
      <w:r>
        <w:rPr>
          <w:color w:val="000000"/>
          <w:sz w:val="24"/>
          <w:szCs w:val="24"/>
        </w:rPr>
        <w:t xml:space="preserve">Баджейские </w:t>
      </w:r>
      <w:r>
        <w:rPr>
          <w:sz w:val="24"/>
          <w:szCs w:val="24"/>
        </w:rPr>
        <w:t>пещеры</w:t>
      </w:r>
      <w:r w:rsidR="007F5F72">
        <w:rPr>
          <w:color w:val="000000"/>
          <w:sz w:val="24"/>
          <w:szCs w:val="24"/>
        </w:rPr>
        <w:t xml:space="preserve">». </w:t>
      </w:r>
      <w:r>
        <w:rPr>
          <w:sz w:val="24"/>
          <w:szCs w:val="24"/>
        </w:rPr>
        <w:t>Карстовые образования с колониями редких рукокрылых, представляющих значительный спелеологический интерес.</w:t>
      </w:r>
    </w:p>
    <w:p w14:paraId="09257F65" w14:textId="77777777" w:rsidR="007737B3" w:rsidRDefault="007737B3" w:rsidP="007F5F72">
      <w:pPr>
        <w:pBdr>
          <w:top w:val="nil"/>
          <w:left w:val="nil"/>
          <w:bottom w:val="nil"/>
          <w:right w:val="nil"/>
          <w:between w:val="nil"/>
        </w:pBdr>
        <w:shd w:val="clear" w:color="auto" w:fill="FFFFFF"/>
        <w:spacing w:line="240" w:lineRule="auto"/>
        <w:ind w:left="0" w:hanging="2"/>
        <w:jc w:val="both"/>
        <w:rPr>
          <w:sz w:val="24"/>
          <w:szCs w:val="24"/>
        </w:rPr>
      </w:pPr>
    </w:p>
    <w:p w14:paraId="7E94F318" w14:textId="77777777" w:rsidR="007F44F8" w:rsidRDefault="00B87065" w:rsidP="007737B3">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2.1.8. Пляжные зоны, места отдыха населения </w:t>
      </w:r>
    </w:p>
    <w:p w14:paraId="333EE2C5" w14:textId="77777777" w:rsidR="007F44F8" w:rsidRPr="007F5F72" w:rsidRDefault="007F5F72"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Фестивальная поляна «</w:t>
      </w:r>
      <w:r w:rsidR="00B87065">
        <w:rPr>
          <w:color w:val="000000"/>
          <w:sz w:val="24"/>
          <w:szCs w:val="24"/>
        </w:rPr>
        <w:t>Высоцкий и Сибирь</w:t>
      </w:r>
      <w:r>
        <w:rPr>
          <w:color w:val="000000"/>
          <w:sz w:val="24"/>
          <w:szCs w:val="24"/>
        </w:rPr>
        <w:t>» - с.Нарва</w:t>
      </w:r>
      <w:r w:rsidRPr="007F5F72">
        <w:rPr>
          <w:color w:val="000000"/>
          <w:sz w:val="24"/>
          <w:szCs w:val="24"/>
        </w:rPr>
        <w:t>;</w:t>
      </w:r>
    </w:p>
    <w:p w14:paraId="0E8E6D92" w14:textId="77777777" w:rsidR="007F44F8" w:rsidRPr="007F5F72"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Территория рядом</w:t>
      </w:r>
      <w:r w:rsidR="007F5F72">
        <w:rPr>
          <w:color w:val="000000"/>
          <w:sz w:val="24"/>
          <w:szCs w:val="24"/>
        </w:rPr>
        <w:t xml:space="preserve"> с Заманским родником - с.Нарва;</w:t>
      </w:r>
    </w:p>
    <w:p w14:paraId="090E30E4" w14:textId="77777777" w:rsidR="007F44F8" w:rsidRPr="007F5F72" w:rsidRDefault="007F5F72"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Дикий пляж - Малый Унгут;</w:t>
      </w:r>
    </w:p>
    <w:p w14:paraId="00764CCF" w14:textId="77777777" w:rsidR="007F44F8" w:rsidRPr="007F5F72" w:rsidRDefault="007F5F72"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Дикий пляж - п.Жержул</w:t>
      </w:r>
      <w:r w:rsidRPr="007F5F72">
        <w:rPr>
          <w:color w:val="000000"/>
          <w:sz w:val="24"/>
          <w:szCs w:val="24"/>
        </w:rPr>
        <w:t>;</w:t>
      </w:r>
    </w:p>
    <w:p w14:paraId="556D5A98" w14:textId="77777777" w:rsidR="007F44F8" w:rsidRDefault="007F5F72" w:rsidP="00E05F20">
      <w:pPr>
        <w:pBdr>
          <w:top w:val="nil"/>
          <w:left w:val="nil"/>
          <w:bottom w:val="nil"/>
          <w:right w:val="nil"/>
          <w:between w:val="nil"/>
        </w:pBdr>
        <w:shd w:val="clear" w:color="auto" w:fill="FFFFFF"/>
        <w:spacing w:line="240" w:lineRule="auto"/>
        <w:ind w:left="0" w:hanging="2"/>
        <w:jc w:val="both"/>
        <w:rPr>
          <w:sz w:val="24"/>
          <w:szCs w:val="24"/>
        </w:rPr>
      </w:pPr>
      <w:r>
        <w:rPr>
          <w:sz w:val="24"/>
          <w:szCs w:val="24"/>
        </w:rPr>
        <w:t>Места дикого отдыха на озера «</w:t>
      </w:r>
      <w:r w:rsidR="00B87065">
        <w:rPr>
          <w:sz w:val="24"/>
          <w:szCs w:val="24"/>
        </w:rPr>
        <w:t>Шалинское</w:t>
      </w:r>
      <w:r>
        <w:rPr>
          <w:sz w:val="24"/>
          <w:szCs w:val="24"/>
        </w:rPr>
        <w:t>»</w:t>
      </w:r>
      <w:r w:rsidR="00B87065">
        <w:rPr>
          <w:sz w:val="24"/>
          <w:szCs w:val="24"/>
        </w:rPr>
        <w:t xml:space="preserve">, </w:t>
      </w:r>
      <w:r>
        <w:rPr>
          <w:sz w:val="24"/>
          <w:szCs w:val="24"/>
        </w:rPr>
        <w:t>«</w:t>
      </w:r>
      <w:r w:rsidR="00B87065">
        <w:rPr>
          <w:sz w:val="24"/>
          <w:szCs w:val="24"/>
        </w:rPr>
        <w:t>Карымское</w:t>
      </w:r>
      <w:r>
        <w:rPr>
          <w:sz w:val="24"/>
          <w:szCs w:val="24"/>
        </w:rPr>
        <w:t>»</w:t>
      </w:r>
      <w:r w:rsidR="00B87065">
        <w:rPr>
          <w:sz w:val="24"/>
          <w:szCs w:val="24"/>
        </w:rPr>
        <w:t xml:space="preserve">, </w:t>
      </w:r>
      <w:r>
        <w:rPr>
          <w:sz w:val="24"/>
          <w:szCs w:val="24"/>
        </w:rPr>
        <w:t>«</w:t>
      </w:r>
      <w:r w:rsidR="00B87065">
        <w:rPr>
          <w:sz w:val="24"/>
          <w:szCs w:val="24"/>
        </w:rPr>
        <w:t>Камарчагское</w:t>
      </w:r>
      <w:r>
        <w:rPr>
          <w:sz w:val="24"/>
          <w:szCs w:val="24"/>
        </w:rPr>
        <w:t>»</w:t>
      </w:r>
      <w:r w:rsidR="00B87065">
        <w:rPr>
          <w:sz w:val="24"/>
          <w:szCs w:val="24"/>
        </w:rPr>
        <w:t xml:space="preserve"> и др.</w:t>
      </w:r>
    </w:p>
    <w:p w14:paraId="5F39584D" w14:textId="77777777" w:rsidR="006643D7" w:rsidRDefault="006643D7" w:rsidP="00E05F20">
      <w:pPr>
        <w:pBdr>
          <w:top w:val="nil"/>
          <w:left w:val="nil"/>
          <w:bottom w:val="nil"/>
          <w:right w:val="nil"/>
          <w:between w:val="nil"/>
        </w:pBdr>
        <w:shd w:val="clear" w:color="auto" w:fill="FFFFFF"/>
        <w:spacing w:line="240" w:lineRule="auto"/>
        <w:ind w:left="0" w:hanging="2"/>
        <w:jc w:val="both"/>
        <w:rPr>
          <w:sz w:val="24"/>
          <w:szCs w:val="24"/>
        </w:rPr>
      </w:pPr>
    </w:p>
    <w:p w14:paraId="35FD7A89"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2.1.9. Охотничьи-рыболовные объекты</w:t>
      </w:r>
      <w:r>
        <w:rPr>
          <w:color w:val="000000"/>
          <w:sz w:val="24"/>
          <w:szCs w:val="24"/>
        </w:rPr>
        <w:t xml:space="preserve"> </w:t>
      </w:r>
    </w:p>
    <w:p w14:paraId="58529736"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E97543">
        <w:rPr>
          <w:color w:val="000000"/>
          <w:sz w:val="24"/>
          <w:szCs w:val="24"/>
        </w:rPr>
        <w:t xml:space="preserve">На территории Манского района в тайге находится большое количество охотничьих и рыболовных изб. </w:t>
      </w:r>
      <w:r w:rsidR="00E97543" w:rsidRPr="00E97543">
        <w:rPr>
          <w:color w:val="000000"/>
          <w:sz w:val="24"/>
          <w:szCs w:val="24"/>
        </w:rPr>
        <w:t xml:space="preserve"> Дествует местная общественная</w:t>
      </w:r>
      <w:r w:rsidR="00E97543">
        <w:rPr>
          <w:color w:val="000000"/>
          <w:sz w:val="24"/>
          <w:szCs w:val="24"/>
        </w:rPr>
        <w:t xml:space="preserve"> организация охотников и рыболовов.</w:t>
      </w:r>
    </w:p>
    <w:p w14:paraId="737FCA5B" w14:textId="77777777" w:rsidR="006643D7" w:rsidRDefault="006643D7"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0882F9CD"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2.1.10. Объекты сельского туризма</w:t>
      </w:r>
      <w:r>
        <w:rPr>
          <w:color w:val="000000"/>
          <w:sz w:val="24"/>
          <w:szCs w:val="24"/>
        </w:rPr>
        <w:t xml:space="preserve"> </w:t>
      </w:r>
    </w:p>
    <w:p w14:paraId="23B5E0F3" w14:textId="77777777" w:rsidR="007F44F8" w:rsidRDefault="006643D7"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E97543">
        <w:rPr>
          <w:color w:val="000000"/>
          <w:sz w:val="24"/>
          <w:szCs w:val="24"/>
        </w:rPr>
        <w:t>Гостевой дом п.Степной Баджей</w:t>
      </w:r>
      <w:r w:rsidR="00E97543" w:rsidRPr="00E97543">
        <w:rPr>
          <w:color w:val="000000"/>
          <w:sz w:val="24"/>
          <w:szCs w:val="24"/>
        </w:rPr>
        <w:t>, эко-ферма «Иван-да-Марья». Мараловая ферма «УДокторука», дом-ремесленников семьи Мурга.</w:t>
      </w:r>
    </w:p>
    <w:p w14:paraId="13839BF4"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2.1.11.</w:t>
      </w:r>
      <w:r>
        <w:rPr>
          <w:b/>
          <w:color w:val="000000"/>
          <w:sz w:val="24"/>
          <w:szCs w:val="24"/>
        </w:rPr>
        <w:tab/>
        <w:t xml:space="preserve">Объекты промышленного туризма </w:t>
      </w:r>
      <w:r w:rsidR="007F5F72">
        <w:rPr>
          <w:b/>
          <w:color w:val="000000"/>
          <w:sz w:val="24"/>
          <w:szCs w:val="24"/>
        </w:rPr>
        <w:t>–</w:t>
      </w:r>
      <w:r>
        <w:rPr>
          <w:color w:val="000000"/>
          <w:sz w:val="24"/>
          <w:szCs w:val="24"/>
        </w:rPr>
        <w:t xml:space="preserve"> нет</w:t>
      </w:r>
      <w:r w:rsidR="007F5F72" w:rsidRPr="007F5F72">
        <w:rPr>
          <w:color w:val="000000"/>
          <w:sz w:val="24"/>
          <w:szCs w:val="24"/>
        </w:rPr>
        <w:t>.</w:t>
      </w:r>
    </w:p>
    <w:p w14:paraId="3B0292AB" w14:textId="77777777" w:rsidR="006643D7" w:rsidRDefault="006643D7" w:rsidP="006643D7">
      <w:pPr>
        <w:pBdr>
          <w:top w:val="nil"/>
          <w:left w:val="nil"/>
          <w:bottom w:val="nil"/>
          <w:right w:val="nil"/>
          <w:between w:val="nil"/>
        </w:pBdr>
        <w:shd w:val="clear" w:color="auto" w:fill="FFFFFF"/>
        <w:spacing w:line="240" w:lineRule="auto"/>
        <w:ind w:left="0" w:hanging="2"/>
        <w:jc w:val="both"/>
        <w:rPr>
          <w:color w:val="000000"/>
          <w:sz w:val="24"/>
          <w:szCs w:val="24"/>
        </w:rPr>
      </w:pPr>
    </w:p>
    <w:p w14:paraId="6CC17858"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2.1.12.</w:t>
      </w:r>
      <w:r>
        <w:rPr>
          <w:b/>
          <w:color w:val="000000"/>
          <w:sz w:val="24"/>
          <w:szCs w:val="24"/>
        </w:rPr>
        <w:tab/>
        <w:t xml:space="preserve">Объекты делового туризма </w:t>
      </w:r>
      <w:r w:rsidR="007F5F72">
        <w:rPr>
          <w:color w:val="000000"/>
          <w:sz w:val="24"/>
          <w:szCs w:val="24"/>
        </w:rPr>
        <w:t>–</w:t>
      </w:r>
      <w:r>
        <w:rPr>
          <w:color w:val="000000"/>
          <w:sz w:val="24"/>
          <w:szCs w:val="24"/>
        </w:rPr>
        <w:t xml:space="preserve"> нет</w:t>
      </w:r>
      <w:r w:rsidR="007F5F72">
        <w:rPr>
          <w:color w:val="000000"/>
          <w:sz w:val="24"/>
          <w:szCs w:val="24"/>
        </w:rPr>
        <w:t>.</w:t>
      </w:r>
    </w:p>
    <w:p w14:paraId="5532BA15" w14:textId="77777777" w:rsidR="006643D7" w:rsidRDefault="006643D7" w:rsidP="006643D7">
      <w:pPr>
        <w:pBdr>
          <w:top w:val="nil"/>
          <w:left w:val="nil"/>
          <w:bottom w:val="nil"/>
          <w:right w:val="nil"/>
          <w:between w:val="nil"/>
        </w:pBdr>
        <w:shd w:val="clear" w:color="auto" w:fill="FFFFFF"/>
        <w:spacing w:line="240" w:lineRule="auto"/>
        <w:ind w:left="0" w:hanging="2"/>
        <w:jc w:val="both"/>
        <w:rPr>
          <w:color w:val="000000"/>
          <w:sz w:val="24"/>
          <w:szCs w:val="24"/>
        </w:rPr>
      </w:pPr>
    </w:p>
    <w:p w14:paraId="1619AA0C"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2.1.13.</w:t>
      </w:r>
      <w:r>
        <w:rPr>
          <w:b/>
          <w:color w:val="000000"/>
          <w:sz w:val="24"/>
          <w:szCs w:val="24"/>
        </w:rPr>
        <w:tab/>
        <w:t xml:space="preserve">Спортивные сооружения, в том числе горнолыжные объекты </w:t>
      </w:r>
      <w:r w:rsidR="007F5F72">
        <w:rPr>
          <w:b/>
          <w:color w:val="000000"/>
          <w:sz w:val="24"/>
          <w:szCs w:val="24"/>
        </w:rPr>
        <w:t>–</w:t>
      </w:r>
      <w:r>
        <w:rPr>
          <w:b/>
          <w:color w:val="000000"/>
          <w:sz w:val="24"/>
          <w:szCs w:val="24"/>
        </w:rPr>
        <w:t xml:space="preserve"> </w:t>
      </w:r>
      <w:r>
        <w:rPr>
          <w:color w:val="000000"/>
          <w:sz w:val="24"/>
          <w:szCs w:val="24"/>
        </w:rPr>
        <w:t>нет</w:t>
      </w:r>
      <w:r w:rsidR="007F5F72">
        <w:rPr>
          <w:color w:val="000000"/>
          <w:sz w:val="24"/>
          <w:szCs w:val="24"/>
        </w:rPr>
        <w:t>.</w:t>
      </w:r>
    </w:p>
    <w:p w14:paraId="719D4FD8" w14:textId="77777777" w:rsidR="007F5F72" w:rsidRDefault="007F5F72" w:rsidP="006643D7">
      <w:pPr>
        <w:pBdr>
          <w:top w:val="nil"/>
          <w:left w:val="nil"/>
          <w:bottom w:val="nil"/>
          <w:right w:val="nil"/>
          <w:between w:val="nil"/>
        </w:pBdr>
        <w:shd w:val="clear" w:color="auto" w:fill="FFFFFF"/>
        <w:spacing w:line="240" w:lineRule="auto"/>
        <w:ind w:left="0" w:hanging="2"/>
        <w:jc w:val="both"/>
        <w:rPr>
          <w:color w:val="000000"/>
          <w:sz w:val="24"/>
          <w:szCs w:val="24"/>
        </w:rPr>
      </w:pPr>
    </w:p>
    <w:p w14:paraId="3B0D083B"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2.1.14.</w:t>
      </w:r>
      <w:r>
        <w:rPr>
          <w:b/>
          <w:color w:val="000000"/>
          <w:sz w:val="24"/>
          <w:szCs w:val="24"/>
        </w:rPr>
        <w:tab/>
        <w:t xml:space="preserve">Объекты развлечения </w:t>
      </w:r>
    </w:p>
    <w:p w14:paraId="7E019586" w14:textId="77777777" w:rsidR="007F44F8" w:rsidRDefault="00E97543" w:rsidP="007F5F7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Общественные пространства в с.Шалинское, с.Орешное, п.Колбинское, п.Нарва и ряде других населенных пунктах Манского района. Проектируются зоны отдыха в рамках туристско-рекреационного кластера «Заманье».</w:t>
      </w:r>
    </w:p>
    <w:p w14:paraId="1DD22A92" w14:textId="77777777" w:rsidR="006643D7" w:rsidRDefault="006643D7" w:rsidP="007F5F72">
      <w:pPr>
        <w:pBdr>
          <w:top w:val="nil"/>
          <w:left w:val="nil"/>
          <w:bottom w:val="nil"/>
          <w:right w:val="nil"/>
          <w:between w:val="nil"/>
        </w:pBdr>
        <w:shd w:val="clear" w:color="auto" w:fill="FFFFFF"/>
        <w:spacing w:line="240" w:lineRule="auto"/>
        <w:ind w:left="0" w:hanging="2"/>
        <w:jc w:val="both"/>
        <w:rPr>
          <w:color w:val="000000"/>
          <w:sz w:val="24"/>
          <w:szCs w:val="24"/>
        </w:rPr>
      </w:pPr>
    </w:p>
    <w:p w14:paraId="22B7E44E" w14:textId="77777777" w:rsidR="007F44F8" w:rsidRDefault="00B87065" w:rsidP="006643D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2.1.15.</w:t>
      </w:r>
      <w:r>
        <w:rPr>
          <w:b/>
          <w:color w:val="000000"/>
          <w:sz w:val="24"/>
          <w:szCs w:val="24"/>
        </w:rPr>
        <w:tab/>
        <w:t xml:space="preserve">Парково-рекреационные зоны </w:t>
      </w:r>
    </w:p>
    <w:p w14:paraId="03BE3FD5" w14:textId="77777777" w:rsidR="007F44F8" w:rsidRPr="007F5F72"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Фестивальная поляна </w:t>
      </w:r>
      <w:r w:rsidR="007F5F72">
        <w:rPr>
          <w:color w:val="000000"/>
          <w:sz w:val="24"/>
          <w:szCs w:val="24"/>
        </w:rPr>
        <w:t>«</w:t>
      </w:r>
      <w:r>
        <w:rPr>
          <w:color w:val="000000"/>
          <w:sz w:val="24"/>
          <w:szCs w:val="24"/>
        </w:rPr>
        <w:t>Высоцкий и Сибирь</w:t>
      </w:r>
      <w:r w:rsidR="007F5F72">
        <w:rPr>
          <w:color w:val="000000"/>
          <w:sz w:val="24"/>
          <w:szCs w:val="24"/>
        </w:rPr>
        <w:t>»</w:t>
      </w:r>
      <w:r>
        <w:rPr>
          <w:color w:val="000000"/>
          <w:sz w:val="24"/>
          <w:szCs w:val="24"/>
        </w:rPr>
        <w:t xml:space="preserve"> в с.Нарва</w:t>
      </w:r>
      <w:r w:rsidR="007F5F72" w:rsidRPr="007F5F72">
        <w:rPr>
          <w:color w:val="000000"/>
          <w:sz w:val="24"/>
          <w:szCs w:val="24"/>
        </w:rPr>
        <w:t>;</w:t>
      </w:r>
    </w:p>
    <w:p w14:paraId="34A38A66" w14:textId="77777777" w:rsidR="007F44F8" w:rsidRPr="007F5F72"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D76D83">
        <w:rPr>
          <w:color w:val="000000"/>
          <w:sz w:val="24"/>
          <w:szCs w:val="24"/>
        </w:rPr>
        <w:t>Заманский родник в с.Нарва</w:t>
      </w:r>
      <w:r w:rsidR="007F5F72" w:rsidRPr="007F5F72">
        <w:rPr>
          <w:color w:val="000000"/>
          <w:sz w:val="24"/>
          <w:szCs w:val="24"/>
        </w:rPr>
        <w:t>;</w:t>
      </w:r>
    </w:p>
    <w:p w14:paraId="0101317E" w14:textId="77777777" w:rsidR="007F44F8" w:rsidRPr="00E97543" w:rsidRDefault="00E97543"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E97543">
        <w:rPr>
          <w:color w:val="000000"/>
          <w:sz w:val="24"/>
          <w:szCs w:val="24"/>
        </w:rPr>
        <w:t>П</w:t>
      </w:r>
      <w:r w:rsidR="00B87065" w:rsidRPr="00E97543">
        <w:rPr>
          <w:color w:val="000000"/>
          <w:sz w:val="24"/>
          <w:szCs w:val="24"/>
        </w:rPr>
        <w:t xml:space="preserve">арк </w:t>
      </w:r>
      <w:r w:rsidR="007F5F72" w:rsidRPr="00E97543">
        <w:rPr>
          <w:color w:val="000000"/>
          <w:sz w:val="24"/>
          <w:szCs w:val="24"/>
        </w:rPr>
        <w:t>«</w:t>
      </w:r>
      <w:r w:rsidR="00B87065" w:rsidRPr="00E97543">
        <w:rPr>
          <w:color w:val="000000"/>
          <w:sz w:val="24"/>
          <w:szCs w:val="24"/>
        </w:rPr>
        <w:t>Возрождение</w:t>
      </w:r>
      <w:r w:rsidR="007F5F72" w:rsidRPr="00E97543">
        <w:rPr>
          <w:color w:val="000000"/>
          <w:sz w:val="24"/>
          <w:szCs w:val="24"/>
        </w:rPr>
        <w:t>»</w:t>
      </w:r>
      <w:r w:rsidR="00B87065" w:rsidRPr="00E97543">
        <w:rPr>
          <w:color w:val="000000"/>
          <w:sz w:val="24"/>
          <w:szCs w:val="24"/>
        </w:rPr>
        <w:t xml:space="preserve"> в с.Орешное</w:t>
      </w:r>
      <w:r w:rsidR="007F5F72" w:rsidRPr="00E97543">
        <w:rPr>
          <w:color w:val="000000"/>
          <w:sz w:val="24"/>
          <w:szCs w:val="24"/>
        </w:rPr>
        <w:t>;</w:t>
      </w:r>
    </w:p>
    <w:p w14:paraId="25D4585C" w14:textId="77777777" w:rsidR="007F44F8" w:rsidRPr="00E97543" w:rsidRDefault="00E97543"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E97543">
        <w:rPr>
          <w:color w:val="000000"/>
          <w:sz w:val="24"/>
          <w:szCs w:val="24"/>
        </w:rPr>
        <w:t>П</w:t>
      </w:r>
      <w:r w:rsidR="00B87065" w:rsidRPr="00E97543">
        <w:rPr>
          <w:color w:val="000000"/>
          <w:sz w:val="24"/>
          <w:szCs w:val="24"/>
        </w:rPr>
        <w:t xml:space="preserve">арк </w:t>
      </w:r>
      <w:r w:rsidR="007F5F72" w:rsidRPr="00E97543">
        <w:rPr>
          <w:color w:val="000000"/>
          <w:sz w:val="24"/>
          <w:szCs w:val="24"/>
        </w:rPr>
        <w:t>«</w:t>
      </w:r>
      <w:r w:rsidR="00B87065" w:rsidRPr="00E97543">
        <w:rPr>
          <w:color w:val="000000"/>
          <w:sz w:val="24"/>
          <w:szCs w:val="24"/>
        </w:rPr>
        <w:t>Ромашковый</w:t>
      </w:r>
      <w:r w:rsidR="007F5F72" w:rsidRPr="00E97543">
        <w:rPr>
          <w:color w:val="000000"/>
          <w:sz w:val="24"/>
          <w:szCs w:val="24"/>
        </w:rPr>
        <w:t>»</w:t>
      </w:r>
      <w:r w:rsidR="00B87065" w:rsidRPr="00E97543">
        <w:rPr>
          <w:color w:val="000000"/>
          <w:sz w:val="24"/>
          <w:szCs w:val="24"/>
        </w:rPr>
        <w:t xml:space="preserve"> в с.Колбинское</w:t>
      </w:r>
      <w:r w:rsidR="007F5F72" w:rsidRPr="00E97543">
        <w:rPr>
          <w:color w:val="000000"/>
          <w:sz w:val="24"/>
          <w:szCs w:val="24"/>
        </w:rPr>
        <w:t>;</w:t>
      </w:r>
    </w:p>
    <w:p w14:paraId="5E4E93FE" w14:textId="77777777" w:rsidR="007F44F8" w:rsidRPr="007F5F72" w:rsidRDefault="00E97543"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E97543">
        <w:rPr>
          <w:color w:val="000000"/>
          <w:sz w:val="24"/>
          <w:szCs w:val="24"/>
        </w:rPr>
        <w:t>Ц</w:t>
      </w:r>
      <w:r w:rsidR="00B87065" w:rsidRPr="00E97543">
        <w:rPr>
          <w:color w:val="000000"/>
          <w:sz w:val="24"/>
          <w:szCs w:val="24"/>
        </w:rPr>
        <w:t>ентральный парк в с.Шалинское</w:t>
      </w:r>
      <w:r w:rsidR="007F5F72" w:rsidRPr="00E97543">
        <w:rPr>
          <w:color w:val="000000"/>
          <w:sz w:val="24"/>
          <w:szCs w:val="24"/>
        </w:rPr>
        <w:t>.</w:t>
      </w:r>
    </w:p>
    <w:p w14:paraId="07906310" w14:textId="77777777" w:rsidR="007F44F8" w:rsidRDefault="007F44F8" w:rsidP="006643D7">
      <w:pPr>
        <w:pBdr>
          <w:top w:val="nil"/>
          <w:left w:val="nil"/>
          <w:bottom w:val="nil"/>
          <w:right w:val="nil"/>
          <w:between w:val="nil"/>
        </w:pBdr>
        <w:shd w:val="clear" w:color="auto" w:fill="FFFFFF"/>
        <w:spacing w:before="197" w:line="240" w:lineRule="auto"/>
        <w:ind w:leftChars="0" w:left="0" w:firstLineChars="0" w:firstLine="0"/>
        <w:jc w:val="both"/>
        <w:rPr>
          <w:b/>
          <w:sz w:val="28"/>
          <w:szCs w:val="28"/>
        </w:rPr>
      </w:pPr>
    </w:p>
    <w:p w14:paraId="49350845" w14:textId="77777777" w:rsidR="007F44F8" w:rsidRDefault="00B87065" w:rsidP="006643D7">
      <w:pPr>
        <w:pBdr>
          <w:top w:val="nil"/>
          <w:left w:val="nil"/>
          <w:bottom w:val="nil"/>
          <w:right w:val="nil"/>
          <w:between w:val="nil"/>
        </w:pBdr>
        <w:shd w:val="clear" w:color="auto" w:fill="FFFFFF"/>
        <w:spacing w:line="240" w:lineRule="auto"/>
        <w:ind w:left="1" w:hanging="3"/>
        <w:jc w:val="both"/>
        <w:rPr>
          <w:color w:val="000000"/>
          <w:sz w:val="28"/>
          <w:szCs w:val="28"/>
        </w:rPr>
      </w:pPr>
      <w:r>
        <w:rPr>
          <w:b/>
          <w:color w:val="000000"/>
          <w:sz w:val="28"/>
          <w:szCs w:val="28"/>
        </w:rPr>
        <w:t>3. Туристско-значимые события</w:t>
      </w:r>
    </w:p>
    <w:p w14:paraId="128B2665" w14:textId="77777777" w:rsidR="007F44F8" w:rsidRDefault="007F44F8" w:rsidP="006643D7">
      <w:pPr>
        <w:pBdr>
          <w:top w:val="nil"/>
          <w:left w:val="nil"/>
          <w:bottom w:val="nil"/>
          <w:right w:val="nil"/>
          <w:between w:val="nil"/>
        </w:pBdr>
        <w:shd w:val="clear" w:color="auto" w:fill="FFFFFF"/>
        <w:spacing w:line="240" w:lineRule="auto"/>
        <w:ind w:left="0" w:hanging="2"/>
        <w:jc w:val="both"/>
        <w:rPr>
          <w:color w:val="000000"/>
          <w:sz w:val="24"/>
          <w:szCs w:val="24"/>
          <w:lang w:val="en-US"/>
        </w:rPr>
      </w:pPr>
    </w:p>
    <w:tbl>
      <w:tblPr>
        <w:tblStyle w:val="af"/>
        <w:tblW w:w="0" w:type="auto"/>
        <w:tblInd w:w="108" w:type="dxa"/>
        <w:tblLayout w:type="fixed"/>
        <w:tblLook w:val="04A0" w:firstRow="1" w:lastRow="0" w:firstColumn="1" w:lastColumn="0" w:noHBand="0" w:noVBand="1"/>
      </w:tblPr>
      <w:tblGrid>
        <w:gridCol w:w="2616"/>
        <w:gridCol w:w="1495"/>
        <w:gridCol w:w="1985"/>
        <w:gridCol w:w="5386"/>
        <w:gridCol w:w="3509"/>
      </w:tblGrid>
      <w:tr w:rsidR="00B96FDA" w14:paraId="5E1062E8" w14:textId="77777777" w:rsidTr="00B96FDA">
        <w:tc>
          <w:tcPr>
            <w:tcW w:w="2616" w:type="dxa"/>
            <w:shd w:val="clear" w:color="auto" w:fill="auto"/>
          </w:tcPr>
          <w:p w14:paraId="7F4CB6AC" w14:textId="77777777" w:rsidR="007F5F72" w:rsidRPr="007F5F72" w:rsidRDefault="007F5F72" w:rsidP="00B96FDA">
            <w:pPr>
              <w:spacing w:line="240" w:lineRule="auto"/>
              <w:ind w:leftChars="0" w:left="0" w:firstLineChars="0" w:firstLine="0"/>
              <w:jc w:val="center"/>
              <w:rPr>
                <w:rFonts w:ascii="Times New Roman" w:hAnsi="Times New Roman"/>
                <w:b/>
                <w:color w:val="000000"/>
                <w:sz w:val="24"/>
                <w:szCs w:val="24"/>
              </w:rPr>
            </w:pPr>
            <w:r w:rsidRPr="007F5F72">
              <w:rPr>
                <w:rFonts w:ascii="Times New Roman" w:hAnsi="Times New Roman"/>
                <w:b/>
                <w:color w:val="000000"/>
                <w:sz w:val="24"/>
                <w:szCs w:val="24"/>
              </w:rPr>
              <w:t>Название мероприятия</w:t>
            </w:r>
          </w:p>
        </w:tc>
        <w:tc>
          <w:tcPr>
            <w:tcW w:w="1495" w:type="dxa"/>
            <w:shd w:val="clear" w:color="auto" w:fill="auto"/>
          </w:tcPr>
          <w:p w14:paraId="3D08D75A" w14:textId="77777777" w:rsidR="007F5F72" w:rsidRPr="007F5F72" w:rsidRDefault="007F5F72" w:rsidP="00B96FDA">
            <w:pPr>
              <w:spacing w:line="240" w:lineRule="auto"/>
              <w:ind w:leftChars="0" w:left="0" w:firstLineChars="0" w:firstLine="0"/>
              <w:jc w:val="center"/>
              <w:rPr>
                <w:rFonts w:ascii="Times New Roman" w:hAnsi="Times New Roman"/>
                <w:b/>
                <w:color w:val="000000"/>
                <w:sz w:val="24"/>
                <w:szCs w:val="24"/>
              </w:rPr>
            </w:pPr>
            <w:r w:rsidRPr="007F5F72">
              <w:rPr>
                <w:rFonts w:ascii="Times New Roman" w:hAnsi="Times New Roman"/>
                <w:b/>
                <w:color w:val="000000"/>
                <w:sz w:val="24"/>
                <w:szCs w:val="24"/>
              </w:rPr>
              <w:t>Дата проведения</w:t>
            </w:r>
          </w:p>
        </w:tc>
        <w:tc>
          <w:tcPr>
            <w:tcW w:w="1985" w:type="dxa"/>
            <w:shd w:val="clear" w:color="auto" w:fill="auto"/>
          </w:tcPr>
          <w:p w14:paraId="173A5CB5" w14:textId="77777777" w:rsidR="007F5F72" w:rsidRPr="007F5F72" w:rsidRDefault="007F5F72" w:rsidP="00B96FDA">
            <w:pPr>
              <w:spacing w:line="240" w:lineRule="auto"/>
              <w:ind w:leftChars="0" w:left="0" w:firstLineChars="0" w:firstLine="0"/>
              <w:jc w:val="center"/>
              <w:rPr>
                <w:rFonts w:ascii="Times New Roman" w:hAnsi="Times New Roman"/>
                <w:b/>
                <w:color w:val="000000"/>
                <w:sz w:val="24"/>
                <w:szCs w:val="24"/>
              </w:rPr>
            </w:pPr>
            <w:r w:rsidRPr="007F5F72">
              <w:rPr>
                <w:rFonts w:ascii="Times New Roman" w:hAnsi="Times New Roman"/>
                <w:b/>
                <w:color w:val="000000"/>
                <w:sz w:val="24"/>
                <w:szCs w:val="24"/>
              </w:rPr>
              <w:t>Вид события</w:t>
            </w:r>
          </w:p>
        </w:tc>
        <w:tc>
          <w:tcPr>
            <w:tcW w:w="5386" w:type="dxa"/>
            <w:shd w:val="clear" w:color="auto" w:fill="auto"/>
          </w:tcPr>
          <w:p w14:paraId="35034A65" w14:textId="77777777" w:rsidR="007F5F72" w:rsidRPr="007F5F72" w:rsidRDefault="007F5F72" w:rsidP="00B96FDA">
            <w:pPr>
              <w:spacing w:line="240" w:lineRule="auto"/>
              <w:ind w:leftChars="0" w:left="0" w:firstLineChars="0" w:firstLine="0"/>
              <w:jc w:val="center"/>
              <w:rPr>
                <w:rFonts w:ascii="Times New Roman" w:hAnsi="Times New Roman"/>
                <w:b/>
                <w:color w:val="000000"/>
                <w:sz w:val="24"/>
                <w:szCs w:val="24"/>
              </w:rPr>
            </w:pPr>
            <w:r w:rsidRPr="007F5F72">
              <w:rPr>
                <w:rFonts w:ascii="Times New Roman" w:hAnsi="Times New Roman"/>
                <w:b/>
                <w:color w:val="000000"/>
                <w:sz w:val="24"/>
                <w:szCs w:val="24"/>
              </w:rPr>
              <w:t>Краткое описание</w:t>
            </w:r>
          </w:p>
        </w:tc>
        <w:tc>
          <w:tcPr>
            <w:tcW w:w="3509" w:type="dxa"/>
            <w:shd w:val="clear" w:color="auto" w:fill="auto"/>
          </w:tcPr>
          <w:p w14:paraId="5A49D8D6" w14:textId="77777777" w:rsidR="007F5F72" w:rsidRPr="007F5F72" w:rsidRDefault="007F5F72" w:rsidP="00B96FDA">
            <w:pPr>
              <w:spacing w:line="240" w:lineRule="auto"/>
              <w:ind w:leftChars="0" w:left="0" w:firstLineChars="0" w:firstLine="0"/>
              <w:jc w:val="center"/>
              <w:rPr>
                <w:rFonts w:ascii="Times New Roman" w:hAnsi="Times New Roman"/>
                <w:b/>
                <w:color w:val="000000"/>
                <w:sz w:val="24"/>
                <w:szCs w:val="24"/>
              </w:rPr>
            </w:pPr>
            <w:r w:rsidRPr="007F5F72">
              <w:rPr>
                <w:rFonts w:ascii="Times New Roman" w:hAnsi="Times New Roman"/>
                <w:b/>
                <w:color w:val="000000"/>
                <w:sz w:val="24"/>
                <w:szCs w:val="24"/>
              </w:rPr>
              <w:t>Графические материалы</w:t>
            </w:r>
          </w:p>
        </w:tc>
      </w:tr>
      <w:tr w:rsidR="00B96FDA" w:rsidRPr="00291C64" w14:paraId="0085F30D" w14:textId="77777777" w:rsidTr="00C76275">
        <w:trPr>
          <w:trHeight w:val="4254"/>
        </w:trPr>
        <w:tc>
          <w:tcPr>
            <w:tcW w:w="2616" w:type="dxa"/>
            <w:shd w:val="clear" w:color="auto" w:fill="auto"/>
            <w:vAlign w:val="center"/>
          </w:tcPr>
          <w:p w14:paraId="35AF3DF7" w14:textId="77777777" w:rsidR="00291C64" w:rsidRPr="00291C64" w:rsidRDefault="00291C64" w:rsidP="00B96FDA">
            <w:pPr>
              <w:spacing w:line="240" w:lineRule="auto"/>
              <w:ind w:leftChars="0" w:left="0" w:firstLineChars="0" w:firstLine="0"/>
              <w:rPr>
                <w:rFonts w:ascii="Times New Roman" w:hAnsi="Times New Roman"/>
                <w:color w:val="000000"/>
                <w:sz w:val="24"/>
                <w:szCs w:val="24"/>
              </w:rPr>
            </w:pPr>
            <w:r w:rsidRPr="00291C64">
              <w:rPr>
                <w:rFonts w:ascii="Times New Roman" w:hAnsi="Times New Roman"/>
                <w:color w:val="000000"/>
                <w:sz w:val="24"/>
                <w:szCs w:val="24"/>
              </w:rPr>
              <w:lastRenderedPageBreak/>
              <w:t>Краевой фест</w:t>
            </w:r>
            <w:r>
              <w:rPr>
                <w:rFonts w:ascii="Times New Roman" w:hAnsi="Times New Roman"/>
                <w:color w:val="000000"/>
                <w:sz w:val="24"/>
                <w:szCs w:val="24"/>
              </w:rPr>
              <w:t>иваль авторской песни и поэзии «Высоцкий и Сибирь»</w:t>
            </w:r>
          </w:p>
        </w:tc>
        <w:tc>
          <w:tcPr>
            <w:tcW w:w="1495" w:type="dxa"/>
            <w:shd w:val="clear" w:color="auto" w:fill="auto"/>
            <w:vAlign w:val="center"/>
          </w:tcPr>
          <w:p w14:paraId="1EE904D9" w14:textId="77777777" w:rsidR="00291C64" w:rsidRPr="00291C64" w:rsidRDefault="00291C64" w:rsidP="00B96FDA">
            <w:pPr>
              <w:pBdr>
                <w:top w:val="nil"/>
                <w:left w:val="nil"/>
                <w:bottom w:val="nil"/>
                <w:right w:val="nil"/>
                <w:between w:val="nil"/>
              </w:pBdr>
              <w:spacing w:line="240" w:lineRule="auto"/>
              <w:ind w:left="0" w:hanging="2"/>
              <w:rPr>
                <w:rFonts w:ascii="Times New Roman" w:hAnsi="Times New Roman"/>
                <w:color w:val="000000"/>
                <w:sz w:val="24"/>
                <w:szCs w:val="24"/>
              </w:rPr>
            </w:pPr>
            <w:r w:rsidRPr="00291C64">
              <w:rPr>
                <w:rFonts w:ascii="Times New Roman" w:hAnsi="Times New Roman"/>
                <w:sz w:val="24"/>
                <w:szCs w:val="24"/>
              </w:rPr>
              <w:t>16 - 18 июля 2021г.</w:t>
            </w:r>
          </w:p>
        </w:tc>
        <w:tc>
          <w:tcPr>
            <w:tcW w:w="1985" w:type="dxa"/>
            <w:shd w:val="clear" w:color="auto" w:fill="auto"/>
            <w:vAlign w:val="center"/>
          </w:tcPr>
          <w:p w14:paraId="6C6BC3AF" w14:textId="77777777" w:rsidR="00291C64" w:rsidRDefault="00291C64" w:rsidP="00B96FDA">
            <w:pPr>
              <w:pBdr>
                <w:top w:val="nil"/>
                <w:left w:val="nil"/>
                <w:bottom w:val="nil"/>
                <w:right w:val="nil"/>
                <w:between w:val="nil"/>
              </w:pBdr>
              <w:spacing w:line="240" w:lineRule="auto"/>
              <w:ind w:left="0" w:hanging="2"/>
              <w:rPr>
                <w:color w:val="000000"/>
                <w:sz w:val="24"/>
                <w:szCs w:val="24"/>
              </w:rPr>
            </w:pPr>
            <w:r>
              <w:rPr>
                <w:color w:val="000000"/>
                <w:sz w:val="24"/>
                <w:szCs w:val="24"/>
              </w:rPr>
              <w:t>Фестиваль</w:t>
            </w:r>
          </w:p>
        </w:tc>
        <w:tc>
          <w:tcPr>
            <w:tcW w:w="5386" w:type="dxa"/>
            <w:shd w:val="clear" w:color="auto" w:fill="auto"/>
            <w:vAlign w:val="center"/>
          </w:tcPr>
          <w:p w14:paraId="7D3EFC05" w14:textId="77777777" w:rsidR="00291C64" w:rsidRDefault="001F44F4" w:rsidP="00B96FDA">
            <w:pPr>
              <w:pBdr>
                <w:top w:val="nil"/>
                <w:left w:val="nil"/>
                <w:bottom w:val="nil"/>
                <w:right w:val="nil"/>
                <w:between w:val="nil"/>
              </w:pBdr>
              <w:spacing w:line="240" w:lineRule="auto"/>
              <w:ind w:left="0" w:hanging="2"/>
              <w:rPr>
                <w:color w:val="000000"/>
                <w:sz w:val="24"/>
                <w:szCs w:val="24"/>
              </w:rPr>
            </w:pPr>
            <w:r w:rsidRPr="001F44F4">
              <w:rPr>
                <w:color w:val="000000"/>
                <w:sz w:val="24"/>
                <w:szCs w:val="24"/>
              </w:rPr>
              <w:t>Фестиваль авторской песни и поэзии «Высоцкий и Сибирь» является одним из крупнейших культурных брендов Красноярского края. С годами фестиваль объединил не только любителей авторской песни и песен В. Высоцкого, но и профессиональных музыкантов, поэтов, людей, кто любит активный туризм и культурный отдых на природе</w:t>
            </w:r>
          </w:p>
        </w:tc>
        <w:tc>
          <w:tcPr>
            <w:tcW w:w="3509" w:type="dxa"/>
            <w:shd w:val="clear" w:color="auto" w:fill="auto"/>
            <w:vAlign w:val="center"/>
          </w:tcPr>
          <w:p w14:paraId="745737EF" w14:textId="77777777" w:rsidR="00291C64" w:rsidRDefault="00C71541" w:rsidP="00B96FDA">
            <w:pPr>
              <w:spacing w:line="240" w:lineRule="auto"/>
              <w:ind w:leftChars="0" w:left="0" w:firstLineChars="0" w:firstLine="0"/>
              <w:rPr>
                <w:rFonts w:ascii="Times New Roman" w:hAnsi="Times New Roman"/>
                <w:color w:val="000000"/>
                <w:sz w:val="24"/>
                <w:szCs w:val="24"/>
              </w:rPr>
            </w:pPr>
            <w:r>
              <w:rPr>
                <w:noProof/>
                <w:color w:val="000000"/>
                <w:sz w:val="24"/>
                <w:szCs w:val="24"/>
              </w:rPr>
              <w:drawing>
                <wp:inline distT="0" distB="0" distL="0" distR="0" wp14:anchorId="0375D255" wp14:editId="5A12C7B1">
                  <wp:extent cx="2094614" cy="1395209"/>
                  <wp:effectExtent l="0" t="0" r="1270" b="0"/>
                  <wp:docPr id="5" name="Рисунок 5" descr="C:\Users\rbs112\AppData\Local\Temp\Rar$DIa3716.857\0Vn1wf5zr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bs112\AppData\Local\Temp\Rar$DIa3716.857\0Vn1wf5zrl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210" cy="1395606"/>
                          </a:xfrm>
                          <a:prstGeom prst="rect">
                            <a:avLst/>
                          </a:prstGeom>
                          <a:noFill/>
                          <a:ln>
                            <a:noFill/>
                          </a:ln>
                        </pic:spPr>
                      </pic:pic>
                    </a:graphicData>
                  </a:graphic>
                </wp:inline>
              </w:drawing>
            </w:r>
          </w:p>
          <w:p w14:paraId="5109D039" w14:textId="77777777" w:rsidR="00C71541" w:rsidRPr="00291C64" w:rsidRDefault="00C71541" w:rsidP="00B96FDA">
            <w:pPr>
              <w:spacing w:line="240" w:lineRule="auto"/>
              <w:ind w:leftChars="0" w:left="0" w:firstLineChars="0" w:firstLine="0"/>
              <w:rPr>
                <w:rFonts w:ascii="Times New Roman" w:hAnsi="Times New Roman"/>
                <w:color w:val="000000"/>
                <w:sz w:val="24"/>
                <w:szCs w:val="24"/>
              </w:rPr>
            </w:pPr>
            <w:r>
              <w:rPr>
                <w:noProof/>
                <w:color w:val="000000"/>
                <w:sz w:val="24"/>
                <w:szCs w:val="24"/>
              </w:rPr>
              <w:drawing>
                <wp:inline distT="0" distB="0" distL="0" distR="0" wp14:anchorId="1D83AFB6" wp14:editId="5FF8ADDC">
                  <wp:extent cx="2094614" cy="1177170"/>
                  <wp:effectExtent l="0" t="0" r="1270" b="4445"/>
                  <wp:docPr id="6" name="Рисунок 6" descr="C:\Users\rbs112\AppData\Local\Temp\Rar$DIa3716.11068\IMG_7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s112\AppData\Local\Temp\Rar$DIa3716.11068\IMG_706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6546" cy="1183876"/>
                          </a:xfrm>
                          <a:prstGeom prst="rect">
                            <a:avLst/>
                          </a:prstGeom>
                          <a:noFill/>
                          <a:ln>
                            <a:noFill/>
                          </a:ln>
                        </pic:spPr>
                      </pic:pic>
                    </a:graphicData>
                  </a:graphic>
                </wp:inline>
              </w:drawing>
            </w:r>
          </w:p>
        </w:tc>
      </w:tr>
      <w:tr w:rsidR="00B96FDA" w:rsidRPr="00291C64" w14:paraId="47F5E978" w14:textId="77777777" w:rsidTr="00C76275">
        <w:trPr>
          <w:trHeight w:val="4937"/>
        </w:trPr>
        <w:tc>
          <w:tcPr>
            <w:tcW w:w="2616" w:type="dxa"/>
            <w:shd w:val="clear" w:color="auto" w:fill="auto"/>
            <w:vAlign w:val="center"/>
          </w:tcPr>
          <w:p w14:paraId="2DC9F31F" w14:textId="77777777" w:rsidR="00291C64" w:rsidRPr="00291C64" w:rsidRDefault="001F44F4" w:rsidP="00B96FDA">
            <w:pPr>
              <w:spacing w:line="240" w:lineRule="auto"/>
              <w:ind w:leftChars="0" w:left="0" w:firstLineChars="0" w:firstLine="0"/>
              <w:rPr>
                <w:rFonts w:ascii="Times New Roman" w:hAnsi="Times New Roman"/>
                <w:color w:val="000000"/>
                <w:sz w:val="24"/>
                <w:szCs w:val="24"/>
              </w:rPr>
            </w:pPr>
            <w:r w:rsidRPr="001F44F4">
              <w:rPr>
                <w:rFonts w:ascii="Times New Roman" w:hAnsi="Times New Roman"/>
                <w:color w:val="000000"/>
                <w:sz w:val="24"/>
                <w:szCs w:val="24"/>
              </w:rPr>
              <w:t>Байк-фестиваль «Сибирская верста»</w:t>
            </w:r>
          </w:p>
        </w:tc>
        <w:tc>
          <w:tcPr>
            <w:tcW w:w="1495" w:type="dxa"/>
            <w:shd w:val="clear" w:color="auto" w:fill="auto"/>
            <w:vAlign w:val="center"/>
          </w:tcPr>
          <w:p w14:paraId="3780A4FC" w14:textId="77777777" w:rsidR="00291C64" w:rsidRPr="00291C64" w:rsidRDefault="001F44F4" w:rsidP="00B96FDA">
            <w:pPr>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30 – 01 августа 2021г.</w:t>
            </w:r>
          </w:p>
        </w:tc>
        <w:tc>
          <w:tcPr>
            <w:tcW w:w="1985" w:type="dxa"/>
            <w:shd w:val="clear" w:color="auto" w:fill="auto"/>
            <w:vAlign w:val="center"/>
          </w:tcPr>
          <w:p w14:paraId="5D4629C7" w14:textId="77777777" w:rsidR="00291C64" w:rsidRPr="00291C64" w:rsidRDefault="001F44F4" w:rsidP="00B96FDA">
            <w:pPr>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Байк-фестиваль</w:t>
            </w:r>
          </w:p>
        </w:tc>
        <w:tc>
          <w:tcPr>
            <w:tcW w:w="5386" w:type="dxa"/>
            <w:shd w:val="clear" w:color="auto" w:fill="auto"/>
            <w:vAlign w:val="center"/>
          </w:tcPr>
          <w:p w14:paraId="67BDB1B9" w14:textId="77777777" w:rsidR="00C76275" w:rsidRPr="00291C64" w:rsidRDefault="001F44F4" w:rsidP="00B96FDA">
            <w:pPr>
              <w:spacing w:line="240" w:lineRule="auto"/>
              <w:ind w:leftChars="0" w:left="0" w:firstLineChars="0" w:firstLine="0"/>
              <w:rPr>
                <w:rFonts w:ascii="Times New Roman" w:hAnsi="Times New Roman"/>
                <w:color w:val="000000"/>
                <w:sz w:val="24"/>
                <w:szCs w:val="24"/>
              </w:rPr>
            </w:pPr>
            <w:r w:rsidRPr="001F44F4">
              <w:rPr>
                <w:rFonts w:ascii="Times New Roman" w:hAnsi="Times New Roman"/>
                <w:color w:val="000000"/>
                <w:sz w:val="24"/>
                <w:szCs w:val="24"/>
              </w:rPr>
              <w:t>Красноярский мотоклуб Frozen Souls ежегодно собирает всех любителей мотоциклов, железа и кожи на байк-фестивале «Сибирская веста», который проходит на берегу реки Мана. На традицонную поляну приезжают лучшие рок-группы. В программе фестиваля: огненное шоу, экстремальные соревнования, дикий угар и веселье — традиционные составляющие байкерских встреч</w:t>
            </w:r>
            <w:r>
              <w:rPr>
                <w:rFonts w:ascii="Times New Roman" w:hAnsi="Times New Roman"/>
                <w:color w:val="000000"/>
                <w:sz w:val="24"/>
                <w:szCs w:val="24"/>
              </w:rPr>
              <w:t>.</w:t>
            </w:r>
          </w:p>
        </w:tc>
        <w:tc>
          <w:tcPr>
            <w:tcW w:w="3509" w:type="dxa"/>
            <w:shd w:val="clear" w:color="auto" w:fill="auto"/>
            <w:vAlign w:val="center"/>
          </w:tcPr>
          <w:p w14:paraId="7357FEC4" w14:textId="77777777" w:rsidR="00291C64" w:rsidRDefault="00B96FDA" w:rsidP="00B96FDA">
            <w:pPr>
              <w:spacing w:line="240" w:lineRule="auto"/>
              <w:ind w:leftChars="0" w:left="0" w:firstLineChars="0" w:firstLine="0"/>
              <w:rPr>
                <w:rFonts w:ascii="Times New Roman" w:hAnsi="Times New Roman"/>
                <w:color w:val="000000"/>
                <w:sz w:val="24"/>
                <w:szCs w:val="24"/>
              </w:rPr>
            </w:pPr>
            <w:r>
              <w:rPr>
                <w:noProof/>
                <w:color w:val="000000"/>
                <w:sz w:val="24"/>
                <w:szCs w:val="24"/>
              </w:rPr>
              <w:drawing>
                <wp:inline distT="0" distB="0" distL="0" distR="0" wp14:anchorId="6232BB78" wp14:editId="4F4ECFAC">
                  <wp:extent cx="2094614" cy="1395210"/>
                  <wp:effectExtent l="0" t="0" r="1270" b="0"/>
                  <wp:docPr id="2" name="Рисунок 2" descr="C:\Users\rbs112\AppData\Local\Temp\Rar$DRa3716.27588\Сибирская верста\eTZXlvbaq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s112\AppData\Local\Temp\Rar$DRa3716.27588\Сибирская верста\eTZXlvbaqT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6413" cy="1396409"/>
                          </a:xfrm>
                          <a:prstGeom prst="rect">
                            <a:avLst/>
                          </a:prstGeom>
                          <a:noFill/>
                          <a:ln>
                            <a:noFill/>
                          </a:ln>
                        </pic:spPr>
                      </pic:pic>
                    </a:graphicData>
                  </a:graphic>
                </wp:inline>
              </w:drawing>
            </w:r>
          </w:p>
          <w:p w14:paraId="11D58903" w14:textId="77777777" w:rsidR="00B96FDA" w:rsidRPr="00291C64" w:rsidRDefault="00B96FDA" w:rsidP="00B96FDA">
            <w:pPr>
              <w:spacing w:line="240" w:lineRule="auto"/>
              <w:ind w:leftChars="0" w:left="0" w:firstLineChars="0" w:firstLine="0"/>
              <w:rPr>
                <w:rFonts w:ascii="Times New Roman" w:hAnsi="Times New Roman"/>
                <w:color w:val="000000"/>
                <w:sz w:val="24"/>
                <w:szCs w:val="24"/>
              </w:rPr>
            </w:pPr>
            <w:r>
              <w:rPr>
                <w:noProof/>
                <w:color w:val="000000"/>
                <w:sz w:val="24"/>
                <w:szCs w:val="24"/>
              </w:rPr>
              <w:drawing>
                <wp:inline distT="0" distB="0" distL="0" distR="0" wp14:anchorId="1D81D499" wp14:editId="18C5C6A1">
                  <wp:extent cx="2094614" cy="1570469"/>
                  <wp:effectExtent l="0" t="0" r="1270" b="0"/>
                  <wp:docPr id="4" name="Рисунок 4" descr="C:\Users\rbs112\AppData\Local\Temp\Rar$DIa3716.43222\_A9M7sN9Lj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s112\AppData\Local\Temp\Rar$DIa3716.43222\_A9M7sN9Lj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4245" cy="1570192"/>
                          </a:xfrm>
                          <a:prstGeom prst="rect">
                            <a:avLst/>
                          </a:prstGeom>
                          <a:noFill/>
                          <a:ln>
                            <a:noFill/>
                          </a:ln>
                        </pic:spPr>
                      </pic:pic>
                    </a:graphicData>
                  </a:graphic>
                </wp:inline>
              </w:drawing>
            </w:r>
          </w:p>
        </w:tc>
      </w:tr>
      <w:tr w:rsidR="00B96FDA" w:rsidRPr="00291C64" w14:paraId="5EE09F37" w14:textId="77777777" w:rsidTr="009F78B7">
        <w:trPr>
          <w:trHeight w:val="4538"/>
        </w:trPr>
        <w:tc>
          <w:tcPr>
            <w:tcW w:w="2616" w:type="dxa"/>
            <w:shd w:val="clear" w:color="auto" w:fill="auto"/>
            <w:vAlign w:val="center"/>
          </w:tcPr>
          <w:p w14:paraId="400A6EF8" w14:textId="77777777" w:rsidR="001F44F4" w:rsidRPr="00291C64" w:rsidRDefault="001F44F4" w:rsidP="00B96FDA">
            <w:pPr>
              <w:spacing w:line="240" w:lineRule="auto"/>
              <w:ind w:leftChars="0" w:left="0" w:firstLineChars="0" w:firstLine="0"/>
              <w:rPr>
                <w:color w:val="000000"/>
                <w:sz w:val="24"/>
                <w:szCs w:val="24"/>
              </w:rPr>
            </w:pPr>
            <w:r w:rsidRPr="001F44F4">
              <w:rPr>
                <w:color w:val="000000"/>
                <w:sz w:val="24"/>
                <w:szCs w:val="24"/>
              </w:rPr>
              <w:lastRenderedPageBreak/>
              <w:t>Гоночные соревнования автолюбителей «MANA SNOW RACING»</w:t>
            </w:r>
          </w:p>
        </w:tc>
        <w:tc>
          <w:tcPr>
            <w:tcW w:w="1495" w:type="dxa"/>
            <w:shd w:val="clear" w:color="auto" w:fill="auto"/>
            <w:vAlign w:val="center"/>
          </w:tcPr>
          <w:p w14:paraId="6B4FF9C8" w14:textId="77777777" w:rsidR="001F44F4" w:rsidRPr="00291C64" w:rsidRDefault="00B96FDA" w:rsidP="00B96FDA">
            <w:pPr>
              <w:spacing w:line="240" w:lineRule="auto"/>
              <w:ind w:leftChars="0" w:left="0" w:firstLineChars="0" w:firstLine="0"/>
              <w:rPr>
                <w:color w:val="000000"/>
                <w:sz w:val="24"/>
                <w:szCs w:val="24"/>
              </w:rPr>
            </w:pPr>
            <w:r>
              <w:rPr>
                <w:color w:val="000000"/>
                <w:sz w:val="24"/>
                <w:szCs w:val="24"/>
              </w:rPr>
              <w:t>21 февраля 2021г.</w:t>
            </w:r>
          </w:p>
        </w:tc>
        <w:tc>
          <w:tcPr>
            <w:tcW w:w="1985" w:type="dxa"/>
            <w:shd w:val="clear" w:color="auto" w:fill="auto"/>
            <w:vAlign w:val="center"/>
          </w:tcPr>
          <w:p w14:paraId="762E57C0" w14:textId="77777777" w:rsidR="001F44F4" w:rsidRPr="00291C64" w:rsidRDefault="001F44F4" w:rsidP="00B96FDA">
            <w:pPr>
              <w:spacing w:line="240" w:lineRule="auto"/>
              <w:ind w:leftChars="0" w:left="0" w:firstLineChars="0" w:firstLine="0"/>
              <w:rPr>
                <w:color w:val="000000"/>
                <w:sz w:val="24"/>
                <w:szCs w:val="24"/>
              </w:rPr>
            </w:pPr>
            <w:r w:rsidRPr="001F44F4">
              <w:rPr>
                <w:color w:val="000000"/>
                <w:sz w:val="24"/>
                <w:szCs w:val="24"/>
              </w:rPr>
              <w:t>Гоночные соревнования автолюбителей</w:t>
            </w:r>
          </w:p>
        </w:tc>
        <w:tc>
          <w:tcPr>
            <w:tcW w:w="5386" w:type="dxa"/>
            <w:shd w:val="clear" w:color="auto" w:fill="auto"/>
            <w:vAlign w:val="center"/>
          </w:tcPr>
          <w:p w14:paraId="6AE968BE" w14:textId="77777777" w:rsidR="001F44F4" w:rsidRPr="00291C64" w:rsidRDefault="00B96FDA" w:rsidP="00B96FDA">
            <w:pPr>
              <w:spacing w:line="240" w:lineRule="auto"/>
              <w:ind w:leftChars="0" w:left="0" w:firstLineChars="0" w:firstLine="0"/>
              <w:rPr>
                <w:color w:val="000000"/>
                <w:sz w:val="24"/>
                <w:szCs w:val="24"/>
              </w:rPr>
            </w:pPr>
            <w:r w:rsidRPr="00B96FDA">
              <w:rPr>
                <w:color w:val="000000"/>
                <w:sz w:val="24"/>
                <w:szCs w:val="24"/>
              </w:rPr>
              <w:t>«MANA SNOW RACING» - это ежегодный праздник , где любой желающий может показать своё водительское мастерств</w:t>
            </w:r>
            <w:r>
              <w:rPr>
                <w:color w:val="000000"/>
                <w:sz w:val="24"/>
                <w:szCs w:val="24"/>
              </w:rPr>
              <w:t xml:space="preserve">о и для этого нужны только свой </w:t>
            </w:r>
            <w:r w:rsidRPr="00B96FDA">
              <w:rPr>
                <w:color w:val="000000"/>
                <w:sz w:val="24"/>
                <w:szCs w:val="24"/>
              </w:rPr>
              <w:t>автомобиль/мотоцикл и водительское удостоверение.</w:t>
            </w:r>
          </w:p>
        </w:tc>
        <w:tc>
          <w:tcPr>
            <w:tcW w:w="3509" w:type="dxa"/>
            <w:shd w:val="clear" w:color="auto" w:fill="auto"/>
            <w:vAlign w:val="center"/>
          </w:tcPr>
          <w:p w14:paraId="176434F1" w14:textId="77777777" w:rsidR="001F44F4" w:rsidRDefault="009F78B7" w:rsidP="00B96FDA">
            <w:pPr>
              <w:spacing w:line="240" w:lineRule="auto"/>
              <w:ind w:leftChars="0" w:left="0" w:firstLineChars="0" w:firstLine="0"/>
              <w:rPr>
                <w:color w:val="000000"/>
                <w:sz w:val="24"/>
                <w:szCs w:val="24"/>
              </w:rPr>
            </w:pPr>
            <w:r>
              <w:rPr>
                <w:noProof/>
                <w:color w:val="000000"/>
                <w:sz w:val="24"/>
                <w:szCs w:val="24"/>
              </w:rPr>
              <w:drawing>
                <wp:inline distT="0" distB="0" distL="0" distR="0" wp14:anchorId="7661C82E" wp14:editId="204987AC">
                  <wp:extent cx="2083981" cy="1380857"/>
                  <wp:effectExtent l="0" t="0" r="0" b="0"/>
                  <wp:docPr id="9" name="Рисунок 9" descr="C:\Users\rbs112\AppData\Local\Temp\Rar$DIa3716.38454\G0FXmdkgtt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bs112\AppData\Local\Temp\Rar$DIa3716.38454\G0FXmdkgtt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6264" cy="1382370"/>
                          </a:xfrm>
                          <a:prstGeom prst="rect">
                            <a:avLst/>
                          </a:prstGeom>
                          <a:noFill/>
                          <a:ln>
                            <a:noFill/>
                          </a:ln>
                        </pic:spPr>
                      </pic:pic>
                    </a:graphicData>
                  </a:graphic>
                </wp:inline>
              </w:drawing>
            </w:r>
          </w:p>
          <w:p w14:paraId="7A4FB506" w14:textId="77777777" w:rsidR="009F78B7" w:rsidRPr="00291C64" w:rsidRDefault="009F78B7" w:rsidP="00B96FDA">
            <w:pPr>
              <w:spacing w:line="240" w:lineRule="auto"/>
              <w:ind w:leftChars="0" w:left="0" w:firstLineChars="0" w:firstLine="0"/>
              <w:rPr>
                <w:color w:val="000000"/>
                <w:sz w:val="24"/>
                <w:szCs w:val="24"/>
              </w:rPr>
            </w:pPr>
            <w:r>
              <w:rPr>
                <w:noProof/>
                <w:color w:val="000000"/>
                <w:sz w:val="24"/>
                <w:szCs w:val="24"/>
              </w:rPr>
              <w:drawing>
                <wp:inline distT="0" distB="0" distL="0" distR="0" wp14:anchorId="3FE687CF" wp14:editId="09F4DE21">
                  <wp:extent cx="2070009" cy="1371600"/>
                  <wp:effectExtent l="0" t="0" r="6985" b="0"/>
                  <wp:docPr id="10" name="Рисунок 10" descr="C:\Users\rbs112\AppData\Local\Temp\Rar$DIa5132.45223\kvC3u8tg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s112\AppData\Local\Temp\Rar$DIa5132.45223\kvC3u8tgRb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68962" cy="1370906"/>
                          </a:xfrm>
                          <a:prstGeom prst="rect">
                            <a:avLst/>
                          </a:prstGeom>
                          <a:noFill/>
                          <a:ln>
                            <a:noFill/>
                          </a:ln>
                        </pic:spPr>
                      </pic:pic>
                    </a:graphicData>
                  </a:graphic>
                </wp:inline>
              </w:drawing>
            </w:r>
          </w:p>
        </w:tc>
      </w:tr>
      <w:tr w:rsidR="00B96FDA" w:rsidRPr="00291C64" w14:paraId="5984E601" w14:textId="77777777" w:rsidTr="00412480">
        <w:trPr>
          <w:trHeight w:val="4582"/>
        </w:trPr>
        <w:tc>
          <w:tcPr>
            <w:tcW w:w="2616" w:type="dxa"/>
            <w:shd w:val="clear" w:color="auto" w:fill="auto"/>
            <w:vAlign w:val="center"/>
          </w:tcPr>
          <w:p w14:paraId="6A48DA84" w14:textId="77777777" w:rsidR="001F44F4" w:rsidRPr="00291C64" w:rsidRDefault="00B96FDA" w:rsidP="00B96FDA">
            <w:pPr>
              <w:spacing w:line="240" w:lineRule="auto"/>
              <w:ind w:leftChars="0" w:left="0" w:firstLineChars="0" w:firstLine="0"/>
              <w:rPr>
                <w:color w:val="000000"/>
                <w:sz w:val="24"/>
                <w:szCs w:val="24"/>
              </w:rPr>
            </w:pPr>
            <w:r w:rsidRPr="00B96FDA">
              <w:rPr>
                <w:color w:val="000000"/>
                <w:sz w:val="24"/>
                <w:szCs w:val="24"/>
              </w:rPr>
              <w:t>Трофи-рейд «Кубок мертвых земель»</w:t>
            </w:r>
          </w:p>
        </w:tc>
        <w:tc>
          <w:tcPr>
            <w:tcW w:w="1495" w:type="dxa"/>
            <w:shd w:val="clear" w:color="auto" w:fill="auto"/>
            <w:vAlign w:val="center"/>
          </w:tcPr>
          <w:p w14:paraId="07F3FC7B" w14:textId="77777777" w:rsidR="001F44F4" w:rsidRPr="00291C64" w:rsidRDefault="00B96FDA" w:rsidP="00B96FDA">
            <w:pPr>
              <w:spacing w:line="240" w:lineRule="auto"/>
              <w:ind w:leftChars="0" w:left="0" w:firstLineChars="0" w:firstLine="0"/>
              <w:rPr>
                <w:color w:val="000000"/>
                <w:sz w:val="24"/>
                <w:szCs w:val="24"/>
              </w:rPr>
            </w:pPr>
            <w:r>
              <w:rPr>
                <w:color w:val="000000"/>
                <w:sz w:val="24"/>
                <w:szCs w:val="24"/>
              </w:rPr>
              <w:t>11 – 14 июня 2021г.</w:t>
            </w:r>
          </w:p>
        </w:tc>
        <w:tc>
          <w:tcPr>
            <w:tcW w:w="1985" w:type="dxa"/>
            <w:shd w:val="clear" w:color="auto" w:fill="auto"/>
            <w:vAlign w:val="center"/>
          </w:tcPr>
          <w:p w14:paraId="3629BE32" w14:textId="77777777" w:rsidR="001F44F4" w:rsidRPr="00291C64" w:rsidRDefault="00B96FDA" w:rsidP="00B96FDA">
            <w:pPr>
              <w:spacing w:line="240" w:lineRule="auto"/>
              <w:ind w:leftChars="0" w:left="0" w:firstLineChars="0" w:firstLine="0"/>
              <w:rPr>
                <w:color w:val="000000"/>
                <w:sz w:val="24"/>
                <w:szCs w:val="24"/>
              </w:rPr>
            </w:pPr>
            <w:r w:rsidRPr="00B96FDA">
              <w:rPr>
                <w:color w:val="000000"/>
                <w:sz w:val="24"/>
                <w:szCs w:val="24"/>
              </w:rPr>
              <w:t>Трофи-рейд</w:t>
            </w:r>
          </w:p>
        </w:tc>
        <w:tc>
          <w:tcPr>
            <w:tcW w:w="5386" w:type="dxa"/>
            <w:shd w:val="clear" w:color="auto" w:fill="auto"/>
            <w:vAlign w:val="center"/>
          </w:tcPr>
          <w:p w14:paraId="7A7250E3" w14:textId="77777777" w:rsidR="001F44F4" w:rsidRPr="00291C64" w:rsidRDefault="00B96FDA" w:rsidP="00B96FDA">
            <w:pPr>
              <w:spacing w:line="240" w:lineRule="auto"/>
              <w:ind w:leftChars="0" w:left="0" w:firstLineChars="0" w:firstLine="0"/>
              <w:rPr>
                <w:color w:val="000000"/>
                <w:sz w:val="24"/>
                <w:szCs w:val="24"/>
              </w:rPr>
            </w:pPr>
            <w:r w:rsidRPr="00B96FDA">
              <w:rPr>
                <w:color w:val="000000"/>
                <w:sz w:val="24"/>
                <w:szCs w:val="24"/>
              </w:rPr>
              <w:t>Соревнование по преодолению бездорожья на полноприводных автомобилях (внедорожниках) и ориентированию с использованием GPS-навигатора. Кроме автогонок, в программе – авиашоу, показательные гонки на мотоциклах, файершоу</w:t>
            </w:r>
          </w:p>
        </w:tc>
        <w:tc>
          <w:tcPr>
            <w:tcW w:w="3509" w:type="dxa"/>
            <w:shd w:val="clear" w:color="auto" w:fill="auto"/>
            <w:vAlign w:val="center"/>
          </w:tcPr>
          <w:p w14:paraId="0E9614AC" w14:textId="77777777" w:rsidR="001F44F4" w:rsidRDefault="00412480" w:rsidP="00B96FDA">
            <w:pPr>
              <w:spacing w:line="240" w:lineRule="auto"/>
              <w:ind w:leftChars="0" w:left="0" w:firstLineChars="0" w:firstLine="0"/>
              <w:rPr>
                <w:color w:val="000000"/>
                <w:sz w:val="24"/>
                <w:szCs w:val="24"/>
              </w:rPr>
            </w:pPr>
            <w:r>
              <w:rPr>
                <w:noProof/>
                <w:color w:val="000000"/>
                <w:sz w:val="24"/>
                <w:szCs w:val="24"/>
              </w:rPr>
              <w:drawing>
                <wp:inline distT="0" distB="0" distL="0" distR="0" wp14:anchorId="11FA47DF" wp14:editId="49A3EC1C">
                  <wp:extent cx="2088480" cy="1392865"/>
                  <wp:effectExtent l="0" t="0" r="7620" b="0"/>
                  <wp:docPr id="7" name="Рисунок 7" descr="C:\Users\rbs112\AppData\Local\Temp\Rar$DIa3716.27441\U6rUfqbEM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s112\AppData\Local\Temp\Rar$DIa3716.27441\U6rUfqbEMm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9250" cy="1393379"/>
                          </a:xfrm>
                          <a:prstGeom prst="rect">
                            <a:avLst/>
                          </a:prstGeom>
                          <a:noFill/>
                          <a:ln>
                            <a:noFill/>
                          </a:ln>
                        </pic:spPr>
                      </pic:pic>
                    </a:graphicData>
                  </a:graphic>
                </wp:inline>
              </w:drawing>
            </w:r>
          </w:p>
          <w:p w14:paraId="2EA3B5DF" w14:textId="77777777" w:rsidR="00412480" w:rsidRPr="00291C64" w:rsidRDefault="00412480" w:rsidP="00B96FDA">
            <w:pPr>
              <w:spacing w:line="240" w:lineRule="auto"/>
              <w:ind w:leftChars="0" w:left="0" w:firstLineChars="0" w:firstLine="0"/>
              <w:rPr>
                <w:color w:val="000000"/>
                <w:sz w:val="24"/>
                <w:szCs w:val="24"/>
              </w:rPr>
            </w:pPr>
            <w:r>
              <w:rPr>
                <w:noProof/>
                <w:color w:val="000000"/>
                <w:sz w:val="24"/>
                <w:szCs w:val="24"/>
              </w:rPr>
              <w:drawing>
                <wp:inline distT="0" distB="0" distL="0" distR="0" wp14:anchorId="30A5CD8F" wp14:editId="63CBA331">
                  <wp:extent cx="2094614" cy="1396956"/>
                  <wp:effectExtent l="0" t="0" r="1270" b="0"/>
                  <wp:docPr id="8" name="Рисунок 8" descr="C:\Users\rbs112\AppData\Local\Temp\Rar$DIa3716.31320\xMtf_CaWJ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s112\AppData\Local\Temp\Rar$DIa3716.31320\xMtf_CaWJ6k.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7166" cy="1398658"/>
                          </a:xfrm>
                          <a:prstGeom prst="rect">
                            <a:avLst/>
                          </a:prstGeom>
                          <a:noFill/>
                          <a:ln>
                            <a:noFill/>
                          </a:ln>
                        </pic:spPr>
                      </pic:pic>
                    </a:graphicData>
                  </a:graphic>
                </wp:inline>
              </w:drawing>
            </w:r>
          </w:p>
        </w:tc>
      </w:tr>
    </w:tbl>
    <w:p w14:paraId="5A78A4D4" w14:textId="77777777" w:rsidR="007F5F72" w:rsidRPr="00291C64" w:rsidRDefault="007F5F72"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61584B81" w14:textId="77777777" w:rsidR="007F44F8" w:rsidRDefault="00B87065" w:rsidP="0098341C">
      <w:pPr>
        <w:pBdr>
          <w:top w:val="nil"/>
          <w:left w:val="nil"/>
          <w:bottom w:val="nil"/>
          <w:right w:val="nil"/>
          <w:between w:val="nil"/>
        </w:pBdr>
        <w:shd w:val="clear" w:color="auto" w:fill="FFFFFF"/>
        <w:spacing w:line="240" w:lineRule="auto"/>
        <w:ind w:left="0" w:hanging="2"/>
        <w:jc w:val="both"/>
        <w:rPr>
          <w:color w:val="000000"/>
          <w:sz w:val="28"/>
          <w:szCs w:val="28"/>
        </w:rPr>
      </w:pPr>
      <w:r>
        <w:rPr>
          <w:color w:val="000000"/>
          <w:sz w:val="24"/>
          <w:szCs w:val="24"/>
        </w:rPr>
        <w:lastRenderedPageBreak/>
        <w:tab/>
      </w:r>
      <w:r>
        <w:rPr>
          <w:b/>
          <w:color w:val="000000"/>
          <w:sz w:val="28"/>
          <w:szCs w:val="28"/>
        </w:rPr>
        <w:t>4. Инфраструктура туризма</w:t>
      </w:r>
    </w:p>
    <w:p w14:paraId="135582AF" w14:textId="77777777" w:rsidR="007F44F8" w:rsidRDefault="00D21AB9" w:rsidP="00E05F20">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4.1. </w:t>
      </w:r>
      <w:r w:rsidR="00B87065">
        <w:rPr>
          <w:b/>
          <w:color w:val="000000"/>
          <w:sz w:val="24"/>
          <w:szCs w:val="24"/>
        </w:rPr>
        <w:t>Объекты размещения</w:t>
      </w:r>
    </w:p>
    <w:p w14:paraId="52833FDA" w14:textId="77777777" w:rsidR="007F44F8" w:rsidRDefault="007F44F8" w:rsidP="00E05F20">
      <w:pPr>
        <w:pBdr>
          <w:top w:val="nil"/>
          <w:left w:val="nil"/>
          <w:bottom w:val="nil"/>
          <w:right w:val="nil"/>
          <w:between w:val="nil"/>
        </w:pBdr>
        <w:spacing w:line="240" w:lineRule="auto"/>
        <w:ind w:left="0" w:hanging="2"/>
        <w:rPr>
          <w:color w:val="000000"/>
          <w:sz w:val="24"/>
          <w:szCs w:val="24"/>
        </w:rPr>
      </w:pPr>
    </w:p>
    <w:tbl>
      <w:tblPr>
        <w:tblStyle w:val="af8"/>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00" w:firstRow="0" w:lastRow="0" w:firstColumn="0" w:lastColumn="0" w:noHBand="0" w:noVBand="0"/>
      </w:tblPr>
      <w:tblGrid>
        <w:gridCol w:w="709"/>
        <w:gridCol w:w="2416"/>
        <w:gridCol w:w="4368"/>
        <w:gridCol w:w="2409"/>
        <w:gridCol w:w="34"/>
        <w:gridCol w:w="2375"/>
        <w:gridCol w:w="906"/>
        <w:gridCol w:w="1525"/>
      </w:tblGrid>
      <w:tr w:rsidR="007F44F8" w14:paraId="1A4EFC26" w14:textId="77777777" w:rsidTr="008E0A66">
        <w:trPr>
          <w:trHeight w:val="149"/>
        </w:trPr>
        <w:tc>
          <w:tcPr>
            <w:tcW w:w="709" w:type="dxa"/>
            <w:shd w:val="clear" w:color="auto" w:fill="auto"/>
          </w:tcPr>
          <w:p w14:paraId="10356497"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 п/п</w:t>
            </w:r>
          </w:p>
        </w:tc>
        <w:tc>
          <w:tcPr>
            <w:tcW w:w="2416" w:type="dxa"/>
            <w:shd w:val="clear" w:color="auto" w:fill="auto"/>
          </w:tcPr>
          <w:p w14:paraId="6B60B8E3"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Наименование</w:t>
            </w:r>
          </w:p>
        </w:tc>
        <w:tc>
          <w:tcPr>
            <w:tcW w:w="4368" w:type="dxa"/>
            <w:shd w:val="clear" w:color="auto" w:fill="auto"/>
          </w:tcPr>
          <w:p w14:paraId="78A1D9F7"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Общие сведения</w:t>
            </w:r>
          </w:p>
        </w:tc>
        <w:tc>
          <w:tcPr>
            <w:tcW w:w="2443" w:type="dxa"/>
            <w:gridSpan w:val="2"/>
            <w:shd w:val="clear" w:color="auto" w:fill="auto"/>
          </w:tcPr>
          <w:p w14:paraId="7433E285"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Адрес</w:t>
            </w:r>
          </w:p>
        </w:tc>
        <w:tc>
          <w:tcPr>
            <w:tcW w:w="2375" w:type="dxa"/>
            <w:shd w:val="clear" w:color="auto" w:fill="auto"/>
          </w:tcPr>
          <w:p w14:paraId="05860A05"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Контактная информация</w:t>
            </w:r>
          </w:p>
        </w:tc>
        <w:tc>
          <w:tcPr>
            <w:tcW w:w="906" w:type="dxa"/>
            <w:shd w:val="clear" w:color="auto" w:fill="auto"/>
          </w:tcPr>
          <w:p w14:paraId="023B257B"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Дни и время работы</w:t>
            </w:r>
          </w:p>
        </w:tc>
        <w:tc>
          <w:tcPr>
            <w:tcW w:w="1525" w:type="dxa"/>
            <w:shd w:val="clear" w:color="auto" w:fill="auto"/>
          </w:tcPr>
          <w:p w14:paraId="321993FC" w14:textId="77777777" w:rsidR="007F44F8" w:rsidRPr="00C22755" w:rsidRDefault="00B87065" w:rsidP="00C22755">
            <w:pPr>
              <w:pBdr>
                <w:top w:val="nil"/>
                <w:left w:val="nil"/>
                <w:bottom w:val="nil"/>
                <w:right w:val="nil"/>
                <w:between w:val="nil"/>
              </w:pBdr>
              <w:spacing w:line="240" w:lineRule="auto"/>
              <w:ind w:left="0" w:hanging="2"/>
              <w:jc w:val="center"/>
              <w:rPr>
                <w:b/>
                <w:color w:val="000000"/>
                <w:sz w:val="24"/>
                <w:szCs w:val="24"/>
              </w:rPr>
            </w:pPr>
            <w:r w:rsidRPr="00C22755">
              <w:rPr>
                <w:b/>
                <w:color w:val="000000"/>
                <w:sz w:val="24"/>
                <w:szCs w:val="24"/>
              </w:rPr>
              <w:t>Как добраться до объекта</w:t>
            </w:r>
          </w:p>
        </w:tc>
      </w:tr>
      <w:tr w:rsidR="007F44F8" w14:paraId="2A2A0DEE" w14:textId="77777777" w:rsidTr="008E0A66">
        <w:trPr>
          <w:trHeight w:val="149"/>
        </w:trPr>
        <w:tc>
          <w:tcPr>
            <w:tcW w:w="14742" w:type="dxa"/>
            <w:gridSpan w:val="8"/>
            <w:shd w:val="clear" w:color="auto" w:fill="auto"/>
          </w:tcPr>
          <w:p w14:paraId="632C00DD" w14:textId="77777777" w:rsidR="007F44F8" w:rsidRDefault="00B87065" w:rsidP="00E05F20">
            <w:pPr>
              <w:pBdr>
                <w:top w:val="nil"/>
                <w:left w:val="nil"/>
                <w:bottom w:val="nil"/>
                <w:right w:val="nil"/>
                <w:between w:val="nil"/>
              </w:pBdr>
              <w:spacing w:line="240" w:lineRule="auto"/>
              <w:ind w:left="0" w:hanging="2"/>
              <w:rPr>
                <w:color w:val="000000"/>
                <w:sz w:val="24"/>
                <w:szCs w:val="24"/>
              </w:rPr>
            </w:pPr>
            <w:r>
              <w:rPr>
                <w:b/>
                <w:color w:val="000000"/>
                <w:sz w:val="24"/>
                <w:szCs w:val="24"/>
              </w:rPr>
              <w:t>Гостиницы</w:t>
            </w:r>
          </w:p>
        </w:tc>
      </w:tr>
      <w:tr w:rsidR="007F44F8" w14:paraId="057B8B84" w14:textId="77777777" w:rsidTr="00FC5213">
        <w:trPr>
          <w:trHeight w:val="149"/>
        </w:trPr>
        <w:tc>
          <w:tcPr>
            <w:tcW w:w="709" w:type="dxa"/>
            <w:shd w:val="clear" w:color="auto" w:fill="auto"/>
            <w:vAlign w:val="center"/>
          </w:tcPr>
          <w:p w14:paraId="2A652FAA" w14:textId="77777777" w:rsidR="007F44F8" w:rsidRDefault="00B87065" w:rsidP="00C22755">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2416" w:type="dxa"/>
            <w:shd w:val="clear" w:color="auto" w:fill="auto"/>
            <w:vAlign w:val="center"/>
          </w:tcPr>
          <w:p w14:paraId="06E25C30"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Гостиница </w:t>
            </w:r>
            <w:r>
              <w:rPr>
                <w:b/>
                <w:color w:val="000000"/>
                <w:sz w:val="24"/>
                <w:szCs w:val="24"/>
              </w:rPr>
              <w:t>«Медвежий угол»</w:t>
            </w:r>
          </w:p>
          <w:p w14:paraId="34F73F3B"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(ООО «Медвежий угол»)</w:t>
            </w:r>
          </w:p>
        </w:tc>
        <w:tc>
          <w:tcPr>
            <w:tcW w:w="4368" w:type="dxa"/>
            <w:shd w:val="clear" w:color="auto" w:fill="auto"/>
            <w:vAlign w:val="center"/>
          </w:tcPr>
          <w:p w14:paraId="0C419134"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Для размещения предлагаются номера:</w:t>
            </w:r>
          </w:p>
          <w:p w14:paraId="4A6C3867"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«Люкс» (2 номера). В номере: телевизор, холодильник, мягкая мебель, двуспальная кровать, санузел с душевой кабиной.</w:t>
            </w:r>
          </w:p>
          <w:p w14:paraId="34BCB052"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«Стандарт» (9 номеров). В номере: телевизор, спальные места, санузел с душевой кабиной. По желанию гостей предоставляется утюг, эл. чайник.</w:t>
            </w:r>
          </w:p>
        </w:tc>
        <w:tc>
          <w:tcPr>
            <w:tcW w:w="2409" w:type="dxa"/>
            <w:shd w:val="clear" w:color="auto" w:fill="auto"/>
            <w:vAlign w:val="center"/>
          </w:tcPr>
          <w:p w14:paraId="45C4F8A7" w14:textId="77777777" w:rsidR="0026664C" w:rsidRDefault="00B87065" w:rsidP="0026664C">
            <w:pPr>
              <w:pBdr>
                <w:top w:val="nil"/>
                <w:left w:val="nil"/>
                <w:bottom w:val="nil"/>
                <w:right w:val="nil"/>
                <w:between w:val="nil"/>
              </w:pBdr>
              <w:spacing w:line="240" w:lineRule="auto"/>
              <w:ind w:left="0" w:hanging="2"/>
              <w:rPr>
                <w:color w:val="000000"/>
                <w:sz w:val="24"/>
                <w:szCs w:val="24"/>
              </w:rPr>
            </w:pPr>
            <w:r>
              <w:rPr>
                <w:color w:val="000000"/>
                <w:sz w:val="24"/>
                <w:szCs w:val="24"/>
              </w:rPr>
              <w:t>663502, Красноярский край, Манский район, д. Кускун, ул. Трактовая, д 150</w:t>
            </w:r>
          </w:p>
        </w:tc>
        <w:tc>
          <w:tcPr>
            <w:tcW w:w="2409" w:type="dxa"/>
            <w:gridSpan w:val="2"/>
            <w:shd w:val="clear" w:color="auto" w:fill="auto"/>
            <w:vAlign w:val="center"/>
          </w:tcPr>
          <w:p w14:paraId="308407B8" w14:textId="77777777" w:rsidR="007F44F8" w:rsidRDefault="00B87065" w:rsidP="00FC5213">
            <w:pPr>
              <w:pBdr>
                <w:top w:val="nil"/>
                <w:left w:val="nil"/>
                <w:bottom w:val="nil"/>
                <w:right w:val="nil"/>
                <w:between w:val="nil"/>
              </w:pBdr>
              <w:spacing w:line="240" w:lineRule="auto"/>
              <w:ind w:left="0" w:hanging="2"/>
              <w:rPr>
                <w:color w:val="000000"/>
                <w:sz w:val="24"/>
                <w:szCs w:val="24"/>
              </w:rPr>
            </w:pPr>
            <w:r>
              <w:rPr>
                <w:color w:val="000000"/>
                <w:sz w:val="24"/>
                <w:szCs w:val="24"/>
              </w:rPr>
              <w:t>8</w:t>
            </w:r>
            <w:r w:rsidR="00FC5213">
              <w:rPr>
                <w:color w:val="000000"/>
                <w:sz w:val="24"/>
                <w:szCs w:val="24"/>
              </w:rPr>
              <w:t>(</w:t>
            </w:r>
            <w:r>
              <w:rPr>
                <w:color w:val="000000"/>
                <w:sz w:val="24"/>
                <w:szCs w:val="24"/>
              </w:rPr>
              <w:t>391</w:t>
            </w:r>
            <w:r w:rsidR="00FC5213">
              <w:rPr>
                <w:color w:val="000000"/>
                <w:sz w:val="24"/>
                <w:szCs w:val="24"/>
              </w:rPr>
              <w:t>)2771524</w:t>
            </w:r>
          </w:p>
          <w:p w14:paraId="5428EAA5" w14:textId="77777777" w:rsidR="007F44F8" w:rsidRDefault="00FC5213" w:rsidP="00FC5213">
            <w:pPr>
              <w:pBdr>
                <w:top w:val="nil"/>
                <w:left w:val="nil"/>
                <w:bottom w:val="nil"/>
                <w:right w:val="nil"/>
                <w:between w:val="nil"/>
              </w:pBdr>
              <w:spacing w:line="240" w:lineRule="auto"/>
              <w:ind w:left="0" w:hanging="2"/>
              <w:rPr>
                <w:color w:val="000000"/>
                <w:sz w:val="24"/>
                <w:szCs w:val="24"/>
              </w:rPr>
            </w:pPr>
            <w:r>
              <w:rPr>
                <w:color w:val="000000"/>
                <w:sz w:val="24"/>
                <w:szCs w:val="24"/>
              </w:rPr>
              <w:t>8 902 923-54-69</w:t>
            </w:r>
          </w:p>
          <w:p w14:paraId="40BE9CC0" w14:textId="77777777" w:rsidR="007F44F8" w:rsidRDefault="00FC5213" w:rsidP="00FC5213">
            <w:pPr>
              <w:pBdr>
                <w:top w:val="nil"/>
                <w:left w:val="nil"/>
                <w:bottom w:val="nil"/>
                <w:right w:val="nil"/>
                <w:between w:val="nil"/>
              </w:pBdr>
              <w:spacing w:line="240" w:lineRule="auto"/>
              <w:ind w:left="0" w:hanging="2"/>
              <w:rPr>
                <w:color w:val="000000"/>
                <w:sz w:val="24"/>
                <w:szCs w:val="24"/>
              </w:rPr>
            </w:pPr>
            <w:r>
              <w:rPr>
                <w:color w:val="000000"/>
                <w:sz w:val="24"/>
                <w:szCs w:val="24"/>
              </w:rPr>
              <w:t>8 902 962-15-87</w:t>
            </w:r>
          </w:p>
        </w:tc>
        <w:tc>
          <w:tcPr>
            <w:tcW w:w="906" w:type="dxa"/>
            <w:shd w:val="clear" w:color="auto" w:fill="auto"/>
            <w:vAlign w:val="center"/>
          </w:tcPr>
          <w:p w14:paraId="6B903F4C" w14:textId="77777777" w:rsidR="007F44F8" w:rsidRDefault="00FC5213"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17D946BD" w14:textId="77777777" w:rsidR="007F44F8" w:rsidRDefault="005F3968" w:rsidP="005F3968">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7F44F8" w14:paraId="036EA13F" w14:textId="77777777" w:rsidTr="00FC5213">
        <w:trPr>
          <w:trHeight w:val="149"/>
        </w:trPr>
        <w:tc>
          <w:tcPr>
            <w:tcW w:w="14742" w:type="dxa"/>
            <w:gridSpan w:val="8"/>
            <w:shd w:val="clear" w:color="auto" w:fill="auto"/>
          </w:tcPr>
          <w:p w14:paraId="6FA40C09" w14:textId="77777777" w:rsidR="007F44F8" w:rsidRDefault="00B87065" w:rsidP="00E05F20">
            <w:pPr>
              <w:pBdr>
                <w:top w:val="nil"/>
                <w:left w:val="nil"/>
                <w:bottom w:val="nil"/>
                <w:right w:val="nil"/>
                <w:between w:val="nil"/>
              </w:pBdr>
              <w:spacing w:line="240" w:lineRule="auto"/>
              <w:ind w:left="0" w:hanging="2"/>
              <w:rPr>
                <w:color w:val="000000"/>
                <w:sz w:val="24"/>
                <w:szCs w:val="24"/>
              </w:rPr>
            </w:pPr>
            <w:r>
              <w:rPr>
                <w:b/>
                <w:color w:val="000000"/>
                <w:sz w:val="24"/>
                <w:szCs w:val="24"/>
              </w:rPr>
              <w:t>Базы отдыха</w:t>
            </w:r>
          </w:p>
        </w:tc>
      </w:tr>
      <w:tr w:rsidR="007F44F8" w14:paraId="41F8718C" w14:textId="77777777" w:rsidTr="00FC5213">
        <w:trPr>
          <w:trHeight w:val="149"/>
        </w:trPr>
        <w:tc>
          <w:tcPr>
            <w:tcW w:w="709" w:type="dxa"/>
            <w:shd w:val="clear" w:color="auto" w:fill="auto"/>
            <w:vAlign w:val="center"/>
          </w:tcPr>
          <w:p w14:paraId="462C979F" w14:textId="77777777" w:rsidR="007F44F8" w:rsidRDefault="0098341C" w:rsidP="00C22755">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2416" w:type="dxa"/>
            <w:shd w:val="clear" w:color="auto" w:fill="auto"/>
            <w:vAlign w:val="center"/>
          </w:tcPr>
          <w:p w14:paraId="37C18F45" w14:textId="77777777" w:rsidR="007F44F8" w:rsidRDefault="00B87065" w:rsidP="008E0A66">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w:t>
            </w:r>
            <w:r w:rsidR="008E0A66">
              <w:rPr>
                <w:b/>
                <w:color w:val="000000"/>
                <w:sz w:val="24"/>
                <w:szCs w:val="24"/>
              </w:rPr>
              <w:t>«Раухова мельница»</w:t>
            </w:r>
          </w:p>
        </w:tc>
        <w:tc>
          <w:tcPr>
            <w:tcW w:w="4368" w:type="dxa"/>
            <w:shd w:val="clear" w:color="auto" w:fill="auto"/>
            <w:vAlign w:val="center"/>
          </w:tcPr>
          <w:p w14:paraId="17A2221C" w14:textId="77777777" w:rsidR="007F44F8" w:rsidRDefault="00B87065" w:rsidP="0053778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«Раухова Мельница» располагается на берегу живописного озера с одноименным названием. Отдыхающих размещают в комфортабельных домиках от четырех до десяти человек, которые находятся в природно-девственном лесу. На территории к услугам гостей маленькие и большие беседки для барбекю, русская баня и сауна, летняя танцплощадка с пилоном и цветомузыкой, волейбольная площадка, пейнтбольный тир, зимний каток на озере. Для развлечения летом организованы катания на плюшках, зимой на лыжах и санях, также озеро </w:t>
            </w:r>
            <w:r>
              <w:rPr>
                <w:color w:val="000000"/>
                <w:sz w:val="24"/>
                <w:szCs w:val="24"/>
              </w:rPr>
              <w:lastRenderedPageBreak/>
              <w:t>подойдет для любителей кайтинга</w:t>
            </w:r>
            <w:r w:rsidR="00FC5213">
              <w:rPr>
                <w:color w:val="000000"/>
                <w:sz w:val="24"/>
                <w:szCs w:val="24"/>
              </w:rPr>
              <w:t xml:space="preserve">. </w:t>
            </w:r>
            <w:r w:rsidR="00537785">
              <w:rPr>
                <w:color w:val="000000"/>
                <w:sz w:val="24"/>
                <w:szCs w:val="24"/>
              </w:rPr>
              <w:t>Вместительность:</w:t>
            </w:r>
            <w:r w:rsidR="00FC5213">
              <w:rPr>
                <w:color w:val="000000"/>
                <w:sz w:val="24"/>
                <w:szCs w:val="24"/>
              </w:rPr>
              <w:t xml:space="preserve"> 5</w:t>
            </w:r>
            <w:r>
              <w:rPr>
                <w:color w:val="000000"/>
                <w:sz w:val="24"/>
                <w:szCs w:val="24"/>
              </w:rPr>
              <w:t>0 мест.</w:t>
            </w:r>
          </w:p>
        </w:tc>
        <w:tc>
          <w:tcPr>
            <w:tcW w:w="2409" w:type="dxa"/>
            <w:shd w:val="clear" w:color="auto" w:fill="auto"/>
            <w:vAlign w:val="center"/>
          </w:tcPr>
          <w:p w14:paraId="4203500F" w14:textId="77777777" w:rsidR="00FC5213" w:rsidRDefault="00B87065" w:rsidP="008E0A66">
            <w:pPr>
              <w:pBdr>
                <w:top w:val="nil"/>
                <w:left w:val="nil"/>
                <w:bottom w:val="nil"/>
                <w:right w:val="nil"/>
                <w:between w:val="nil"/>
              </w:pBdr>
              <w:spacing w:line="240" w:lineRule="auto"/>
              <w:ind w:left="0" w:hanging="2"/>
              <w:rPr>
                <w:color w:val="000000"/>
                <w:sz w:val="24"/>
                <w:szCs w:val="24"/>
              </w:rPr>
            </w:pPr>
            <w:r>
              <w:rPr>
                <w:color w:val="000000"/>
                <w:sz w:val="24"/>
                <w:szCs w:val="24"/>
              </w:rPr>
              <w:lastRenderedPageBreak/>
              <w:t xml:space="preserve">Красноярский край, Манский район, </w:t>
            </w:r>
          </w:p>
          <w:p w14:paraId="142318A8" w14:textId="77777777" w:rsidR="007F44F8" w:rsidRDefault="00B87065" w:rsidP="008E0A66">
            <w:pPr>
              <w:pBdr>
                <w:top w:val="nil"/>
                <w:left w:val="nil"/>
                <w:bottom w:val="nil"/>
                <w:right w:val="nil"/>
                <w:between w:val="nil"/>
              </w:pBdr>
              <w:spacing w:line="240" w:lineRule="auto"/>
              <w:ind w:left="0" w:hanging="2"/>
              <w:rPr>
                <w:color w:val="000000"/>
                <w:sz w:val="24"/>
                <w:szCs w:val="24"/>
              </w:rPr>
            </w:pPr>
            <w:r>
              <w:rPr>
                <w:color w:val="000000"/>
                <w:sz w:val="24"/>
                <w:szCs w:val="24"/>
              </w:rPr>
              <w:t>с. Шалинское</w:t>
            </w:r>
            <w:r w:rsidR="0026664C">
              <w:rPr>
                <w:color w:val="000000"/>
                <w:sz w:val="24"/>
                <w:szCs w:val="24"/>
              </w:rPr>
              <w:t>,</w:t>
            </w:r>
          </w:p>
          <w:p w14:paraId="2175AA44" w14:textId="77777777" w:rsidR="0026664C" w:rsidRDefault="0026664C" w:rsidP="008E0A66">
            <w:pPr>
              <w:pBdr>
                <w:top w:val="nil"/>
                <w:left w:val="nil"/>
                <w:bottom w:val="nil"/>
                <w:right w:val="nil"/>
                <w:between w:val="nil"/>
              </w:pBdr>
              <w:spacing w:line="240" w:lineRule="auto"/>
              <w:ind w:left="0" w:hanging="2"/>
              <w:rPr>
                <w:color w:val="000000"/>
                <w:sz w:val="24"/>
                <w:szCs w:val="24"/>
              </w:rPr>
            </w:pPr>
            <w:r>
              <w:rPr>
                <w:color w:val="000000"/>
                <w:sz w:val="24"/>
                <w:szCs w:val="24"/>
              </w:rPr>
              <w:t>55.704406, 93.796566</w:t>
            </w:r>
          </w:p>
        </w:tc>
        <w:tc>
          <w:tcPr>
            <w:tcW w:w="2409" w:type="dxa"/>
            <w:gridSpan w:val="2"/>
            <w:shd w:val="clear" w:color="auto" w:fill="auto"/>
            <w:vAlign w:val="center"/>
          </w:tcPr>
          <w:p w14:paraId="3A11C640" w14:textId="77777777" w:rsidR="007F44F8" w:rsidRPr="001F624F" w:rsidRDefault="00FC5213" w:rsidP="00C22755">
            <w:pPr>
              <w:pBdr>
                <w:top w:val="nil"/>
                <w:left w:val="nil"/>
                <w:bottom w:val="nil"/>
                <w:right w:val="nil"/>
                <w:between w:val="nil"/>
              </w:pBdr>
              <w:spacing w:line="240" w:lineRule="auto"/>
              <w:ind w:left="0" w:hanging="2"/>
              <w:rPr>
                <w:color w:val="000000"/>
                <w:sz w:val="24"/>
                <w:szCs w:val="24"/>
              </w:rPr>
            </w:pPr>
            <w:r w:rsidRPr="001F624F">
              <w:rPr>
                <w:color w:val="000000"/>
                <w:sz w:val="24"/>
                <w:szCs w:val="24"/>
              </w:rPr>
              <w:t>8</w:t>
            </w:r>
            <w:r w:rsidR="00B87065" w:rsidRPr="001F624F">
              <w:rPr>
                <w:color w:val="000000"/>
                <w:sz w:val="24"/>
                <w:szCs w:val="24"/>
              </w:rPr>
              <w:t>(391)2821515</w:t>
            </w:r>
          </w:p>
          <w:p w14:paraId="56EF4D08" w14:textId="77777777" w:rsidR="00FC5213" w:rsidRPr="001F624F" w:rsidRDefault="00FC5213" w:rsidP="00FC5213">
            <w:pPr>
              <w:pBdr>
                <w:top w:val="nil"/>
                <w:left w:val="nil"/>
                <w:bottom w:val="nil"/>
                <w:right w:val="nil"/>
                <w:between w:val="nil"/>
              </w:pBdr>
              <w:spacing w:line="240" w:lineRule="auto"/>
              <w:ind w:left="0" w:hanging="2"/>
              <w:rPr>
                <w:color w:val="000000"/>
                <w:sz w:val="24"/>
                <w:szCs w:val="24"/>
              </w:rPr>
            </w:pPr>
            <w:r w:rsidRPr="001F624F">
              <w:rPr>
                <w:color w:val="000000"/>
                <w:sz w:val="24"/>
                <w:szCs w:val="24"/>
              </w:rPr>
              <w:t>8</w:t>
            </w:r>
            <w:r w:rsidR="00B87065" w:rsidRPr="001F624F">
              <w:rPr>
                <w:color w:val="000000"/>
                <w:sz w:val="24"/>
                <w:szCs w:val="24"/>
              </w:rPr>
              <w:t>(391)2424802</w:t>
            </w:r>
            <w:r w:rsidRPr="001F624F">
              <w:rPr>
                <w:color w:val="000000"/>
                <w:sz w:val="24"/>
                <w:szCs w:val="24"/>
              </w:rPr>
              <w:t xml:space="preserve"> </w:t>
            </w:r>
            <w:r w:rsidRPr="00240BD5">
              <w:rPr>
                <w:color w:val="000000"/>
                <w:sz w:val="24"/>
                <w:szCs w:val="24"/>
                <w:lang w:val="en-US"/>
              </w:rPr>
              <w:t>rauhova</w:t>
            </w:r>
            <w:r w:rsidRPr="001F624F">
              <w:rPr>
                <w:color w:val="000000"/>
                <w:sz w:val="24"/>
                <w:szCs w:val="24"/>
              </w:rPr>
              <w:t>@</w:t>
            </w:r>
            <w:r w:rsidRPr="00240BD5">
              <w:rPr>
                <w:color w:val="000000"/>
                <w:sz w:val="24"/>
                <w:szCs w:val="24"/>
                <w:lang w:val="en-US"/>
              </w:rPr>
              <w:t>mail</w:t>
            </w:r>
            <w:r w:rsidRPr="001F624F">
              <w:rPr>
                <w:color w:val="000000"/>
                <w:sz w:val="24"/>
                <w:szCs w:val="24"/>
              </w:rPr>
              <w:t>.</w:t>
            </w:r>
            <w:r w:rsidRPr="00240BD5">
              <w:rPr>
                <w:color w:val="000000"/>
                <w:sz w:val="24"/>
                <w:szCs w:val="24"/>
                <w:lang w:val="en-US"/>
              </w:rPr>
              <w:t>ru</w:t>
            </w:r>
          </w:p>
          <w:p w14:paraId="356B0632" w14:textId="77777777" w:rsidR="007F44F8" w:rsidRPr="00FC5213" w:rsidRDefault="00FC5213" w:rsidP="00FC5213">
            <w:pPr>
              <w:pBdr>
                <w:top w:val="nil"/>
                <w:left w:val="nil"/>
                <w:bottom w:val="nil"/>
                <w:right w:val="nil"/>
                <w:between w:val="nil"/>
              </w:pBdr>
              <w:spacing w:line="240" w:lineRule="auto"/>
              <w:ind w:left="0" w:hanging="2"/>
              <w:rPr>
                <w:color w:val="000000"/>
                <w:sz w:val="24"/>
                <w:szCs w:val="24"/>
              </w:rPr>
            </w:pPr>
            <w:r w:rsidRPr="00FC5213">
              <w:rPr>
                <w:color w:val="000000"/>
                <w:sz w:val="24"/>
                <w:szCs w:val="24"/>
                <w:lang w:val="en-US"/>
              </w:rPr>
              <w:t>rauhova</w:t>
            </w:r>
            <w:r w:rsidRPr="001F624F">
              <w:rPr>
                <w:color w:val="000000"/>
                <w:sz w:val="24"/>
                <w:szCs w:val="24"/>
              </w:rPr>
              <w:t>.</w:t>
            </w:r>
            <w:r w:rsidRPr="00FC5213">
              <w:rPr>
                <w:color w:val="000000"/>
                <w:sz w:val="24"/>
                <w:szCs w:val="24"/>
                <w:lang w:val="en-US"/>
              </w:rPr>
              <w:t>ru</w:t>
            </w:r>
          </w:p>
        </w:tc>
        <w:tc>
          <w:tcPr>
            <w:tcW w:w="906" w:type="dxa"/>
            <w:shd w:val="clear" w:color="auto" w:fill="auto"/>
            <w:vAlign w:val="center"/>
          </w:tcPr>
          <w:p w14:paraId="65D98148"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64418E2E" w14:textId="77777777" w:rsidR="007F44F8" w:rsidRDefault="005F3968" w:rsidP="005F3968">
            <w:pPr>
              <w:pBdr>
                <w:top w:val="nil"/>
                <w:left w:val="nil"/>
                <w:bottom w:val="nil"/>
                <w:right w:val="nil"/>
                <w:between w:val="nil"/>
              </w:pBdr>
              <w:spacing w:line="240" w:lineRule="auto"/>
              <w:ind w:left="0" w:hanging="2"/>
              <w:rPr>
                <w:color w:val="000000"/>
                <w:sz w:val="24"/>
                <w:szCs w:val="24"/>
              </w:rPr>
            </w:pPr>
            <w:r w:rsidRPr="005F3968">
              <w:rPr>
                <w:color w:val="000000"/>
                <w:sz w:val="24"/>
                <w:szCs w:val="24"/>
              </w:rPr>
              <w:t>Автомобил</w:t>
            </w:r>
            <w:r>
              <w:rPr>
                <w:color w:val="000000"/>
                <w:sz w:val="24"/>
                <w:szCs w:val="24"/>
              </w:rPr>
              <w:t>ь</w:t>
            </w:r>
          </w:p>
        </w:tc>
      </w:tr>
      <w:tr w:rsidR="007F44F8" w14:paraId="2379350E" w14:textId="77777777" w:rsidTr="00FC5213">
        <w:trPr>
          <w:trHeight w:val="149"/>
        </w:trPr>
        <w:tc>
          <w:tcPr>
            <w:tcW w:w="709" w:type="dxa"/>
            <w:shd w:val="clear" w:color="auto" w:fill="auto"/>
            <w:vAlign w:val="center"/>
          </w:tcPr>
          <w:p w14:paraId="7328E4D8" w14:textId="77777777" w:rsidR="007F44F8" w:rsidRDefault="0098341C" w:rsidP="00C22755">
            <w:pPr>
              <w:pBdr>
                <w:top w:val="nil"/>
                <w:left w:val="nil"/>
                <w:bottom w:val="nil"/>
                <w:right w:val="nil"/>
                <w:between w:val="nil"/>
              </w:pBdr>
              <w:spacing w:line="240" w:lineRule="auto"/>
              <w:ind w:left="0" w:hanging="2"/>
              <w:jc w:val="center"/>
              <w:rPr>
                <w:color w:val="000000"/>
                <w:sz w:val="24"/>
                <w:szCs w:val="24"/>
              </w:rPr>
            </w:pPr>
            <w:r>
              <w:rPr>
                <w:color w:val="000000"/>
                <w:sz w:val="24"/>
                <w:szCs w:val="24"/>
              </w:rPr>
              <w:lastRenderedPageBreak/>
              <w:t>2.</w:t>
            </w:r>
          </w:p>
        </w:tc>
        <w:tc>
          <w:tcPr>
            <w:tcW w:w="2416" w:type="dxa"/>
            <w:shd w:val="clear" w:color="auto" w:fill="auto"/>
            <w:vAlign w:val="center"/>
          </w:tcPr>
          <w:p w14:paraId="02E01C46" w14:textId="77777777" w:rsidR="00FC5213"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w:t>
            </w:r>
          </w:p>
          <w:p w14:paraId="6AA948D3" w14:textId="77777777" w:rsidR="007F44F8" w:rsidRDefault="00FC5213" w:rsidP="00C22755">
            <w:pPr>
              <w:pBdr>
                <w:top w:val="nil"/>
                <w:left w:val="nil"/>
                <w:bottom w:val="nil"/>
                <w:right w:val="nil"/>
                <w:between w:val="nil"/>
              </w:pBdr>
              <w:spacing w:line="240" w:lineRule="auto"/>
              <w:ind w:left="0" w:hanging="2"/>
              <w:rPr>
                <w:color w:val="000000"/>
                <w:sz w:val="24"/>
                <w:szCs w:val="24"/>
              </w:rPr>
            </w:pPr>
            <w:r>
              <w:rPr>
                <w:b/>
                <w:color w:val="000000"/>
                <w:sz w:val="24"/>
                <w:szCs w:val="24"/>
              </w:rPr>
              <w:t>«Белая сова»</w:t>
            </w:r>
          </w:p>
          <w:p w14:paraId="7B5BA49D" w14:textId="77777777" w:rsidR="007F44F8" w:rsidRDefault="007F44F8" w:rsidP="00C22755">
            <w:pPr>
              <w:pBdr>
                <w:top w:val="nil"/>
                <w:left w:val="nil"/>
                <w:bottom w:val="nil"/>
                <w:right w:val="nil"/>
                <w:between w:val="nil"/>
              </w:pBdr>
              <w:spacing w:line="240" w:lineRule="auto"/>
              <w:ind w:left="0" w:hanging="2"/>
              <w:rPr>
                <w:color w:val="000000"/>
                <w:sz w:val="24"/>
                <w:szCs w:val="24"/>
              </w:rPr>
            </w:pPr>
          </w:p>
        </w:tc>
        <w:tc>
          <w:tcPr>
            <w:tcW w:w="4368" w:type="dxa"/>
            <w:shd w:val="clear" w:color="auto" w:fill="auto"/>
            <w:vAlign w:val="center"/>
          </w:tcPr>
          <w:p w14:paraId="05C70357" w14:textId="77777777" w:rsidR="00FC5213" w:rsidRDefault="00B87065" w:rsidP="00FC5213">
            <w:pPr>
              <w:pBdr>
                <w:top w:val="nil"/>
                <w:left w:val="nil"/>
                <w:bottom w:val="nil"/>
                <w:right w:val="nil"/>
                <w:between w:val="nil"/>
              </w:pBdr>
              <w:spacing w:line="240" w:lineRule="auto"/>
              <w:ind w:left="0" w:hanging="2"/>
              <w:rPr>
                <w:color w:val="000000"/>
                <w:sz w:val="24"/>
                <w:szCs w:val="24"/>
              </w:rPr>
            </w:pPr>
            <w:r>
              <w:rPr>
                <w:color w:val="000000"/>
                <w:sz w:val="24"/>
                <w:szCs w:val="24"/>
              </w:rPr>
              <w:t>База отдыха «Белая сова» находится в заповеднике близ села Шалинское, в замечательном берёзово-сосновом лесу. В округе базы есть озеро. База отдыха предлагает на выбор номера от</w:t>
            </w:r>
            <w:r w:rsidR="00FC5213">
              <w:rPr>
                <w:color w:val="000000"/>
                <w:sz w:val="24"/>
                <w:szCs w:val="24"/>
              </w:rPr>
              <w:t xml:space="preserve"> эконома класса до класса люкс.</w:t>
            </w:r>
          </w:p>
          <w:p w14:paraId="3ED7CE16" w14:textId="77777777" w:rsidR="00537785" w:rsidRDefault="00B87065" w:rsidP="0053778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Для развлечения гостей есть баня, бассейн, мангалы, бар, дискотеки и конечно караоке. Есть прокат спортинвентаря. </w:t>
            </w:r>
          </w:p>
          <w:p w14:paraId="780A05A5" w14:textId="77777777" w:rsidR="007F44F8" w:rsidRDefault="00537785" w:rsidP="0053778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Вместительность: </w:t>
            </w:r>
            <w:r w:rsidR="00FC5213">
              <w:rPr>
                <w:color w:val="000000"/>
                <w:sz w:val="24"/>
                <w:szCs w:val="24"/>
              </w:rPr>
              <w:t>60 мест.</w:t>
            </w:r>
          </w:p>
        </w:tc>
        <w:tc>
          <w:tcPr>
            <w:tcW w:w="2409" w:type="dxa"/>
            <w:shd w:val="clear" w:color="auto" w:fill="auto"/>
            <w:vAlign w:val="center"/>
          </w:tcPr>
          <w:p w14:paraId="33877B1C"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Красноярский край, Манский район, </w:t>
            </w:r>
          </w:p>
          <w:p w14:paraId="6F8AB7DD"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с. Шалинское</w:t>
            </w:r>
            <w:r w:rsidR="00FC5213">
              <w:rPr>
                <w:color w:val="000000"/>
                <w:sz w:val="24"/>
                <w:szCs w:val="24"/>
              </w:rPr>
              <w:t>, ул.Набережная, 67</w:t>
            </w:r>
            <w:r w:rsidR="0026664C">
              <w:rPr>
                <w:color w:val="000000"/>
                <w:sz w:val="24"/>
                <w:szCs w:val="24"/>
              </w:rPr>
              <w:t>,</w:t>
            </w:r>
          </w:p>
          <w:p w14:paraId="37BC7932" w14:textId="77777777" w:rsidR="0026664C" w:rsidRDefault="0026664C" w:rsidP="00C22755">
            <w:pPr>
              <w:pBdr>
                <w:top w:val="nil"/>
                <w:left w:val="nil"/>
                <w:bottom w:val="nil"/>
                <w:right w:val="nil"/>
                <w:between w:val="nil"/>
              </w:pBdr>
              <w:spacing w:line="240" w:lineRule="auto"/>
              <w:ind w:left="0" w:hanging="2"/>
              <w:rPr>
                <w:color w:val="000000"/>
                <w:sz w:val="24"/>
                <w:szCs w:val="24"/>
              </w:rPr>
            </w:pPr>
            <w:r>
              <w:rPr>
                <w:color w:val="000000"/>
                <w:sz w:val="24"/>
                <w:szCs w:val="24"/>
              </w:rPr>
              <w:t>55.70429, 93.738356</w:t>
            </w:r>
          </w:p>
        </w:tc>
        <w:tc>
          <w:tcPr>
            <w:tcW w:w="2409" w:type="dxa"/>
            <w:gridSpan w:val="2"/>
            <w:shd w:val="clear" w:color="auto" w:fill="auto"/>
            <w:vAlign w:val="center"/>
          </w:tcPr>
          <w:p w14:paraId="548239D2" w14:textId="77777777" w:rsidR="00FC5213" w:rsidRDefault="00FC5213" w:rsidP="00C22755">
            <w:pPr>
              <w:pBdr>
                <w:top w:val="nil"/>
                <w:left w:val="nil"/>
                <w:bottom w:val="nil"/>
                <w:right w:val="nil"/>
                <w:between w:val="nil"/>
              </w:pBdr>
              <w:spacing w:line="240" w:lineRule="auto"/>
              <w:ind w:left="0" w:hanging="2"/>
              <w:rPr>
                <w:color w:val="000000"/>
                <w:sz w:val="24"/>
                <w:szCs w:val="24"/>
              </w:rPr>
            </w:pPr>
            <w:r>
              <w:rPr>
                <w:color w:val="000000"/>
                <w:sz w:val="24"/>
                <w:szCs w:val="24"/>
              </w:rPr>
              <w:t>8(391)2825444</w:t>
            </w:r>
          </w:p>
          <w:p w14:paraId="22F11225" w14:textId="77777777" w:rsidR="007F44F8" w:rsidRDefault="00B87065" w:rsidP="00FC5213">
            <w:pPr>
              <w:pBdr>
                <w:top w:val="nil"/>
                <w:left w:val="nil"/>
                <w:bottom w:val="nil"/>
                <w:right w:val="nil"/>
                <w:between w:val="nil"/>
              </w:pBdr>
              <w:spacing w:line="240" w:lineRule="auto"/>
              <w:ind w:left="0" w:hanging="2"/>
              <w:rPr>
                <w:color w:val="000000"/>
                <w:sz w:val="24"/>
                <w:szCs w:val="24"/>
              </w:rPr>
            </w:pPr>
            <w:r>
              <w:rPr>
                <w:color w:val="000000"/>
                <w:sz w:val="24"/>
                <w:szCs w:val="24"/>
              </w:rPr>
              <w:t>www.belsova.ru</w:t>
            </w:r>
          </w:p>
        </w:tc>
        <w:tc>
          <w:tcPr>
            <w:tcW w:w="906" w:type="dxa"/>
            <w:shd w:val="clear" w:color="auto" w:fill="auto"/>
            <w:vAlign w:val="center"/>
          </w:tcPr>
          <w:p w14:paraId="1551DBA7"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006450B7" w14:textId="77777777" w:rsidR="007F44F8" w:rsidRDefault="005F3968" w:rsidP="005F3968">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7F44F8" w14:paraId="41390F9D" w14:textId="77777777" w:rsidTr="00A0796C">
        <w:trPr>
          <w:trHeight w:val="149"/>
        </w:trPr>
        <w:tc>
          <w:tcPr>
            <w:tcW w:w="709" w:type="dxa"/>
            <w:shd w:val="clear" w:color="auto" w:fill="auto"/>
            <w:vAlign w:val="center"/>
          </w:tcPr>
          <w:p w14:paraId="7BF512E1" w14:textId="77777777" w:rsidR="007F44F8" w:rsidRDefault="0098341C" w:rsidP="00C22755">
            <w:pPr>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c>
          <w:tcPr>
            <w:tcW w:w="2416" w:type="dxa"/>
            <w:shd w:val="clear" w:color="auto" w:fill="auto"/>
            <w:vAlign w:val="center"/>
          </w:tcPr>
          <w:p w14:paraId="03E24431" w14:textId="77777777" w:rsidR="007F44F8" w:rsidRDefault="00B87065" w:rsidP="0053778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w:t>
            </w:r>
            <w:r>
              <w:rPr>
                <w:b/>
                <w:color w:val="000000"/>
                <w:sz w:val="24"/>
                <w:szCs w:val="24"/>
              </w:rPr>
              <w:t>«Таежная»</w:t>
            </w:r>
          </w:p>
        </w:tc>
        <w:tc>
          <w:tcPr>
            <w:tcW w:w="4368" w:type="dxa"/>
            <w:shd w:val="clear" w:color="auto" w:fill="auto"/>
            <w:vAlign w:val="center"/>
          </w:tcPr>
          <w:p w14:paraId="1A5EC86C"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База отдыха «Таёжная» расположена в окружении живописной природы на берегу реки Мана. Турбаза открыта для отдыхающих круглый год и предлагает приятную атмосферу и комфортные условия проживания.</w:t>
            </w:r>
          </w:p>
          <w:p w14:paraId="413B88B0"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Один из самых популярных видов досуговой деятельности в летнее время – это сплав по реке Мана. Зимой отдыхающие могут посвятить себя прекрасным лыжным прогулкам, зимним видам спорта, а также походу в традиционную русскую баню.</w:t>
            </w:r>
          </w:p>
          <w:p w14:paraId="23F79D48" w14:textId="77777777" w:rsidR="007F44F8" w:rsidRDefault="00B87065" w:rsidP="00537785">
            <w:pPr>
              <w:pBdr>
                <w:top w:val="nil"/>
                <w:left w:val="nil"/>
                <w:bottom w:val="nil"/>
                <w:right w:val="nil"/>
                <w:between w:val="nil"/>
              </w:pBdr>
              <w:spacing w:line="240" w:lineRule="auto"/>
              <w:ind w:left="0" w:hanging="2"/>
              <w:rPr>
                <w:color w:val="000000"/>
                <w:sz w:val="24"/>
                <w:szCs w:val="24"/>
              </w:rPr>
            </w:pPr>
            <w:r>
              <w:rPr>
                <w:color w:val="000000"/>
                <w:sz w:val="24"/>
                <w:szCs w:val="24"/>
              </w:rPr>
              <w:t>Номерной фонд турбазы представлен большим деревянным домом с отдельными номерами, отдельно стоящими коттеджами, в которых имеется все, что необходима для отдыха: мебель, современная техника, душ, туалет.</w:t>
            </w:r>
          </w:p>
          <w:p w14:paraId="6D59A8B9" w14:textId="77777777" w:rsidR="00537785" w:rsidRDefault="00537785" w:rsidP="00537785">
            <w:pPr>
              <w:pBdr>
                <w:top w:val="nil"/>
                <w:left w:val="nil"/>
                <w:bottom w:val="nil"/>
                <w:right w:val="nil"/>
                <w:between w:val="nil"/>
              </w:pBdr>
              <w:spacing w:line="240" w:lineRule="auto"/>
              <w:ind w:left="0" w:hanging="2"/>
              <w:rPr>
                <w:color w:val="000000"/>
                <w:sz w:val="24"/>
                <w:szCs w:val="24"/>
              </w:rPr>
            </w:pPr>
            <w:r>
              <w:rPr>
                <w:color w:val="000000"/>
                <w:sz w:val="24"/>
                <w:szCs w:val="24"/>
              </w:rPr>
              <w:t>Вместительность: 60 мест.</w:t>
            </w:r>
          </w:p>
        </w:tc>
        <w:tc>
          <w:tcPr>
            <w:tcW w:w="2409" w:type="dxa"/>
            <w:shd w:val="clear" w:color="auto" w:fill="auto"/>
            <w:vAlign w:val="center"/>
          </w:tcPr>
          <w:p w14:paraId="23AAABAF"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Красноярский край, Манский р-н, </w:t>
            </w:r>
          </w:p>
          <w:p w14:paraId="65891065"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д. Новосельск, </w:t>
            </w:r>
          </w:p>
          <w:p w14:paraId="5646D8E4" w14:textId="77777777" w:rsidR="007F44F8" w:rsidRDefault="00B87065" w:rsidP="00537785">
            <w:pPr>
              <w:pBdr>
                <w:top w:val="nil"/>
                <w:left w:val="nil"/>
                <w:bottom w:val="nil"/>
                <w:right w:val="nil"/>
                <w:between w:val="nil"/>
              </w:pBdr>
              <w:spacing w:line="240" w:lineRule="auto"/>
              <w:ind w:left="0" w:hanging="2"/>
              <w:rPr>
                <w:color w:val="000000"/>
                <w:sz w:val="24"/>
                <w:szCs w:val="24"/>
              </w:rPr>
            </w:pPr>
            <w:r>
              <w:rPr>
                <w:color w:val="000000"/>
                <w:sz w:val="24"/>
                <w:szCs w:val="24"/>
              </w:rPr>
              <w:t>ул. Новосельская 31</w:t>
            </w:r>
            <w:r w:rsidR="0026664C">
              <w:rPr>
                <w:color w:val="000000"/>
                <w:sz w:val="24"/>
                <w:szCs w:val="24"/>
              </w:rPr>
              <w:t>,</w:t>
            </w:r>
          </w:p>
          <w:p w14:paraId="76FB99BC" w14:textId="77777777" w:rsidR="0026664C" w:rsidRDefault="0026664C" w:rsidP="00537785">
            <w:pPr>
              <w:pBdr>
                <w:top w:val="nil"/>
                <w:left w:val="nil"/>
                <w:bottom w:val="nil"/>
                <w:right w:val="nil"/>
                <w:between w:val="nil"/>
              </w:pBdr>
              <w:spacing w:line="240" w:lineRule="auto"/>
              <w:ind w:left="0" w:hanging="2"/>
              <w:rPr>
                <w:color w:val="000000"/>
                <w:sz w:val="24"/>
                <w:szCs w:val="24"/>
              </w:rPr>
            </w:pPr>
            <w:r>
              <w:rPr>
                <w:color w:val="000000"/>
                <w:sz w:val="24"/>
                <w:szCs w:val="24"/>
              </w:rPr>
              <w:t>55.820934, 93.669497</w:t>
            </w:r>
          </w:p>
        </w:tc>
        <w:tc>
          <w:tcPr>
            <w:tcW w:w="2409" w:type="dxa"/>
            <w:gridSpan w:val="2"/>
            <w:shd w:val="clear" w:color="auto" w:fill="auto"/>
            <w:vAlign w:val="center"/>
          </w:tcPr>
          <w:p w14:paraId="2D45CB9E" w14:textId="77777777" w:rsidR="00537785" w:rsidRDefault="00537785" w:rsidP="00C22755">
            <w:pPr>
              <w:pBdr>
                <w:top w:val="nil"/>
                <w:left w:val="nil"/>
                <w:bottom w:val="nil"/>
                <w:right w:val="nil"/>
                <w:between w:val="nil"/>
              </w:pBdr>
              <w:spacing w:line="240" w:lineRule="auto"/>
              <w:ind w:left="0" w:hanging="2"/>
              <w:rPr>
                <w:color w:val="000000"/>
                <w:sz w:val="24"/>
                <w:szCs w:val="24"/>
              </w:rPr>
            </w:pPr>
            <w:r>
              <w:rPr>
                <w:color w:val="000000"/>
                <w:sz w:val="24"/>
                <w:szCs w:val="24"/>
              </w:rPr>
              <w:t>8(391)2943</w:t>
            </w:r>
            <w:r w:rsidR="00B87065">
              <w:rPr>
                <w:color w:val="000000"/>
                <w:sz w:val="24"/>
                <w:szCs w:val="24"/>
              </w:rPr>
              <w:t>983</w:t>
            </w:r>
          </w:p>
          <w:p w14:paraId="69A12BDC" w14:textId="77777777" w:rsidR="007F44F8" w:rsidRDefault="00537785" w:rsidP="00C22755">
            <w:pPr>
              <w:pBdr>
                <w:top w:val="nil"/>
                <w:left w:val="nil"/>
                <w:bottom w:val="nil"/>
                <w:right w:val="nil"/>
                <w:between w:val="nil"/>
              </w:pBdr>
              <w:spacing w:line="240" w:lineRule="auto"/>
              <w:ind w:left="0" w:hanging="2"/>
              <w:rPr>
                <w:color w:val="000000"/>
                <w:sz w:val="24"/>
                <w:szCs w:val="24"/>
              </w:rPr>
            </w:pPr>
            <w:r>
              <w:rPr>
                <w:color w:val="000000"/>
                <w:sz w:val="24"/>
                <w:szCs w:val="24"/>
              </w:rPr>
              <w:t>8(391)2935584</w:t>
            </w:r>
          </w:p>
          <w:p w14:paraId="671C915A" w14:textId="77777777" w:rsidR="007F44F8" w:rsidRPr="00240BD5" w:rsidRDefault="00B87065" w:rsidP="00C22755">
            <w:pPr>
              <w:pBdr>
                <w:top w:val="nil"/>
                <w:left w:val="nil"/>
                <w:bottom w:val="nil"/>
                <w:right w:val="nil"/>
                <w:between w:val="nil"/>
              </w:pBdr>
              <w:spacing w:line="240" w:lineRule="auto"/>
              <w:ind w:left="0" w:hanging="2"/>
              <w:rPr>
                <w:color w:val="000000"/>
                <w:sz w:val="24"/>
                <w:szCs w:val="24"/>
                <w:lang w:val="en-US"/>
              </w:rPr>
            </w:pPr>
            <w:r w:rsidRPr="00240BD5">
              <w:rPr>
                <w:color w:val="000000"/>
                <w:sz w:val="24"/>
                <w:szCs w:val="24"/>
                <w:lang w:val="en-US"/>
              </w:rPr>
              <w:t xml:space="preserve">irbis95@mail.ru </w:t>
            </w:r>
          </w:p>
        </w:tc>
        <w:tc>
          <w:tcPr>
            <w:tcW w:w="906" w:type="dxa"/>
            <w:shd w:val="clear" w:color="auto" w:fill="auto"/>
            <w:vAlign w:val="center"/>
          </w:tcPr>
          <w:p w14:paraId="4E012241"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1C8BFB6C" w14:textId="77777777" w:rsidR="007F44F8" w:rsidRDefault="005F3968" w:rsidP="005F3968">
            <w:pPr>
              <w:pBdr>
                <w:top w:val="nil"/>
                <w:left w:val="nil"/>
                <w:bottom w:val="nil"/>
                <w:right w:val="nil"/>
                <w:between w:val="nil"/>
              </w:pBdr>
              <w:spacing w:line="240" w:lineRule="auto"/>
              <w:ind w:left="0" w:hanging="2"/>
              <w:rPr>
                <w:color w:val="000000"/>
                <w:sz w:val="24"/>
                <w:szCs w:val="24"/>
              </w:rPr>
            </w:pPr>
            <w:r>
              <w:rPr>
                <w:color w:val="000000"/>
                <w:sz w:val="24"/>
                <w:szCs w:val="24"/>
              </w:rPr>
              <w:t>ЖД транспорт, автомобиль</w:t>
            </w:r>
          </w:p>
        </w:tc>
      </w:tr>
      <w:tr w:rsidR="007F44F8" w14:paraId="04E4E01F" w14:textId="77777777" w:rsidTr="00A0796C">
        <w:trPr>
          <w:trHeight w:val="149"/>
        </w:trPr>
        <w:tc>
          <w:tcPr>
            <w:tcW w:w="709" w:type="dxa"/>
            <w:shd w:val="clear" w:color="auto" w:fill="auto"/>
            <w:vAlign w:val="center"/>
          </w:tcPr>
          <w:p w14:paraId="4518C869" w14:textId="77777777" w:rsidR="007F44F8"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lastRenderedPageBreak/>
              <w:t>4.</w:t>
            </w:r>
          </w:p>
        </w:tc>
        <w:tc>
          <w:tcPr>
            <w:tcW w:w="2416" w:type="dxa"/>
            <w:shd w:val="clear" w:color="auto" w:fill="auto"/>
            <w:vAlign w:val="center"/>
          </w:tcPr>
          <w:p w14:paraId="62CD3DD5" w14:textId="77777777" w:rsidR="00A0796C"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w:t>
            </w:r>
          </w:p>
          <w:p w14:paraId="76C9FE79"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b/>
                <w:color w:val="000000"/>
                <w:sz w:val="24"/>
                <w:szCs w:val="24"/>
              </w:rPr>
              <w:t>«Ясная поляна»</w:t>
            </w:r>
          </w:p>
        </w:tc>
        <w:tc>
          <w:tcPr>
            <w:tcW w:w="4368" w:type="dxa"/>
            <w:shd w:val="clear" w:color="auto" w:fill="auto"/>
            <w:vAlign w:val="center"/>
          </w:tcPr>
          <w:p w14:paraId="3E346FF4"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На территории базы имеется восемь комфортных номеров, </w:t>
            </w:r>
            <w:r w:rsidR="00A0796C">
              <w:rPr>
                <w:color w:val="000000"/>
                <w:sz w:val="24"/>
                <w:szCs w:val="24"/>
              </w:rPr>
              <w:t>подходящих</w:t>
            </w:r>
            <w:r>
              <w:rPr>
                <w:color w:val="000000"/>
                <w:sz w:val="24"/>
                <w:szCs w:val="24"/>
              </w:rPr>
              <w:t xml:space="preserve"> для отдыха с семьей, с компанией друзей или для романтического уик-энда.</w:t>
            </w:r>
          </w:p>
          <w:p w14:paraId="7CB7B130" w14:textId="77777777" w:rsidR="00B1601A"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Вместительность: 44 места.</w:t>
            </w:r>
          </w:p>
        </w:tc>
        <w:tc>
          <w:tcPr>
            <w:tcW w:w="2409" w:type="dxa"/>
            <w:shd w:val="clear" w:color="auto" w:fill="auto"/>
            <w:vAlign w:val="center"/>
          </w:tcPr>
          <w:p w14:paraId="2E157E91" w14:textId="77777777" w:rsidR="007F44F8" w:rsidRDefault="0026664C" w:rsidP="00C22755">
            <w:pPr>
              <w:pBdr>
                <w:top w:val="nil"/>
                <w:left w:val="nil"/>
                <w:bottom w:val="nil"/>
                <w:right w:val="nil"/>
                <w:between w:val="nil"/>
              </w:pBdr>
              <w:spacing w:line="240" w:lineRule="auto"/>
              <w:ind w:left="0" w:hanging="2"/>
              <w:rPr>
                <w:color w:val="000000"/>
                <w:sz w:val="24"/>
                <w:szCs w:val="24"/>
              </w:rPr>
            </w:pPr>
            <w:r>
              <w:rPr>
                <w:color w:val="000000"/>
                <w:sz w:val="24"/>
                <w:szCs w:val="24"/>
              </w:rPr>
              <w:t>Красноярский край,</w:t>
            </w:r>
            <w:r w:rsidR="00B87065">
              <w:rPr>
                <w:color w:val="000000"/>
                <w:sz w:val="24"/>
                <w:szCs w:val="24"/>
              </w:rPr>
              <w:t xml:space="preserve"> </w:t>
            </w:r>
          </w:p>
          <w:p w14:paraId="09A54B88"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Манский район</w:t>
            </w:r>
            <w:r w:rsidR="0026664C">
              <w:rPr>
                <w:color w:val="000000"/>
                <w:sz w:val="24"/>
                <w:szCs w:val="24"/>
              </w:rPr>
              <w:t>,</w:t>
            </w:r>
          </w:p>
          <w:p w14:paraId="254F657E" w14:textId="77777777" w:rsidR="00A0796C" w:rsidRDefault="00A0796C" w:rsidP="00C22755">
            <w:pPr>
              <w:pBdr>
                <w:top w:val="nil"/>
                <w:left w:val="nil"/>
                <w:bottom w:val="nil"/>
                <w:right w:val="nil"/>
                <w:between w:val="nil"/>
              </w:pBdr>
              <w:spacing w:line="240" w:lineRule="auto"/>
              <w:ind w:left="0" w:hanging="2"/>
              <w:rPr>
                <w:color w:val="000000"/>
                <w:sz w:val="24"/>
                <w:szCs w:val="24"/>
                <w:highlight w:val="yellow"/>
              </w:rPr>
            </w:pPr>
            <w:r>
              <w:rPr>
                <w:color w:val="000000"/>
                <w:sz w:val="24"/>
                <w:szCs w:val="24"/>
              </w:rPr>
              <w:t>55.918646, 93.669497</w:t>
            </w:r>
          </w:p>
        </w:tc>
        <w:tc>
          <w:tcPr>
            <w:tcW w:w="2409" w:type="dxa"/>
            <w:gridSpan w:val="2"/>
            <w:shd w:val="clear" w:color="auto" w:fill="auto"/>
            <w:vAlign w:val="center"/>
          </w:tcPr>
          <w:p w14:paraId="71F55861" w14:textId="77777777" w:rsidR="00A0796C" w:rsidRDefault="00A0796C" w:rsidP="00C22755">
            <w:pPr>
              <w:pBdr>
                <w:top w:val="nil"/>
                <w:left w:val="nil"/>
                <w:bottom w:val="nil"/>
                <w:right w:val="nil"/>
                <w:between w:val="nil"/>
              </w:pBdr>
              <w:spacing w:line="240" w:lineRule="auto"/>
              <w:ind w:left="0" w:hanging="2"/>
              <w:rPr>
                <w:color w:val="000000"/>
                <w:sz w:val="24"/>
                <w:szCs w:val="24"/>
              </w:rPr>
            </w:pPr>
            <w:r>
              <w:rPr>
                <w:color w:val="000000"/>
                <w:sz w:val="24"/>
                <w:szCs w:val="24"/>
              </w:rPr>
              <w:t>8(929)3075577</w:t>
            </w:r>
          </w:p>
          <w:p w14:paraId="6C4C779F"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yapolana.ru</w:t>
            </w:r>
          </w:p>
        </w:tc>
        <w:tc>
          <w:tcPr>
            <w:tcW w:w="906" w:type="dxa"/>
            <w:shd w:val="clear" w:color="auto" w:fill="auto"/>
            <w:vAlign w:val="center"/>
          </w:tcPr>
          <w:p w14:paraId="4C960EAA"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33BD6BFF" w14:textId="77777777" w:rsidR="007F44F8" w:rsidRDefault="005F3968"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7F44F8" w14:paraId="0DBE3596" w14:textId="77777777" w:rsidTr="00AC79D6">
        <w:trPr>
          <w:trHeight w:val="149"/>
        </w:trPr>
        <w:tc>
          <w:tcPr>
            <w:tcW w:w="709" w:type="dxa"/>
            <w:shd w:val="clear" w:color="auto" w:fill="auto"/>
            <w:vAlign w:val="center"/>
          </w:tcPr>
          <w:p w14:paraId="5B76A781" w14:textId="77777777" w:rsidR="007F44F8"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t>5.</w:t>
            </w:r>
          </w:p>
        </w:tc>
        <w:tc>
          <w:tcPr>
            <w:tcW w:w="2416" w:type="dxa"/>
            <w:shd w:val="clear" w:color="auto" w:fill="auto"/>
            <w:vAlign w:val="center"/>
          </w:tcPr>
          <w:p w14:paraId="7204DA13" w14:textId="77777777" w:rsidR="00A106D7" w:rsidRDefault="00B87065" w:rsidP="00C22755">
            <w:pPr>
              <w:pBdr>
                <w:top w:val="nil"/>
                <w:left w:val="nil"/>
                <w:bottom w:val="nil"/>
                <w:right w:val="nil"/>
                <w:between w:val="nil"/>
              </w:pBdr>
              <w:spacing w:line="240" w:lineRule="auto"/>
              <w:ind w:left="0" w:hanging="2"/>
              <w:rPr>
                <w:b/>
                <w:color w:val="000000"/>
                <w:sz w:val="24"/>
                <w:szCs w:val="24"/>
              </w:rPr>
            </w:pPr>
            <w:r>
              <w:rPr>
                <w:color w:val="000000"/>
                <w:sz w:val="24"/>
                <w:szCs w:val="24"/>
              </w:rPr>
              <w:t>База отдыха</w:t>
            </w:r>
            <w:r>
              <w:rPr>
                <w:b/>
                <w:color w:val="000000"/>
                <w:sz w:val="24"/>
                <w:szCs w:val="24"/>
              </w:rPr>
              <w:t xml:space="preserve"> </w:t>
            </w:r>
          </w:p>
          <w:p w14:paraId="3F2EFF6B"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b/>
                <w:color w:val="000000"/>
                <w:sz w:val="24"/>
                <w:szCs w:val="24"/>
              </w:rPr>
              <w:t>«</w:t>
            </w:r>
            <w:r w:rsidR="00D76114">
              <w:rPr>
                <w:b/>
                <w:color w:val="000000"/>
                <w:sz w:val="24"/>
                <w:szCs w:val="24"/>
              </w:rPr>
              <w:t>Унгут</w:t>
            </w:r>
            <w:r>
              <w:rPr>
                <w:b/>
                <w:color w:val="000000"/>
                <w:sz w:val="24"/>
                <w:szCs w:val="24"/>
              </w:rPr>
              <w:t>»</w:t>
            </w:r>
          </w:p>
        </w:tc>
        <w:tc>
          <w:tcPr>
            <w:tcW w:w="4368" w:type="dxa"/>
            <w:shd w:val="clear" w:color="auto" w:fill="auto"/>
            <w:vAlign w:val="center"/>
          </w:tcPr>
          <w:p w14:paraId="090970BC" w14:textId="77777777" w:rsidR="007F44F8" w:rsidRDefault="00AC79D6" w:rsidP="00FC0389">
            <w:pPr>
              <w:pBdr>
                <w:top w:val="nil"/>
                <w:left w:val="nil"/>
                <w:bottom w:val="nil"/>
                <w:right w:val="nil"/>
                <w:between w:val="nil"/>
              </w:pBdr>
              <w:spacing w:line="240" w:lineRule="auto"/>
              <w:ind w:left="0" w:hanging="2"/>
              <w:rPr>
                <w:color w:val="000000"/>
                <w:sz w:val="24"/>
                <w:szCs w:val="24"/>
              </w:rPr>
            </w:pPr>
            <w:r>
              <w:rPr>
                <w:color w:val="000000"/>
                <w:sz w:val="24"/>
                <w:szCs w:val="24"/>
              </w:rPr>
              <w:t>База отдыха «Унгут» расположена на берегу р.Мана. На территории расположены  семь 10-местных домиков, с отдельно стоящей уборной, 30 мест в благоустроенном корпусе, баня, спортивные площадки, столовая.</w:t>
            </w:r>
          </w:p>
          <w:p w14:paraId="4A368D00" w14:textId="77777777" w:rsidR="00AC79D6" w:rsidRDefault="00AC79D6" w:rsidP="00FC0389">
            <w:pPr>
              <w:pBdr>
                <w:top w:val="nil"/>
                <w:left w:val="nil"/>
                <w:bottom w:val="nil"/>
                <w:right w:val="nil"/>
                <w:between w:val="nil"/>
              </w:pBdr>
              <w:spacing w:line="240" w:lineRule="auto"/>
              <w:ind w:left="0" w:hanging="2"/>
              <w:rPr>
                <w:color w:val="000000"/>
                <w:sz w:val="24"/>
                <w:szCs w:val="24"/>
              </w:rPr>
            </w:pPr>
            <w:r>
              <w:rPr>
                <w:color w:val="000000"/>
                <w:sz w:val="24"/>
                <w:szCs w:val="24"/>
              </w:rPr>
              <w:t>Вместительность: 100 мест.</w:t>
            </w:r>
          </w:p>
        </w:tc>
        <w:tc>
          <w:tcPr>
            <w:tcW w:w="2409" w:type="dxa"/>
            <w:shd w:val="clear" w:color="auto" w:fill="auto"/>
            <w:vAlign w:val="center"/>
          </w:tcPr>
          <w:p w14:paraId="29CC1563"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Красноярский край, </w:t>
            </w:r>
          </w:p>
          <w:p w14:paraId="155D4F62"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Манский район, </w:t>
            </w:r>
          </w:p>
          <w:p w14:paraId="37BB22F7"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п. Большой Унгут</w:t>
            </w:r>
            <w:r w:rsidR="00A106D7">
              <w:rPr>
                <w:color w:val="000000"/>
                <w:sz w:val="24"/>
                <w:szCs w:val="24"/>
              </w:rPr>
              <w:t>,</w:t>
            </w:r>
          </w:p>
          <w:p w14:paraId="213938B2" w14:textId="77777777" w:rsidR="00A106D7" w:rsidRDefault="00A106D7" w:rsidP="00C22755">
            <w:pPr>
              <w:pBdr>
                <w:top w:val="nil"/>
                <w:left w:val="nil"/>
                <w:bottom w:val="nil"/>
                <w:right w:val="nil"/>
                <w:between w:val="nil"/>
              </w:pBdr>
              <w:spacing w:line="240" w:lineRule="auto"/>
              <w:ind w:left="0" w:hanging="2"/>
              <w:rPr>
                <w:color w:val="000000"/>
                <w:sz w:val="24"/>
                <w:szCs w:val="24"/>
              </w:rPr>
            </w:pPr>
            <w:r>
              <w:rPr>
                <w:color w:val="000000"/>
                <w:sz w:val="24"/>
                <w:szCs w:val="24"/>
              </w:rPr>
              <w:t>ул.Баранчик, 1А</w:t>
            </w:r>
          </w:p>
          <w:p w14:paraId="2B40CBC6" w14:textId="77777777" w:rsidR="00AC79D6" w:rsidRDefault="00AC79D6" w:rsidP="00C22755">
            <w:pPr>
              <w:pBdr>
                <w:top w:val="nil"/>
                <w:left w:val="nil"/>
                <w:bottom w:val="nil"/>
                <w:right w:val="nil"/>
                <w:between w:val="nil"/>
              </w:pBdr>
              <w:spacing w:line="240" w:lineRule="auto"/>
              <w:ind w:left="0" w:hanging="2"/>
              <w:rPr>
                <w:color w:val="000000"/>
                <w:sz w:val="24"/>
                <w:szCs w:val="24"/>
                <w:highlight w:val="yellow"/>
              </w:rPr>
            </w:pPr>
            <w:r>
              <w:rPr>
                <w:color w:val="000000"/>
                <w:sz w:val="24"/>
                <w:szCs w:val="24"/>
              </w:rPr>
              <w:t>55.424170, 93.378075</w:t>
            </w:r>
          </w:p>
        </w:tc>
        <w:tc>
          <w:tcPr>
            <w:tcW w:w="2409" w:type="dxa"/>
            <w:gridSpan w:val="2"/>
            <w:shd w:val="clear" w:color="auto" w:fill="auto"/>
            <w:vAlign w:val="center"/>
          </w:tcPr>
          <w:p w14:paraId="6FD62CDD" w14:textId="77777777" w:rsidR="00FC0389" w:rsidRDefault="00A106D7" w:rsidP="00A106D7">
            <w:pPr>
              <w:pBdr>
                <w:top w:val="nil"/>
                <w:left w:val="nil"/>
                <w:bottom w:val="nil"/>
                <w:right w:val="nil"/>
                <w:between w:val="nil"/>
              </w:pBdr>
              <w:spacing w:line="240" w:lineRule="auto"/>
              <w:ind w:left="-2" w:firstLineChars="0" w:firstLine="0"/>
              <w:rPr>
                <w:color w:val="000000"/>
                <w:sz w:val="24"/>
                <w:szCs w:val="24"/>
              </w:rPr>
            </w:pPr>
            <w:r>
              <w:rPr>
                <w:color w:val="000000"/>
                <w:sz w:val="24"/>
                <w:szCs w:val="24"/>
              </w:rPr>
              <w:t>8</w:t>
            </w:r>
            <w:r w:rsidR="00FC0389">
              <w:rPr>
                <w:color w:val="000000"/>
                <w:sz w:val="24"/>
                <w:szCs w:val="24"/>
              </w:rPr>
              <w:t>(904)89046</w:t>
            </w:r>
            <w:r w:rsidR="00B87065">
              <w:rPr>
                <w:color w:val="000000"/>
                <w:sz w:val="24"/>
                <w:szCs w:val="24"/>
              </w:rPr>
              <w:t xml:space="preserve">27, </w:t>
            </w:r>
          </w:p>
          <w:p w14:paraId="0684147F" w14:textId="77777777" w:rsidR="00FC0389" w:rsidRDefault="00FC0389" w:rsidP="00A106D7">
            <w:pPr>
              <w:pBdr>
                <w:top w:val="nil"/>
                <w:left w:val="nil"/>
                <w:bottom w:val="nil"/>
                <w:right w:val="nil"/>
                <w:between w:val="nil"/>
              </w:pBdr>
              <w:spacing w:line="240" w:lineRule="auto"/>
              <w:ind w:left="-2" w:firstLineChars="0" w:firstLine="0"/>
              <w:rPr>
                <w:color w:val="000000"/>
                <w:sz w:val="24"/>
                <w:szCs w:val="24"/>
              </w:rPr>
            </w:pPr>
            <w:r>
              <w:rPr>
                <w:color w:val="000000"/>
                <w:sz w:val="24"/>
                <w:szCs w:val="24"/>
              </w:rPr>
              <w:t>8(963)2696008,</w:t>
            </w:r>
          </w:p>
          <w:p w14:paraId="14130982" w14:textId="77777777" w:rsidR="00AC79D6" w:rsidRDefault="00AC79D6" w:rsidP="00A106D7">
            <w:pPr>
              <w:pBdr>
                <w:top w:val="nil"/>
                <w:left w:val="nil"/>
                <w:bottom w:val="nil"/>
                <w:right w:val="nil"/>
                <w:between w:val="nil"/>
              </w:pBdr>
              <w:spacing w:line="240" w:lineRule="auto"/>
              <w:ind w:left="-2" w:firstLineChars="0" w:firstLine="0"/>
              <w:rPr>
                <w:color w:val="000000"/>
                <w:sz w:val="24"/>
                <w:szCs w:val="24"/>
              </w:rPr>
            </w:pPr>
            <w:r>
              <w:rPr>
                <w:color w:val="000000"/>
                <w:sz w:val="24"/>
                <w:szCs w:val="24"/>
              </w:rPr>
              <w:t>8(923)2704242,</w:t>
            </w:r>
          </w:p>
          <w:p w14:paraId="39606AA3" w14:textId="77777777" w:rsidR="007F44F8" w:rsidRDefault="00B87065" w:rsidP="00A106D7">
            <w:pPr>
              <w:pBdr>
                <w:top w:val="nil"/>
                <w:left w:val="nil"/>
                <w:bottom w:val="nil"/>
                <w:right w:val="nil"/>
                <w:between w:val="nil"/>
              </w:pBdr>
              <w:spacing w:line="240" w:lineRule="auto"/>
              <w:ind w:left="-2" w:firstLineChars="0" w:firstLine="0"/>
              <w:rPr>
                <w:color w:val="000000"/>
                <w:sz w:val="24"/>
                <w:szCs w:val="24"/>
              </w:rPr>
            </w:pPr>
            <w:r>
              <w:rPr>
                <w:color w:val="000000"/>
                <w:sz w:val="24"/>
                <w:szCs w:val="24"/>
              </w:rPr>
              <w:t>vk.com/baza.ungut</w:t>
            </w:r>
          </w:p>
        </w:tc>
        <w:tc>
          <w:tcPr>
            <w:tcW w:w="906" w:type="dxa"/>
            <w:shd w:val="clear" w:color="auto" w:fill="auto"/>
            <w:vAlign w:val="center"/>
          </w:tcPr>
          <w:p w14:paraId="42E7C1B6" w14:textId="77777777" w:rsidR="007F44F8" w:rsidRDefault="00FC0389" w:rsidP="00C22755">
            <w:pPr>
              <w:pBdr>
                <w:top w:val="nil"/>
                <w:left w:val="nil"/>
                <w:bottom w:val="nil"/>
                <w:right w:val="nil"/>
                <w:between w:val="nil"/>
              </w:pBdr>
              <w:spacing w:line="240" w:lineRule="auto"/>
              <w:ind w:left="0" w:hanging="2"/>
              <w:rPr>
                <w:color w:val="000000"/>
                <w:sz w:val="24"/>
                <w:szCs w:val="24"/>
              </w:rPr>
            </w:pPr>
            <w:r w:rsidRPr="00FC0389">
              <w:rPr>
                <w:color w:val="000000"/>
                <w:sz w:val="24"/>
                <w:szCs w:val="24"/>
              </w:rPr>
              <w:t>ежедневно</w:t>
            </w:r>
          </w:p>
        </w:tc>
        <w:tc>
          <w:tcPr>
            <w:tcW w:w="1525" w:type="dxa"/>
            <w:shd w:val="clear" w:color="auto" w:fill="auto"/>
            <w:vAlign w:val="center"/>
          </w:tcPr>
          <w:p w14:paraId="4FFF3C6E" w14:textId="77777777" w:rsidR="007F44F8" w:rsidRDefault="00FC0389"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7F44F8" w14:paraId="68B21B2F" w14:textId="77777777" w:rsidTr="000B1BB7">
        <w:trPr>
          <w:trHeight w:val="149"/>
        </w:trPr>
        <w:tc>
          <w:tcPr>
            <w:tcW w:w="709" w:type="dxa"/>
            <w:shd w:val="clear" w:color="auto" w:fill="auto"/>
            <w:vAlign w:val="center"/>
          </w:tcPr>
          <w:p w14:paraId="551A6500" w14:textId="77777777" w:rsidR="007F44F8"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t>6.</w:t>
            </w:r>
          </w:p>
        </w:tc>
        <w:tc>
          <w:tcPr>
            <w:tcW w:w="2416" w:type="dxa"/>
            <w:shd w:val="clear" w:color="auto" w:fill="auto"/>
            <w:vAlign w:val="center"/>
          </w:tcPr>
          <w:p w14:paraId="70A1A2F7" w14:textId="77777777" w:rsidR="007F44F8" w:rsidRDefault="00B87065" w:rsidP="00C958B0">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w:t>
            </w:r>
            <w:r w:rsidR="00D76114">
              <w:rPr>
                <w:b/>
                <w:color w:val="000000"/>
                <w:sz w:val="24"/>
                <w:szCs w:val="24"/>
              </w:rPr>
              <w:t>«</w:t>
            </w:r>
            <w:r w:rsidR="00C958B0">
              <w:rPr>
                <w:b/>
                <w:color w:val="000000"/>
                <w:sz w:val="24"/>
                <w:szCs w:val="24"/>
                <w:lang w:val="en-US"/>
              </w:rPr>
              <w:t>Oreshka</w:t>
            </w:r>
            <w:r>
              <w:rPr>
                <w:b/>
                <w:color w:val="000000"/>
                <w:sz w:val="24"/>
                <w:szCs w:val="24"/>
              </w:rPr>
              <w:t>»</w:t>
            </w:r>
          </w:p>
        </w:tc>
        <w:tc>
          <w:tcPr>
            <w:tcW w:w="4368" w:type="dxa"/>
            <w:shd w:val="clear" w:color="auto" w:fill="auto"/>
            <w:vAlign w:val="center"/>
          </w:tcPr>
          <w:p w14:paraId="03F5C223"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На территории базы отдыха расположены уютные домики, беседки, оборудованные встроенным мангалом, тандыром.</w:t>
            </w:r>
          </w:p>
          <w:p w14:paraId="06257B7B"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Питание в домике, либо в беседке на чистом воздухе.</w:t>
            </w:r>
          </w:p>
          <w:p w14:paraId="66FECB17" w14:textId="77777777" w:rsidR="00C958B0" w:rsidRDefault="00C958B0" w:rsidP="00C22755">
            <w:pPr>
              <w:pBdr>
                <w:top w:val="nil"/>
                <w:left w:val="nil"/>
                <w:bottom w:val="nil"/>
                <w:right w:val="nil"/>
                <w:between w:val="nil"/>
              </w:pBdr>
              <w:spacing w:line="240" w:lineRule="auto"/>
              <w:ind w:left="0" w:hanging="2"/>
              <w:rPr>
                <w:color w:val="000000"/>
                <w:sz w:val="24"/>
                <w:szCs w:val="24"/>
              </w:rPr>
            </w:pPr>
            <w:r>
              <w:rPr>
                <w:color w:val="000000"/>
                <w:sz w:val="24"/>
                <w:szCs w:val="24"/>
              </w:rPr>
              <w:t>Вместительность: 27 мест.</w:t>
            </w:r>
          </w:p>
        </w:tc>
        <w:tc>
          <w:tcPr>
            <w:tcW w:w="2409" w:type="dxa"/>
            <w:shd w:val="clear" w:color="auto" w:fill="auto"/>
            <w:vAlign w:val="center"/>
          </w:tcPr>
          <w:p w14:paraId="57C20E0A" w14:textId="77777777" w:rsidR="00C958B0"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Манский район, </w:t>
            </w:r>
          </w:p>
          <w:p w14:paraId="4AA189EC"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с. Орешное</w:t>
            </w:r>
            <w:r w:rsidR="00C958B0">
              <w:rPr>
                <w:color w:val="000000"/>
                <w:sz w:val="24"/>
                <w:szCs w:val="24"/>
              </w:rPr>
              <w:t>,</w:t>
            </w:r>
          </w:p>
          <w:p w14:paraId="3234F8FA" w14:textId="77777777" w:rsidR="00C958B0" w:rsidRDefault="00C958B0" w:rsidP="00C958B0">
            <w:pPr>
              <w:pBdr>
                <w:top w:val="nil"/>
                <w:left w:val="nil"/>
                <w:bottom w:val="nil"/>
                <w:right w:val="nil"/>
                <w:between w:val="nil"/>
              </w:pBdr>
              <w:spacing w:line="240" w:lineRule="auto"/>
              <w:ind w:left="0" w:hanging="2"/>
              <w:rPr>
                <w:color w:val="000000"/>
                <w:sz w:val="24"/>
                <w:szCs w:val="24"/>
              </w:rPr>
            </w:pPr>
            <w:r>
              <w:rPr>
                <w:color w:val="000000"/>
                <w:sz w:val="24"/>
                <w:szCs w:val="24"/>
              </w:rPr>
              <w:t>ул. Железнодорожная, 35.</w:t>
            </w:r>
          </w:p>
          <w:p w14:paraId="35406B48" w14:textId="77777777" w:rsidR="00C958B0" w:rsidRDefault="00C958B0" w:rsidP="00C958B0">
            <w:pPr>
              <w:pBdr>
                <w:top w:val="nil"/>
                <w:left w:val="nil"/>
                <w:bottom w:val="nil"/>
                <w:right w:val="nil"/>
                <w:between w:val="nil"/>
              </w:pBdr>
              <w:spacing w:line="240" w:lineRule="auto"/>
              <w:ind w:left="0" w:hanging="2"/>
              <w:rPr>
                <w:color w:val="000000"/>
                <w:sz w:val="24"/>
                <w:szCs w:val="24"/>
              </w:rPr>
            </w:pPr>
            <w:r>
              <w:rPr>
                <w:color w:val="000000"/>
                <w:sz w:val="24"/>
                <w:szCs w:val="24"/>
              </w:rPr>
              <w:t>55.303718, 93.697486</w:t>
            </w:r>
          </w:p>
        </w:tc>
        <w:tc>
          <w:tcPr>
            <w:tcW w:w="2409" w:type="dxa"/>
            <w:gridSpan w:val="2"/>
            <w:shd w:val="clear" w:color="auto" w:fill="auto"/>
            <w:vAlign w:val="center"/>
          </w:tcPr>
          <w:p w14:paraId="0360888B" w14:textId="77777777" w:rsidR="00C958B0" w:rsidRDefault="00C958B0" w:rsidP="00C22755">
            <w:pPr>
              <w:pBdr>
                <w:top w:val="nil"/>
                <w:left w:val="nil"/>
                <w:bottom w:val="nil"/>
                <w:right w:val="nil"/>
                <w:between w:val="nil"/>
              </w:pBdr>
              <w:spacing w:line="240" w:lineRule="auto"/>
              <w:ind w:left="0" w:hanging="2"/>
              <w:rPr>
                <w:color w:val="000000"/>
                <w:sz w:val="24"/>
                <w:szCs w:val="24"/>
              </w:rPr>
            </w:pPr>
            <w:r>
              <w:rPr>
                <w:color w:val="000000"/>
                <w:sz w:val="24"/>
                <w:szCs w:val="24"/>
              </w:rPr>
              <w:t>8(391)25066</w:t>
            </w:r>
            <w:r w:rsidR="00B87065">
              <w:rPr>
                <w:color w:val="000000"/>
                <w:sz w:val="24"/>
                <w:szCs w:val="24"/>
              </w:rPr>
              <w:t>50</w:t>
            </w:r>
          </w:p>
          <w:p w14:paraId="2962F8BD"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www.oreshnaya.ru</w:t>
            </w:r>
          </w:p>
        </w:tc>
        <w:tc>
          <w:tcPr>
            <w:tcW w:w="906" w:type="dxa"/>
            <w:shd w:val="clear" w:color="auto" w:fill="auto"/>
            <w:vAlign w:val="center"/>
          </w:tcPr>
          <w:p w14:paraId="54ED45FF" w14:textId="77777777" w:rsidR="007F44F8" w:rsidRDefault="00B87065"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2DA33196" w14:textId="77777777" w:rsidR="007F44F8" w:rsidRDefault="00C958B0"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415595" w14:paraId="66FE9FB2" w14:textId="77777777" w:rsidTr="000B1BB7">
        <w:trPr>
          <w:trHeight w:val="149"/>
        </w:trPr>
        <w:tc>
          <w:tcPr>
            <w:tcW w:w="709" w:type="dxa"/>
            <w:shd w:val="clear" w:color="auto" w:fill="auto"/>
            <w:vAlign w:val="center"/>
          </w:tcPr>
          <w:p w14:paraId="13C9D629" w14:textId="77777777" w:rsidR="00415595"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t>7.</w:t>
            </w:r>
          </w:p>
        </w:tc>
        <w:tc>
          <w:tcPr>
            <w:tcW w:w="2416" w:type="dxa"/>
            <w:shd w:val="clear" w:color="auto" w:fill="auto"/>
            <w:vAlign w:val="center"/>
          </w:tcPr>
          <w:p w14:paraId="41298E94" w14:textId="77777777" w:rsidR="00415595" w:rsidRDefault="00415595" w:rsidP="00C958B0">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База отдыха </w:t>
            </w:r>
          </w:p>
          <w:p w14:paraId="724F99A1" w14:textId="77777777" w:rsidR="00415595" w:rsidRDefault="00415595" w:rsidP="00C958B0">
            <w:pPr>
              <w:pBdr>
                <w:top w:val="nil"/>
                <w:left w:val="nil"/>
                <w:bottom w:val="nil"/>
                <w:right w:val="nil"/>
                <w:between w:val="nil"/>
              </w:pBdr>
              <w:spacing w:line="240" w:lineRule="auto"/>
              <w:ind w:left="0" w:hanging="2"/>
              <w:rPr>
                <w:color w:val="000000"/>
                <w:sz w:val="24"/>
                <w:szCs w:val="24"/>
              </w:rPr>
            </w:pPr>
            <w:r w:rsidRPr="00415595">
              <w:rPr>
                <w:b/>
                <w:color w:val="000000"/>
                <w:sz w:val="24"/>
                <w:szCs w:val="24"/>
              </w:rPr>
              <w:t>«Манский марал»</w:t>
            </w:r>
          </w:p>
        </w:tc>
        <w:tc>
          <w:tcPr>
            <w:tcW w:w="4368" w:type="dxa"/>
            <w:shd w:val="clear" w:color="auto" w:fill="auto"/>
            <w:vAlign w:val="center"/>
          </w:tcPr>
          <w:p w14:paraId="72C5BBD5" w14:textId="77777777" w:rsidR="00415595" w:rsidRDefault="00415595" w:rsidP="00C22755">
            <w:pPr>
              <w:pBdr>
                <w:top w:val="nil"/>
                <w:left w:val="nil"/>
                <w:bottom w:val="nil"/>
                <w:right w:val="nil"/>
                <w:between w:val="nil"/>
              </w:pBdr>
              <w:spacing w:line="240" w:lineRule="auto"/>
              <w:ind w:left="0" w:hanging="2"/>
              <w:rPr>
                <w:color w:val="000000"/>
                <w:sz w:val="24"/>
                <w:szCs w:val="24"/>
              </w:rPr>
            </w:pPr>
            <w:r>
              <w:rPr>
                <w:color w:val="000000"/>
                <w:sz w:val="24"/>
                <w:szCs w:val="24"/>
              </w:rPr>
              <w:t>База находится в глуши сибирской тайги. У посетителей есть редчайшая возможность принять «пантовые» ванны.</w:t>
            </w:r>
          </w:p>
          <w:p w14:paraId="26C3CE72" w14:textId="77777777" w:rsidR="00415595" w:rsidRDefault="00415595" w:rsidP="00C22755">
            <w:pPr>
              <w:pBdr>
                <w:top w:val="nil"/>
                <w:left w:val="nil"/>
                <w:bottom w:val="nil"/>
                <w:right w:val="nil"/>
                <w:between w:val="nil"/>
              </w:pBdr>
              <w:spacing w:line="240" w:lineRule="auto"/>
              <w:ind w:left="0" w:hanging="2"/>
              <w:rPr>
                <w:color w:val="000000"/>
                <w:sz w:val="24"/>
                <w:szCs w:val="24"/>
              </w:rPr>
            </w:pPr>
            <w:r>
              <w:rPr>
                <w:color w:val="000000"/>
                <w:sz w:val="24"/>
                <w:szCs w:val="24"/>
              </w:rPr>
              <w:t>Вместительность: 60 мест.</w:t>
            </w:r>
          </w:p>
        </w:tc>
        <w:tc>
          <w:tcPr>
            <w:tcW w:w="2409" w:type="dxa"/>
            <w:shd w:val="clear" w:color="auto" w:fill="auto"/>
            <w:vAlign w:val="center"/>
          </w:tcPr>
          <w:p w14:paraId="40D3ACD4" w14:textId="77777777" w:rsidR="00415595" w:rsidRDefault="00415595" w:rsidP="00C22755">
            <w:pPr>
              <w:pBdr>
                <w:top w:val="nil"/>
                <w:left w:val="nil"/>
                <w:bottom w:val="nil"/>
                <w:right w:val="nil"/>
                <w:between w:val="nil"/>
              </w:pBdr>
              <w:spacing w:line="240" w:lineRule="auto"/>
              <w:ind w:left="0" w:hanging="2"/>
              <w:rPr>
                <w:color w:val="000000"/>
                <w:sz w:val="24"/>
                <w:szCs w:val="24"/>
              </w:rPr>
            </w:pPr>
            <w:r>
              <w:rPr>
                <w:color w:val="000000"/>
                <w:sz w:val="24"/>
                <w:szCs w:val="24"/>
              </w:rPr>
              <w:t xml:space="preserve">Красноярский край, </w:t>
            </w:r>
          </w:p>
          <w:p w14:paraId="139A0A73" w14:textId="77777777" w:rsidR="00415595" w:rsidRDefault="00415595" w:rsidP="00415595">
            <w:pPr>
              <w:pBdr>
                <w:top w:val="nil"/>
                <w:left w:val="nil"/>
                <w:bottom w:val="nil"/>
                <w:right w:val="nil"/>
                <w:between w:val="nil"/>
              </w:pBdr>
              <w:spacing w:line="240" w:lineRule="auto"/>
              <w:ind w:left="0" w:hanging="2"/>
              <w:rPr>
                <w:color w:val="000000"/>
                <w:sz w:val="24"/>
                <w:szCs w:val="24"/>
              </w:rPr>
            </w:pPr>
            <w:r>
              <w:rPr>
                <w:color w:val="000000"/>
                <w:sz w:val="24"/>
                <w:szCs w:val="24"/>
              </w:rPr>
              <w:t>Манский район,</w:t>
            </w:r>
          </w:p>
          <w:p w14:paraId="178F918E" w14:textId="77777777" w:rsidR="00415595" w:rsidRDefault="00415595" w:rsidP="00415595">
            <w:pPr>
              <w:pBdr>
                <w:top w:val="nil"/>
                <w:left w:val="nil"/>
                <w:bottom w:val="nil"/>
                <w:right w:val="nil"/>
                <w:between w:val="nil"/>
              </w:pBdr>
              <w:spacing w:line="240" w:lineRule="auto"/>
              <w:ind w:left="0" w:hanging="2"/>
              <w:rPr>
                <w:color w:val="000000"/>
                <w:sz w:val="24"/>
                <w:szCs w:val="24"/>
              </w:rPr>
            </w:pPr>
            <w:r>
              <w:rPr>
                <w:color w:val="000000"/>
                <w:sz w:val="24"/>
                <w:szCs w:val="24"/>
              </w:rPr>
              <w:t>55.683529, 93656995</w:t>
            </w:r>
          </w:p>
        </w:tc>
        <w:tc>
          <w:tcPr>
            <w:tcW w:w="2409" w:type="dxa"/>
            <w:gridSpan w:val="2"/>
            <w:shd w:val="clear" w:color="auto" w:fill="auto"/>
            <w:vAlign w:val="center"/>
          </w:tcPr>
          <w:p w14:paraId="79CFBBC4" w14:textId="77777777" w:rsidR="00415595" w:rsidRDefault="00415595" w:rsidP="00C22755">
            <w:pPr>
              <w:pBdr>
                <w:top w:val="nil"/>
                <w:left w:val="nil"/>
                <w:bottom w:val="nil"/>
                <w:right w:val="nil"/>
                <w:between w:val="nil"/>
              </w:pBdr>
              <w:spacing w:line="240" w:lineRule="auto"/>
              <w:ind w:left="0" w:hanging="2"/>
              <w:rPr>
                <w:color w:val="000000"/>
                <w:sz w:val="24"/>
                <w:szCs w:val="24"/>
              </w:rPr>
            </w:pPr>
            <w:r>
              <w:rPr>
                <w:color w:val="000000"/>
                <w:sz w:val="24"/>
                <w:szCs w:val="24"/>
              </w:rPr>
              <w:t>8(923)2979759,</w:t>
            </w:r>
          </w:p>
          <w:p w14:paraId="31633D79" w14:textId="77777777" w:rsidR="00415595" w:rsidRDefault="00415595" w:rsidP="00415595">
            <w:pPr>
              <w:pBdr>
                <w:top w:val="nil"/>
                <w:left w:val="nil"/>
                <w:bottom w:val="nil"/>
                <w:right w:val="nil"/>
                <w:between w:val="nil"/>
              </w:pBdr>
              <w:spacing w:line="240" w:lineRule="auto"/>
              <w:ind w:left="0" w:hanging="2"/>
              <w:rPr>
                <w:color w:val="000000"/>
                <w:sz w:val="24"/>
                <w:szCs w:val="24"/>
              </w:rPr>
            </w:pPr>
            <w:r>
              <w:rPr>
                <w:color w:val="000000"/>
                <w:sz w:val="24"/>
                <w:szCs w:val="24"/>
              </w:rPr>
              <w:t>8(923)2796296</w:t>
            </w:r>
          </w:p>
        </w:tc>
        <w:tc>
          <w:tcPr>
            <w:tcW w:w="906" w:type="dxa"/>
            <w:shd w:val="clear" w:color="auto" w:fill="auto"/>
            <w:vAlign w:val="center"/>
          </w:tcPr>
          <w:p w14:paraId="473A1AC1" w14:textId="77777777" w:rsidR="00415595" w:rsidRDefault="00B1601A" w:rsidP="00C22755">
            <w:pPr>
              <w:pBdr>
                <w:top w:val="nil"/>
                <w:left w:val="nil"/>
                <w:bottom w:val="nil"/>
                <w:right w:val="nil"/>
                <w:between w:val="nil"/>
              </w:pBdr>
              <w:spacing w:line="240" w:lineRule="auto"/>
              <w:ind w:left="0" w:hanging="2"/>
              <w:rPr>
                <w:color w:val="000000"/>
                <w:sz w:val="24"/>
                <w:szCs w:val="24"/>
              </w:rPr>
            </w:pPr>
            <w:r w:rsidRPr="00415595">
              <w:rPr>
                <w:color w:val="000000"/>
                <w:sz w:val="24"/>
                <w:szCs w:val="24"/>
              </w:rPr>
              <w:t>ежедневно</w:t>
            </w:r>
          </w:p>
        </w:tc>
        <w:tc>
          <w:tcPr>
            <w:tcW w:w="1525" w:type="dxa"/>
            <w:shd w:val="clear" w:color="auto" w:fill="auto"/>
            <w:vAlign w:val="center"/>
          </w:tcPr>
          <w:p w14:paraId="1B21491D" w14:textId="77777777" w:rsidR="00415595" w:rsidRDefault="00415595"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415595" w14:paraId="67EC475A" w14:textId="77777777" w:rsidTr="000B1BB7">
        <w:trPr>
          <w:trHeight w:val="149"/>
        </w:trPr>
        <w:tc>
          <w:tcPr>
            <w:tcW w:w="709" w:type="dxa"/>
            <w:shd w:val="clear" w:color="auto" w:fill="auto"/>
            <w:vAlign w:val="center"/>
          </w:tcPr>
          <w:p w14:paraId="5141586A" w14:textId="77777777" w:rsidR="00415595"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t>8.</w:t>
            </w:r>
          </w:p>
        </w:tc>
        <w:tc>
          <w:tcPr>
            <w:tcW w:w="2416" w:type="dxa"/>
            <w:shd w:val="clear" w:color="auto" w:fill="auto"/>
            <w:vAlign w:val="center"/>
          </w:tcPr>
          <w:p w14:paraId="52E9B1CC" w14:textId="77777777" w:rsidR="00415595" w:rsidRDefault="00CA20A7" w:rsidP="00C958B0">
            <w:pPr>
              <w:pBdr>
                <w:top w:val="nil"/>
                <w:left w:val="nil"/>
                <w:bottom w:val="nil"/>
                <w:right w:val="nil"/>
                <w:between w:val="nil"/>
              </w:pBdr>
              <w:spacing w:line="240" w:lineRule="auto"/>
              <w:ind w:left="0" w:hanging="2"/>
              <w:rPr>
                <w:color w:val="000000"/>
                <w:sz w:val="24"/>
                <w:szCs w:val="24"/>
              </w:rPr>
            </w:pPr>
            <w:r w:rsidRPr="00CA20A7">
              <w:rPr>
                <w:color w:val="000000"/>
                <w:sz w:val="24"/>
                <w:szCs w:val="24"/>
              </w:rPr>
              <w:t xml:space="preserve">База отдыха </w:t>
            </w:r>
            <w:r w:rsidRPr="00CA20A7">
              <w:rPr>
                <w:b/>
                <w:color w:val="000000"/>
                <w:sz w:val="24"/>
                <w:szCs w:val="24"/>
              </w:rPr>
              <w:t>«Манский берег»</w:t>
            </w:r>
          </w:p>
        </w:tc>
        <w:tc>
          <w:tcPr>
            <w:tcW w:w="4368" w:type="dxa"/>
            <w:shd w:val="clear" w:color="auto" w:fill="auto"/>
            <w:vAlign w:val="center"/>
          </w:tcPr>
          <w:p w14:paraId="6A56D066" w14:textId="77777777" w:rsidR="00CA20A7" w:rsidRPr="00CA20A7" w:rsidRDefault="00CA20A7" w:rsidP="00CA20A7">
            <w:pPr>
              <w:pBdr>
                <w:top w:val="nil"/>
                <w:left w:val="nil"/>
                <w:bottom w:val="nil"/>
                <w:right w:val="nil"/>
                <w:between w:val="nil"/>
              </w:pBdr>
              <w:spacing w:line="240" w:lineRule="auto"/>
              <w:ind w:left="0" w:hanging="2"/>
              <w:rPr>
                <w:color w:val="000000"/>
                <w:sz w:val="24"/>
                <w:szCs w:val="24"/>
              </w:rPr>
            </w:pPr>
            <w:r w:rsidRPr="00CA20A7">
              <w:rPr>
                <w:color w:val="000000"/>
                <w:sz w:val="24"/>
                <w:szCs w:val="24"/>
              </w:rPr>
              <w:t>База отдыха «Манский берег» - это двухэтажный дом из бруса площадью 140 м². Дом оснащен холодильником, микроволновой печью, электрической плитой, электрочайником, стиральной машиной, пылесосом, душевой кабиной, с/у тёплым полом, кухней с теплым полом.</w:t>
            </w:r>
          </w:p>
          <w:p w14:paraId="1F85CB79" w14:textId="77777777" w:rsidR="00CA20A7" w:rsidRPr="00CA20A7" w:rsidRDefault="00CA20A7" w:rsidP="00CA20A7">
            <w:pPr>
              <w:pBdr>
                <w:top w:val="nil"/>
                <w:left w:val="nil"/>
                <w:bottom w:val="nil"/>
                <w:right w:val="nil"/>
                <w:between w:val="nil"/>
              </w:pBdr>
              <w:spacing w:line="240" w:lineRule="auto"/>
              <w:ind w:left="0" w:hanging="2"/>
              <w:rPr>
                <w:color w:val="000000"/>
                <w:sz w:val="24"/>
                <w:szCs w:val="24"/>
              </w:rPr>
            </w:pPr>
            <w:r w:rsidRPr="00CA20A7">
              <w:rPr>
                <w:color w:val="000000"/>
                <w:sz w:val="24"/>
                <w:szCs w:val="24"/>
              </w:rPr>
              <w:t xml:space="preserve">Большая территория, окруженная живописными видами на лес, горы, </w:t>
            </w:r>
            <w:r w:rsidRPr="00CA20A7">
              <w:rPr>
                <w:color w:val="000000"/>
                <w:sz w:val="24"/>
                <w:szCs w:val="24"/>
              </w:rPr>
              <w:lastRenderedPageBreak/>
              <w:t>реку, мангальная площадка с аксессуарами.</w:t>
            </w:r>
          </w:p>
          <w:p w14:paraId="6ADBA271" w14:textId="77777777" w:rsidR="00415595" w:rsidRDefault="00CA20A7" w:rsidP="00CA20A7">
            <w:pPr>
              <w:pBdr>
                <w:top w:val="nil"/>
                <w:left w:val="nil"/>
                <w:bottom w:val="nil"/>
                <w:right w:val="nil"/>
                <w:between w:val="nil"/>
              </w:pBdr>
              <w:spacing w:line="240" w:lineRule="auto"/>
              <w:ind w:left="0" w:hanging="2"/>
              <w:rPr>
                <w:color w:val="000000"/>
                <w:sz w:val="24"/>
                <w:szCs w:val="24"/>
              </w:rPr>
            </w:pPr>
            <w:r w:rsidRPr="00CA20A7">
              <w:rPr>
                <w:color w:val="000000"/>
                <w:sz w:val="24"/>
                <w:szCs w:val="24"/>
              </w:rPr>
              <w:t>Вместительная парковка, английский камин, баня, книги, настольные игры, детские принадлежности.</w:t>
            </w:r>
          </w:p>
          <w:p w14:paraId="06F3BFD1" w14:textId="77777777" w:rsidR="00CA20A7" w:rsidRDefault="00CA20A7" w:rsidP="00CA20A7">
            <w:pPr>
              <w:pBdr>
                <w:top w:val="nil"/>
                <w:left w:val="nil"/>
                <w:bottom w:val="nil"/>
                <w:right w:val="nil"/>
                <w:between w:val="nil"/>
              </w:pBdr>
              <w:spacing w:line="240" w:lineRule="auto"/>
              <w:ind w:left="0" w:hanging="2"/>
              <w:rPr>
                <w:color w:val="000000"/>
                <w:sz w:val="24"/>
                <w:szCs w:val="24"/>
              </w:rPr>
            </w:pPr>
            <w:r>
              <w:rPr>
                <w:color w:val="000000"/>
                <w:sz w:val="24"/>
                <w:szCs w:val="24"/>
              </w:rPr>
              <w:t>Вместительность: 10 мест.</w:t>
            </w:r>
          </w:p>
        </w:tc>
        <w:tc>
          <w:tcPr>
            <w:tcW w:w="2409" w:type="dxa"/>
            <w:shd w:val="clear" w:color="auto" w:fill="auto"/>
            <w:vAlign w:val="center"/>
          </w:tcPr>
          <w:p w14:paraId="501264A8" w14:textId="77777777" w:rsidR="00CA20A7" w:rsidRDefault="00CA20A7" w:rsidP="00C22755">
            <w:pPr>
              <w:pBdr>
                <w:top w:val="nil"/>
                <w:left w:val="nil"/>
                <w:bottom w:val="nil"/>
                <w:right w:val="nil"/>
                <w:between w:val="nil"/>
              </w:pBdr>
              <w:spacing w:line="240" w:lineRule="auto"/>
              <w:ind w:left="0" w:hanging="2"/>
              <w:rPr>
                <w:color w:val="000000"/>
                <w:sz w:val="24"/>
                <w:szCs w:val="24"/>
              </w:rPr>
            </w:pPr>
            <w:r>
              <w:rPr>
                <w:color w:val="000000"/>
                <w:sz w:val="24"/>
                <w:szCs w:val="24"/>
              </w:rPr>
              <w:lastRenderedPageBreak/>
              <w:t>Красноярский край,</w:t>
            </w:r>
          </w:p>
          <w:p w14:paraId="6CAC4F8E" w14:textId="77777777" w:rsidR="00CA20A7" w:rsidRDefault="00CA20A7" w:rsidP="00C22755">
            <w:pPr>
              <w:pBdr>
                <w:top w:val="nil"/>
                <w:left w:val="nil"/>
                <w:bottom w:val="nil"/>
                <w:right w:val="nil"/>
                <w:between w:val="nil"/>
              </w:pBdr>
              <w:spacing w:line="240" w:lineRule="auto"/>
              <w:ind w:left="0" w:hanging="2"/>
              <w:rPr>
                <w:color w:val="000000"/>
                <w:sz w:val="24"/>
                <w:szCs w:val="24"/>
              </w:rPr>
            </w:pPr>
            <w:r>
              <w:rPr>
                <w:color w:val="000000"/>
                <w:sz w:val="24"/>
                <w:szCs w:val="24"/>
              </w:rPr>
              <w:t>Манский район,</w:t>
            </w:r>
          </w:p>
          <w:p w14:paraId="2974E237" w14:textId="77777777" w:rsidR="00CA20A7" w:rsidRDefault="00CA20A7" w:rsidP="00C22755">
            <w:pPr>
              <w:pBdr>
                <w:top w:val="nil"/>
                <w:left w:val="nil"/>
                <w:bottom w:val="nil"/>
                <w:right w:val="nil"/>
                <w:between w:val="nil"/>
              </w:pBdr>
              <w:spacing w:line="240" w:lineRule="auto"/>
              <w:ind w:left="0" w:hanging="2"/>
              <w:rPr>
                <w:color w:val="000000"/>
                <w:sz w:val="24"/>
                <w:szCs w:val="24"/>
              </w:rPr>
            </w:pPr>
            <w:r>
              <w:rPr>
                <w:color w:val="000000"/>
                <w:sz w:val="24"/>
                <w:szCs w:val="24"/>
              </w:rPr>
              <w:t>п.Большой Унгут,</w:t>
            </w:r>
          </w:p>
          <w:p w14:paraId="0417138D" w14:textId="77777777" w:rsidR="00CA20A7" w:rsidRDefault="00CA20A7" w:rsidP="00C22755">
            <w:pPr>
              <w:pBdr>
                <w:top w:val="nil"/>
                <w:left w:val="nil"/>
                <w:bottom w:val="nil"/>
                <w:right w:val="nil"/>
                <w:between w:val="nil"/>
              </w:pBdr>
              <w:spacing w:line="240" w:lineRule="auto"/>
              <w:ind w:left="0" w:hanging="2"/>
              <w:rPr>
                <w:color w:val="000000"/>
                <w:sz w:val="24"/>
                <w:szCs w:val="24"/>
              </w:rPr>
            </w:pPr>
            <w:r>
              <w:rPr>
                <w:color w:val="000000"/>
                <w:sz w:val="24"/>
                <w:szCs w:val="24"/>
              </w:rPr>
              <w:t>ул.Баранчик, 3/2</w:t>
            </w:r>
          </w:p>
          <w:p w14:paraId="0455CB36" w14:textId="77777777" w:rsidR="00415595" w:rsidRDefault="00CA20A7" w:rsidP="00C22755">
            <w:pPr>
              <w:pBdr>
                <w:top w:val="nil"/>
                <w:left w:val="nil"/>
                <w:bottom w:val="nil"/>
                <w:right w:val="nil"/>
                <w:between w:val="nil"/>
              </w:pBdr>
              <w:spacing w:line="240" w:lineRule="auto"/>
              <w:ind w:left="0" w:hanging="2"/>
              <w:rPr>
                <w:color w:val="000000"/>
                <w:sz w:val="24"/>
                <w:szCs w:val="24"/>
              </w:rPr>
            </w:pPr>
            <w:r w:rsidRPr="00CA20A7">
              <w:rPr>
                <w:color w:val="000000"/>
                <w:sz w:val="24"/>
                <w:szCs w:val="24"/>
              </w:rPr>
              <w:t>55.420157, 93.410964</w:t>
            </w:r>
          </w:p>
        </w:tc>
        <w:tc>
          <w:tcPr>
            <w:tcW w:w="2409" w:type="dxa"/>
            <w:gridSpan w:val="2"/>
            <w:shd w:val="clear" w:color="auto" w:fill="auto"/>
            <w:vAlign w:val="center"/>
          </w:tcPr>
          <w:p w14:paraId="6A6198ED" w14:textId="77777777" w:rsidR="00415595" w:rsidRDefault="00CA20A7" w:rsidP="00C22755">
            <w:pPr>
              <w:pBdr>
                <w:top w:val="nil"/>
                <w:left w:val="nil"/>
                <w:bottom w:val="nil"/>
                <w:right w:val="nil"/>
                <w:between w:val="nil"/>
              </w:pBdr>
              <w:spacing w:line="240" w:lineRule="auto"/>
              <w:ind w:left="0" w:hanging="2"/>
              <w:rPr>
                <w:color w:val="000000"/>
                <w:sz w:val="24"/>
                <w:szCs w:val="24"/>
              </w:rPr>
            </w:pPr>
            <w:r w:rsidRPr="00CA20A7">
              <w:rPr>
                <w:color w:val="000000"/>
                <w:sz w:val="24"/>
                <w:szCs w:val="24"/>
              </w:rPr>
              <w:t>8 (923) 272-56-66</w:t>
            </w:r>
          </w:p>
          <w:p w14:paraId="3D34B2C9" w14:textId="77777777" w:rsidR="00CA20A7" w:rsidRDefault="00CA20A7" w:rsidP="00C22755">
            <w:pPr>
              <w:pBdr>
                <w:top w:val="nil"/>
                <w:left w:val="nil"/>
                <w:bottom w:val="nil"/>
                <w:right w:val="nil"/>
                <w:between w:val="nil"/>
              </w:pBdr>
              <w:spacing w:line="240" w:lineRule="auto"/>
              <w:ind w:left="0" w:hanging="2"/>
              <w:rPr>
                <w:color w:val="000000"/>
                <w:sz w:val="24"/>
                <w:szCs w:val="24"/>
              </w:rPr>
            </w:pPr>
            <w:r w:rsidRPr="00CA20A7">
              <w:rPr>
                <w:color w:val="000000"/>
                <w:sz w:val="24"/>
                <w:szCs w:val="24"/>
              </w:rPr>
              <w:t>manskiy_bereg_dom</w:t>
            </w:r>
          </w:p>
        </w:tc>
        <w:tc>
          <w:tcPr>
            <w:tcW w:w="906" w:type="dxa"/>
            <w:shd w:val="clear" w:color="auto" w:fill="auto"/>
            <w:vAlign w:val="center"/>
          </w:tcPr>
          <w:p w14:paraId="29BB9812" w14:textId="77777777" w:rsidR="00415595" w:rsidRDefault="00B1601A" w:rsidP="00C22755">
            <w:pPr>
              <w:pBdr>
                <w:top w:val="nil"/>
                <w:left w:val="nil"/>
                <w:bottom w:val="nil"/>
                <w:right w:val="nil"/>
                <w:between w:val="nil"/>
              </w:pBdr>
              <w:spacing w:line="240" w:lineRule="auto"/>
              <w:ind w:left="0" w:hanging="2"/>
              <w:rPr>
                <w:color w:val="000000"/>
                <w:sz w:val="24"/>
                <w:szCs w:val="24"/>
              </w:rPr>
            </w:pPr>
            <w:r w:rsidRPr="00CA20A7">
              <w:rPr>
                <w:color w:val="000000"/>
                <w:sz w:val="24"/>
                <w:szCs w:val="24"/>
              </w:rPr>
              <w:t>ежедневно</w:t>
            </w:r>
          </w:p>
        </w:tc>
        <w:tc>
          <w:tcPr>
            <w:tcW w:w="1525" w:type="dxa"/>
            <w:shd w:val="clear" w:color="auto" w:fill="auto"/>
            <w:vAlign w:val="center"/>
          </w:tcPr>
          <w:p w14:paraId="1CC5B638" w14:textId="77777777" w:rsidR="00415595"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415595" w14:paraId="7EAB0CD9" w14:textId="77777777" w:rsidTr="000B1BB7">
        <w:trPr>
          <w:trHeight w:val="149"/>
        </w:trPr>
        <w:tc>
          <w:tcPr>
            <w:tcW w:w="709" w:type="dxa"/>
            <w:shd w:val="clear" w:color="auto" w:fill="auto"/>
            <w:vAlign w:val="center"/>
          </w:tcPr>
          <w:p w14:paraId="6E7A2CB2" w14:textId="77777777" w:rsidR="00415595"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lastRenderedPageBreak/>
              <w:t>9.</w:t>
            </w:r>
          </w:p>
        </w:tc>
        <w:tc>
          <w:tcPr>
            <w:tcW w:w="2416" w:type="dxa"/>
            <w:shd w:val="clear" w:color="auto" w:fill="auto"/>
            <w:vAlign w:val="center"/>
          </w:tcPr>
          <w:p w14:paraId="6011A32C" w14:textId="77777777" w:rsidR="00B1601A" w:rsidRDefault="00B1601A" w:rsidP="00C958B0">
            <w:pPr>
              <w:pBdr>
                <w:top w:val="nil"/>
                <w:left w:val="nil"/>
                <w:bottom w:val="nil"/>
                <w:right w:val="nil"/>
                <w:between w:val="nil"/>
              </w:pBdr>
              <w:spacing w:line="240" w:lineRule="auto"/>
              <w:ind w:left="0" w:hanging="2"/>
              <w:rPr>
                <w:color w:val="000000"/>
                <w:sz w:val="24"/>
                <w:szCs w:val="24"/>
              </w:rPr>
            </w:pPr>
            <w:r w:rsidRPr="00B1601A">
              <w:rPr>
                <w:color w:val="000000"/>
                <w:sz w:val="24"/>
                <w:szCs w:val="24"/>
              </w:rPr>
              <w:t xml:space="preserve">База отдыха </w:t>
            </w:r>
          </w:p>
          <w:p w14:paraId="1FADA83A" w14:textId="77777777" w:rsidR="00415595" w:rsidRPr="00B1601A" w:rsidRDefault="00B1601A" w:rsidP="00C958B0">
            <w:pPr>
              <w:pBdr>
                <w:top w:val="nil"/>
                <w:left w:val="nil"/>
                <w:bottom w:val="nil"/>
                <w:right w:val="nil"/>
                <w:between w:val="nil"/>
              </w:pBdr>
              <w:spacing w:line="240" w:lineRule="auto"/>
              <w:ind w:left="0" w:hanging="2"/>
              <w:rPr>
                <w:b/>
                <w:color w:val="000000"/>
                <w:sz w:val="24"/>
                <w:szCs w:val="24"/>
              </w:rPr>
            </w:pPr>
            <w:r w:rsidRPr="00B1601A">
              <w:rPr>
                <w:b/>
                <w:color w:val="000000"/>
                <w:sz w:val="24"/>
                <w:szCs w:val="24"/>
              </w:rPr>
              <w:t>«Нарва club»</w:t>
            </w:r>
          </w:p>
        </w:tc>
        <w:tc>
          <w:tcPr>
            <w:tcW w:w="4368" w:type="dxa"/>
            <w:shd w:val="clear" w:color="auto" w:fill="auto"/>
            <w:vAlign w:val="center"/>
          </w:tcPr>
          <w:p w14:paraId="641B795B" w14:textId="77777777" w:rsidR="00B1601A" w:rsidRPr="00B1601A"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База отдыха «Нарва club» находится всего в 100 километрах от центра города Красноярска вдоль реки Мана и окружена хвойным лесом, территория благоустроена.</w:t>
            </w:r>
          </w:p>
          <w:p w14:paraId="0D0B926C" w14:textId="77777777" w:rsidR="00B1601A" w:rsidRPr="00B1601A"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К услугам гостей большой подогреваемы басссей, две русские бани, детская площадка с батутом и горка, с которой можно покататься зимой всей семьёй на плюшках.</w:t>
            </w:r>
          </w:p>
          <w:p w14:paraId="0FFCDE1A" w14:textId="77777777" w:rsidR="00B1601A" w:rsidRPr="00B1601A"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Для любителей экстремального отдыха зимой на территории базы работает прокат снегоходов, а летом гостей организованно отправляют на сплавы по реке Мана, катают на лодках.</w:t>
            </w:r>
          </w:p>
          <w:p w14:paraId="72E14D01" w14:textId="77777777" w:rsidR="00415595"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Вместительность – 51 место.</w:t>
            </w:r>
          </w:p>
        </w:tc>
        <w:tc>
          <w:tcPr>
            <w:tcW w:w="2409" w:type="dxa"/>
            <w:shd w:val="clear" w:color="auto" w:fill="auto"/>
            <w:vAlign w:val="center"/>
          </w:tcPr>
          <w:p w14:paraId="48541D18" w14:textId="77777777" w:rsidR="00415595"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Красноярский край,</w:t>
            </w:r>
          </w:p>
          <w:p w14:paraId="5DECF3C4" w14:textId="77777777" w:rsidR="00B1601A"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Манский район,</w:t>
            </w:r>
          </w:p>
          <w:p w14:paraId="66507C12" w14:textId="77777777" w:rsidR="00B1601A"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с.Нарва,</w:t>
            </w:r>
          </w:p>
          <w:p w14:paraId="38B49E86" w14:textId="77777777" w:rsidR="00B1601A"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ул.Железнодорожная, 14В</w:t>
            </w:r>
          </w:p>
          <w:p w14:paraId="0432484F" w14:textId="77777777" w:rsidR="00B1601A" w:rsidRDefault="00B1601A" w:rsidP="00C22755">
            <w:pPr>
              <w:pBdr>
                <w:top w:val="nil"/>
                <w:left w:val="nil"/>
                <w:bottom w:val="nil"/>
                <w:right w:val="nil"/>
                <w:between w:val="nil"/>
              </w:pBdr>
              <w:spacing w:line="240" w:lineRule="auto"/>
              <w:ind w:left="0" w:hanging="2"/>
              <w:rPr>
                <w:color w:val="000000"/>
                <w:sz w:val="24"/>
                <w:szCs w:val="24"/>
              </w:rPr>
            </w:pPr>
            <w:r w:rsidRPr="00B1601A">
              <w:rPr>
                <w:color w:val="000000"/>
                <w:sz w:val="24"/>
                <w:szCs w:val="24"/>
              </w:rPr>
              <w:t>55.402933, 93.641679</w:t>
            </w:r>
          </w:p>
          <w:p w14:paraId="180CB912" w14:textId="77777777" w:rsidR="00B1601A" w:rsidRDefault="00B1601A" w:rsidP="00C22755">
            <w:pPr>
              <w:pBdr>
                <w:top w:val="nil"/>
                <w:left w:val="nil"/>
                <w:bottom w:val="nil"/>
                <w:right w:val="nil"/>
                <w:between w:val="nil"/>
              </w:pBdr>
              <w:spacing w:line="240" w:lineRule="auto"/>
              <w:ind w:left="0" w:hanging="2"/>
              <w:rPr>
                <w:color w:val="000000"/>
                <w:sz w:val="24"/>
                <w:szCs w:val="24"/>
              </w:rPr>
            </w:pPr>
          </w:p>
        </w:tc>
        <w:tc>
          <w:tcPr>
            <w:tcW w:w="2409" w:type="dxa"/>
            <w:gridSpan w:val="2"/>
            <w:shd w:val="clear" w:color="auto" w:fill="auto"/>
            <w:vAlign w:val="center"/>
          </w:tcPr>
          <w:p w14:paraId="3B24AE1F" w14:textId="77777777" w:rsidR="00B1601A" w:rsidRPr="00B1601A"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8 (391) 286-40-44</w:t>
            </w:r>
            <w:r>
              <w:rPr>
                <w:color w:val="000000"/>
                <w:sz w:val="24"/>
                <w:szCs w:val="24"/>
              </w:rPr>
              <w:t>,</w:t>
            </w:r>
          </w:p>
          <w:p w14:paraId="0938B927" w14:textId="77777777" w:rsidR="00415595"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8 (391) 297-28-97</w:t>
            </w:r>
            <w:r>
              <w:rPr>
                <w:color w:val="000000"/>
                <w:sz w:val="24"/>
                <w:szCs w:val="24"/>
              </w:rPr>
              <w:t>,</w:t>
            </w:r>
          </w:p>
          <w:p w14:paraId="6023B122" w14:textId="77777777" w:rsidR="00B1601A" w:rsidRDefault="00B1601A" w:rsidP="00B1601A">
            <w:pPr>
              <w:pBdr>
                <w:top w:val="nil"/>
                <w:left w:val="nil"/>
                <w:bottom w:val="nil"/>
                <w:right w:val="nil"/>
                <w:between w:val="nil"/>
              </w:pBdr>
              <w:spacing w:line="240" w:lineRule="auto"/>
              <w:ind w:left="0" w:hanging="2"/>
              <w:rPr>
                <w:color w:val="000000"/>
                <w:sz w:val="24"/>
                <w:szCs w:val="24"/>
              </w:rPr>
            </w:pPr>
            <w:r w:rsidRPr="00B1601A">
              <w:rPr>
                <w:color w:val="000000"/>
                <w:sz w:val="24"/>
                <w:szCs w:val="24"/>
              </w:rPr>
              <w:t>narvaclub.ru</w:t>
            </w:r>
          </w:p>
        </w:tc>
        <w:tc>
          <w:tcPr>
            <w:tcW w:w="906" w:type="dxa"/>
            <w:shd w:val="clear" w:color="auto" w:fill="auto"/>
            <w:vAlign w:val="center"/>
          </w:tcPr>
          <w:p w14:paraId="544F4662" w14:textId="77777777" w:rsidR="00415595" w:rsidRDefault="00B1601A" w:rsidP="00C22755">
            <w:pPr>
              <w:pBdr>
                <w:top w:val="nil"/>
                <w:left w:val="nil"/>
                <w:bottom w:val="nil"/>
                <w:right w:val="nil"/>
                <w:between w:val="nil"/>
              </w:pBdr>
              <w:spacing w:line="240" w:lineRule="auto"/>
              <w:ind w:left="0" w:hanging="2"/>
              <w:rPr>
                <w:color w:val="000000"/>
                <w:sz w:val="24"/>
                <w:szCs w:val="24"/>
              </w:rPr>
            </w:pPr>
            <w:r w:rsidRPr="00B1601A">
              <w:rPr>
                <w:color w:val="000000"/>
                <w:sz w:val="24"/>
                <w:szCs w:val="24"/>
              </w:rPr>
              <w:t>ежедневно</w:t>
            </w:r>
          </w:p>
        </w:tc>
        <w:tc>
          <w:tcPr>
            <w:tcW w:w="1525" w:type="dxa"/>
            <w:shd w:val="clear" w:color="auto" w:fill="auto"/>
            <w:vAlign w:val="center"/>
          </w:tcPr>
          <w:p w14:paraId="004C0010" w14:textId="77777777" w:rsidR="00415595" w:rsidRDefault="00B1601A"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415595" w14:paraId="2AECED3A" w14:textId="77777777" w:rsidTr="000B1BB7">
        <w:trPr>
          <w:trHeight w:val="149"/>
        </w:trPr>
        <w:tc>
          <w:tcPr>
            <w:tcW w:w="709" w:type="dxa"/>
            <w:shd w:val="clear" w:color="auto" w:fill="auto"/>
            <w:vAlign w:val="center"/>
          </w:tcPr>
          <w:p w14:paraId="0318D307" w14:textId="77777777" w:rsidR="00415595"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t>10.</w:t>
            </w:r>
          </w:p>
        </w:tc>
        <w:tc>
          <w:tcPr>
            <w:tcW w:w="2416" w:type="dxa"/>
            <w:shd w:val="clear" w:color="auto" w:fill="auto"/>
            <w:vAlign w:val="center"/>
          </w:tcPr>
          <w:p w14:paraId="6A646E82" w14:textId="77777777" w:rsidR="00415595" w:rsidRDefault="0032215B" w:rsidP="00C958B0">
            <w:pPr>
              <w:pBdr>
                <w:top w:val="nil"/>
                <w:left w:val="nil"/>
                <w:bottom w:val="nil"/>
                <w:right w:val="nil"/>
                <w:between w:val="nil"/>
              </w:pBdr>
              <w:spacing w:line="240" w:lineRule="auto"/>
              <w:ind w:left="0" w:hanging="2"/>
              <w:rPr>
                <w:color w:val="000000"/>
                <w:sz w:val="24"/>
                <w:szCs w:val="24"/>
              </w:rPr>
            </w:pPr>
            <w:r w:rsidRPr="0032215B">
              <w:rPr>
                <w:color w:val="000000"/>
                <w:sz w:val="24"/>
                <w:szCs w:val="24"/>
              </w:rPr>
              <w:t xml:space="preserve">База отдыха </w:t>
            </w:r>
            <w:r w:rsidRPr="0032215B">
              <w:rPr>
                <w:b/>
                <w:color w:val="000000"/>
                <w:sz w:val="24"/>
                <w:szCs w:val="24"/>
              </w:rPr>
              <w:t>«МанаМания»</w:t>
            </w:r>
          </w:p>
        </w:tc>
        <w:tc>
          <w:tcPr>
            <w:tcW w:w="4368" w:type="dxa"/>
            <w:shd w:val="clear" w:color="auto" w:fill="auto"/>
            <w:vAlign w:val="center"/>
          </w:tcPr>
          <w:p w14:paraId="29F06F8F" w14:textId="77777777" w:rsidR="0032215B" w:rsidRPr="0032215B" w:rsidRDefault="0032215B" w:rsidP="0032215B">
            <w:pPr>
              <w:pBdr>
                <w:top w:val="nil"/>
                <w:left w:val="nil"/>
                <w:bottom w:val="nil"/>
                <w:right w:val="nil"/>
                <w:between w:val="nil"/>
              </w:pBdr>
              <w:spacing w:line="240" w:lineRule="auto"/>
              <w:ind w:left="0" w:hanging="2"/>
              <w:rPr>
                <w:color w:val="000000"/>
                <w:sz w:val="24"/>
                <w:szCs w:val="24"/>
              </w:rPr>
            </w:pPr>
            <w:r w:rsidRPr="0032215B">
              <w:rPr>
                <w:color w:val="000000"/>
                <w:sz w:val="24"/>
                <w:szCs w:val="24"/>
              </w:rPr>
              <w:t>База отдыха «МанаМания» располагается на побережье реки Мана, в 140 км. от города Красноярска,, в Манском районе, окружённая густой тайгой и величественными скалами.</w:t>
            </w:r>
          </w:p>
          <w:p w14:paraId="07F494DF" w14:textId="77777777" w:rsidR="0032215B" w:rsidRPr="0032215B" w:rsidRDefault="0032215B" w:rsidP="0032215B">
            <w:pPr>
              <w:pBdr>
                <w:top w:val="nil"/>
                <w:left w:val="nil"/>
                <w:bottom w:val="nil"/>
                <w:right w:val="nil"/>
                <w:between w:val="nil"/>
              </w:pBdr>
              <w:spacing w:line="240" w:lineRule="auto"/>
              <w:ind w:left="0" w:hanging="2"/>
              <w:rPr>
                <w:color w:val="000000"/>
                <w:sz w:val="24"/>
                <w:szCs w:val="24"/>
              </w:rPr>
            </w:pPr>
            <w:r w:rsidRPr="0032215B">
              <w:rPr>
                <w:color w:val="000000"/>
                <w:sz w:val="24"/>
                <w:szCs w:val="24"/>
              </w:rPr>
              <w:t>Для гостей базы организованы туры на Семёновский утёс у реки Мана.</w:t>
            </w:r>
          </w:p>
          <w:p w14:paraId="4CFFF345" w14:textId="77777777" w:rsidR="0032215B" w:rsidRPr="0032215B" w:rsidRDefault="0032215B" w:rsidP="0032215B">
            <w:pPr>
              <w:pBdr>
                <w:top w:val="nil"/>
                <w:left w:val="nil"/>
                <w:bottom w:val="nil"/>
                <w:right w:val="nil"/>
                <w:between w:val="nil"/>
              </w:pBdr>
              <w:spacing w:line="240" w:lineRule="auto"/>
              <w:ind w:left="0" w:hanging="2"/>
              <w:rPr>
                <w:color w:val="000000"/>
                <w:sz w:val="24"/>
                <w:szCs w:val="24"/>
              </w:rPr>
            </w:pPr>
            <w:r w:rsidRPr="0032215B">
              <w:rPr>
                <w:color w:val="000000"/>
                <w:sz w:val="24"/>
                <w:szCs w:val="24"/>
              </w:rPr>
              <w:t xml:space="preserve">На территории базы работает баня, детский батут, зимой любой желающий может покататься на лыжах или отправиться в снегоходный тур. Летом можно взять на прокат велосипед, </w:t>
            </w:r>
            <w:r w:rsidRPr="0032215B">
              <w:rPr>
                <w:color w:val="000000"/>
                <w:sz w:val="24"/>
                <w:szCs w:val="24"/>
              </w:rPr>
              <w:lastRenderedPageBreak/>
              <w:t>отправиться в тур на моторной лодке о реке Мана или на квадроцикле по местным достопримечательностям.</w:t>
            </w:r>
          </w:p>
          <w:p w14:paraId="12248A1E" w14:textId="77777777" w:rsidR="00415595" w:rsidRDefault="0032215B" w:rsidP="0032215B">
            <w:pPr>
              <w:pBdr>
                <w:top w:val="nil"/>
                <w:left w:val="nil"/>
                <w:bottom w:val="nil"/>
                <w:right w:val="nil"/>
                <w:between w:val="nil"/>
              </w:pBdr>
              <w:spacing w:line="240" w:lineRule="auto"/>
              <w:ind w:left="0" w:hanging="2"/>
              <w:rPr>
                <w:color w:val="000000"/>
                <w:sz w:val="24"/>
                <w:szCs w:val="24"/>
              </w:rPr>
            </w:pPr>
            <w:r w:rsidRPr="0032215B">
              <w:rPr>
                <w:color w:val="000000"/>
                <w:sz w:val="24"/>
                <w:szCs w:val="24"/>
              </w:rPr>
              <w:t>Вместительность – 40 мест.</w:t>
            </w:r>
          </w:p>
        </w:tc>
        <w:tc>
          <w:tcPr>
            <w:tcW w:w="2409" w:type="dxa"/>
            <w:shd w:val="clear" w:color="auto" w:fill="auto"/>
            <w:vAlign w:val="center"/>
          </w:tcPr>
          <w:p w14:paraId="1ED35187" w14:textId="77777777" w:rsidR="0032215B" w:rsidRDefault="0032215B" w:rsidP="00C22755">
            <w:pPr>
              <w:pBdr>
                <w:top w:val="nil"/>
                <w:left w:val="nil"/>
                <w:bottom w:val="nil"/>
                <w:right w:val="nil"/>
                <w:between w:val="nil"/>
              </w:pBdr>
              <w:spacing w:line="240" w:lineRule="auto"/>
              <w:ind w:left="0" w:hanging="2"/>
              <w:rPr>
                <w:color w:val="000000"/>
                <w:sz w:val="24"/>
                <w:szCs w:val="24"/>
              </w:rPr>
            </w:pPr>
            <w:r>
              <w:rPr>
                <w:color w:val="000000"/>
                <w:sz w:val="24"/>
                <w:szCs w:val="24"/>
              </w:rPr>
              <w:lastRenderedPageBreak/>
              <w:t>Красноярский край,</w:t>
            </w:r>
          </w:p>
          <w:p w14:paraId="2BEB7D76" w14:textId="77777777" w:rsidR="0032215B" w:rsidRDefault="0032215B" w:rsidP="00C22755">
            <w:pPr>
              <w:pBdr>
                <w:top w:val="nil"/>
                <w:left w:val="nil"/>
                <w:bottom w:val="nil"/>
                <w:right w:val="nil"/>
                <w:between w:val="nil"/>
              </w:pBdr>
              <w:spacing w:line="240" w:lineRule="auto"/>
              <w:ind w:left="0" w:hanging="2"/>
              <w:rPr>
                <w:color w:val="000000"/>
                <w:sz w:val="24"/>
                <w:szCs w:val="24"/>
              </w:rPr>
            </w:pPr>
            <w:r>
              <w:rPr>
                <w:color w:val="000000"/>
                <w:sz w:val="24"/>
                <w:szCs w:val="24"/>
              </w:rPr>
              <w:t>Манский район,</w:t>
            </w:r>
          </w:p>
          <w:p w14:paraId="0438F468" w14:textId="77777777" w:rsidR="0032215B" w:rsidRDefault="0032215B" w:rsidP="00C22755">
            <w:pPr>
              <w:pBdr>
                <w:top w:val="nil"/>
                <w:left w:val="nil"/>
                <w:bottom w:val="nil"/>
                <w:right w:val="nil"/>
                <w:between w:val="nil"/>
              </w:pBdr>
              <w:spacing w:line="240" w:lineRule="auto"/>
              <w:ind w:left="0" w:hanging="2"/>
              <w:rPr>
                <w:color w:val="000000"/>
                <w:sz w:val="24"/>
                <w:szCs w:val="24"/>
              </w:rPr>
            </w:pPr>
            <w:r>
              <w:rPr>
                <w:color w:val="000000"/>
                <w:sz w:val="24"/>
                <w:szCs w:val="24"/>
              </w:rPr>
              <w:t>п.Большой Унгут,</w:t>
            </w:r>
          </w:p>
          <w:p w14:paraId="1804F9C6" w14:textId="77777777" w:rsidR="0032215B" w:rsidRDefault="0032215B" w:rsidP="00C22755">
            <w:pPr>
              <w:pBdr>
                <w:top w:val="nil"/>
                <w:left w:val="nil"/>
                <w:bottom w:val="nil"/>
                <w:right w:val="nil"/>
                <w:between w:val="nil"/>
              </w:pBdr>
              <w:spacing w:line="240" w:lineRule="auto"/>
              <w:ind w:left="0" w:hanging="2"/>
              <w:rPr>
                <w:color w:val="000000"/>
                <w:sz w:val="24"/>
                <w:szCs w:val="24"/>
              </w:rPr>
            </w:pPr>
            <w:r>
              <w:rPr>
                <w:color w:val="000000"/>
                <w:sz w:val="24"/>
                <w:szCs w:val="24"/>
              </w:rPr>
              <w:t>ул.Мезениха, 1Б</w:t>
            </w:r>
          </w:p>
          <w:p w14:paraId="11EED90E" w14:textId="77777777" w:rsidR="00415595" w:rsidRDefault="0032215B" w:rsidP="00C22755">
            <w:pPr>
              <w:pBdr>
                <w:top w:val="nil"/>
                <w:left w:val="nil"/>
                <w:bottom w:val="nil"/>
                <w:right w:val="nil"/>
                <w:between w:val="nil"/>
              </w:pBdr>
              <w:spacing w:line="240" w:lineRule="auto"/>
              <w:ind w:left="0" w:hanging="2"/>
              <w:rPr>
                <w:color w:val="000000"/>
                <w:sz w:val="24"/>
                <w:szCs w:val="24"/>
              </w:rPr>
            </w:pPr>
            <w:r w:rsidRPr="0032215B">
              <w:rPr>
                <w:color w:val="000000"/>
                <w:sz w:val="24"/>
                <w:szCs w:val="24"/>
              </w:rPr>
              <w:t>55.426620, 93.377152</w:t>
            </w:r>
          </w:p>
        </w:tc>
        <w:tc>
          <w:tcPr>
            <w:tcW w:w="2409" w:type="dxa"/>
            <w:gridSpan w:val="2"/>
            <w:shd w:val="clear" w:color="auto" w:fill="auto"/>
            <w:vAlign w:val="center"/>
          </w:tcPr>
          <w:p w14:paraId="1309A370" w14:textId="77777777" w:rsidR="0032215B" w:rsidRDefault="0032215B" w:rsidP="00C22755">
            <w:pPr>
              <w:pBdr>
                <w:top w:val="nil"/>
                <w:left w:val="nil"/>
                <w:bottom w:val="nil"/>
                <w:right w:val="nil"/>
                <w:between w:val="nil"/>
              </w:pBdr>
              <w:spacing w:line="240" w:lineRule="auto"/>
              <w:ind w:left="0" w:hanging="2"/>
              <w:rPr>
                <w:color w:val="000000"/>
                <w:sz w:val="24"/>
                <w:szCs w:val="24"/>
              </w:rPr>
            </w:pPr>
            <w:r w:rsidRPr="0032215B">
              <w:rPr>
                <w:color w:val="000000"/>
                <w:sz w:val="24"/>
                <w:szCs w:val="24"/>
              </w:rPr>
              <w:t>8 (913) 582-99-11</w:t>
            </w:r>
          </w:p>
          <w:p w14:paraId="73CFBFC0" w14:textId="77777777" w:rsidR="00415595" w:rsidRDefault="0032215B" w:rsidP="00C22755">
            <w:pPr>
              <w:pBdr>
                <w:top w:val="nil"/>
                <w:left w:val="nil"/>
                <w:bottom w:val="nil"/>
                <w:right w:val="nil"/>
                <w:between w:val="nil"/>
              </w:pBdr>
              <w:spacing w:line="240" w:lineRule="auto"/>
              <w:ind w:left="0" w:hanging="2"/>
              <w:rPr>
                <w:color w:val="000000"/>
                <w:sz w:val="24"/>
                <w:szCs w:val="24"/>
              </w:rPr>
            </w:pPr>
            <w:r w:rsidRPr="0032215B">
              <w:rPr>
                <w:color w:val="000000"/>
                <w:sz w:val="24"/>
                <w:szCs w:val="24"/>
              </w:rPr>
              <w:t>baza_manamania</w:t>
            </w:r>
          </w:p>
        </w:tc>
        <w:tc>
          <w:tcPr>
            <w:tcW w:w="906" w:type="dxa"/>
            <w:shd w:val="clear" w:color="auto" w:fill="auto"/>
            <w:vAlign w:val="center"/>
          </w:tcPr>
          <w:p w14:paraId="03FC0E35" w14:textId="77777777" w:rsidR="00415595" w:rsidRDefault="0032215B"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77B9B8A1" w14:textId="77777777" w:rsidR="00415595" w:rsidRDefault="0032215B"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r w:rsidR="0098341C" w14:paraId="0ECA7F2B" w14:textId="77777777" w:rsidTr="000B1BB7">
        <w:trPr>
          <w:trHeight w:val="149"/>
        </w:trPr>
        <w:tc>
          <w:tcPr>
            <w:tcW w:w="709" w:type="dxa"/>
            <w:shd w:val="clear" w:color="auto" w:fill="auto"/>
            <w:vAlign w:val="center"/>
          </w:tcPr>
          <w:p w14:paraId="5E55A3E8" w14:textId="77777777" w:rsidR="0098341C" w:rsidRDefault="0098341C" w:rsidP="00E05F20">
            <w:pPr>
              <w:pBdr>
                <w:top w:val="nil"/>
                <w:left w:val="nil"/>
                <w:bottom w:val="nil"/>
                <w:right w:val="nil"/>
                <w:between w:val="nil"/>
              </w:pBdr>
              <w:spacing w:line="240" w:lineRule="auto"/>
              <w:ind w:left="0" w:hanging="2"/>
              <w:jc w:val="center"/>
              <w:rPr>
                <w:color w:val="000000"/>
                <w:sz w:val="24"/>
                <w:szCs w:val="24"/>
              </w:rPr>
            </w:pPr>
            <w:r>
              <w:rPr>
                <w:color w:val="000000"/>
                <w:sz w:val="24"/>
                <w:szCs w:val="24"/>
              </w:rPr>
              <w:lastRenderedPageBreak/>
              <w:t>11.</w:t>
            </w:r>
          </w:p>
        </w:tc>
        <w:tc>
          <w:tcPr>
            <w:tcW w:w="2416" w:type="dxa"/>
            <w:shd w:val="clear" w:color="auto" w:fill="auto"/>
            <w:vAlign w:val="center"/>
          </w:tcPr>
          <w:p w14:paraId="167DF352" w14:textId="77777777" w:rsidR="0098341C" w:rsidRPr="0032215B" w:rsidRDefault="0098341C" w:rsidP="00C958B0">
            <w:pPr>
              <w:pBdr>
                <w:top w:val="nil"/>
                <w:left w:val="nil"/>
                <w:bottom w:val="nil"/>
                <w:right w:val="nil"/>
                <w:between w:val="nil"/>
              </w:pBdr>
              <w:spacing w:line="240" w:lineRule="auto"/>
              <w:ind w:left="0" w:hanging="2"/>
              <w:rPr>
                <w:color w:val="000000"/>
                <w:sz w:val="24"/>
                <w:szCs w:val="24"/>
              </w:rPr>
            </w:pPr>
            <w:r>
              <w:rPr>
                <w:color w:val="000000"/>
                <w:sz w:val="24"/>
                <w:szCs w:val="24"/>
              </w:rPr>
              <w:t xml:space="preserve">Баджейская база спелеологов </w:t>
            </w:r>
          </w:p>
        </w:tc>
        <w:tc>
          <w:tcPr>
            <w:tcW w:w="4368" w:type="dxa"/>
            <w:shd w:val="clear" w:color="auto" w:fill="auto"/>
            <w:vAlign w:val="center"/>
          </w:tcPr>
          <w:p w14:paraId="78EC43D0" w14:textId="77777777" w:rsidR="0098341C" w:rsidRPr="0098341C" w:rsidRDefault="0098341C" w:rsidP="0098341C">
            <w:pPr>
              <w:pBdr>
                <w:top w:val="nil"/>
                <w:left w:val="nil"/>
                <w:bottom w:val="nil"/>
                <w:right w:val="nil"/>
                <w:between w:val="nil"/>
              </w:pBdr>
              <w:spacing w:line="240" w:lineRule="auto"/>
              <w:ind w:left="0" w:hanging="2"/>
              <w:rPr>
                <w:color w:val="000000"/>
                <w:sz w:val="24"/>
                <w:szCs w:val="24"/>
              </w:rPr>
            </w:pPr>
            <w:r w:rsidRPr="0098341C">
              <w:rPr>
                <w:color w:val="000000"/>
                <w:sz w:val="24"/>
                <w:szCs w:val="24"/>
              </w:rPr>
              <w:t xml:space="preserve">Баджейская база спелеологов находится недалеко от центра села Степной Баджей. </w:t>
            </w:r>
          </w:p>
          <w:p w14:paraId="1AF27727" w14:textId="77777777" w:rsidR="0098341C" w:rsidRPr="0098341C" w:rsidRDefault="0098341C" w:rsidP="0098341C">
            <w:pPr>
              <w:pBdr>
                <w:top w:val="nil"/>
                <w:left w:val="nil"/>
                <w:bottom w:val="nil"/>
                <w:right w:val="nil"/>
                <w:between w:val="nil"/>
              </w:pBdr>
              <w:spacing w:line="240" w:lineRule="auto"/>
              <w:ind w:left="0" w:hanging="2"/>
              <w:rPr>
                <w:color w:val="000000"/>
                <w:sz w:val="24"/>
                <w:szCs w:val="24"/>
              </w:rPr>
            </w:pPr>
            <w:r w:rsidRPr="0098341C">
              <w:rPr>
                <w:color w:val="000000"/>
                <w:sz w:val="24"/>
                <w:szCs w:val="24"/>
              </w:rPr>
              <w:t xml:space="preserve">На территории усадьбы два сельских дома: "Штаб", "Разведка". Участники тура самостоятельно под руководством инструктора (если иное не оговорено) топят печь в доме и русской бане. </w:t>
            </w:r>
          </w:p>
          <w:p w14:paraId="62D1DEEB" w14:textId="77777777" w:rsidR="0098341C" w:rsidRPr="0032215B" w:rsidRDefault="0098341C" w:rsidP="0098341C">
            <w:pPr>
              <w:pBdr>
                <w:top w:val="nil"/>
                <w:left w:val="nil"/>
                <w:bottom w:val="nil"/>
                <w:right w:val="nil"/>
                <w:between w:val="nil"/>
              </w:pBdr>
              <w:spacing w:line="240" w:lineRule="auto"/>
              <w:ind w:left="0" w:hanging="2"/>
              <w:rPr>
                <w:color w:val="000000"/>
                <w:sz w:val="24"/>
                <w:szCs w:val="24"/>
              </w:rPr>
            </w:pPr>
            <w:r w:rsidRPr="0098341C">
              <w:rPr>
                <w:color w:val="000000"/>
                <w:sz w:val="24"/>
                <w:szCs w:val="24"/>
              </w:rPr>
              <w:t>В зимнее время домики протапливаются к приезду туристов.</w:t>
            </w:r>
          </w:p>
        </w:tc>
        <w:tc>
          <w:tcPr>
            <w:tcW w:w="2409" w:type="dxa"/>
            <w:shd w:val="clear" w:color="auto" w:fill="auto"/>
            <w:vAlign w:val="center"/>
          </w:tcPr>
          <w:p w14:paraId="2861CFB7" w14:textId="77777777" w:rsidR="0098341C" w:rsidRDefault="0098341C" w:rsidP="0098341C">
            <w:pPr>
              <w:pBdr>
                <w:top w:val="nil"/>
                <w:left w:val="nil"/>
                <w:bottom w:val="nil"/>
                <w:right w:val="nil"/>
                <w:between w:val="nil"/>
              </w:pBdr>
              <w:spacing w:line="240" w:lineRule="auto"/>
              <w:ind w:left="0" w:hanging="2"/>
              <w:rPr>
                <w:color w:val="000000"/>
                <w:sz w:val="24"/>
                <w:szCs w:val="24"/>
              </w:rPr>
            </w:pPr>
            <w:r>
              <w:rPr>
                <w:color w:val="000000"/>
                <w:sz w:val="24"/>
                <w:szCs w:val="24"/>
              </w:rPr>
              <w:t>Красноярский край,</w:t>
            </w:r>
          </w:p>
          <w:p w14:paraId="4B6A5A00" w14:textId="77777777" w:rsidR="0098341C" w:rsidRDefault="0098341C" w:rsidP="0098341C">
            <w:pPr>
              <w:pBdr>
                <w:top w:val="nil"/>
                <w:left w:val="nil"/>
                <w:bottom w:val="nil"/>
                <w:right w:val="nil"/>
                <w:between w:val="nil"/>
              </w:pBdr>
              <w:spacing w:line="240" w:lineRule="auto"/>
              <w:ind w:left="0" w:hanging="2"/>
              <w:rPr>
                <w:color w:val="000000"/>
                <w:sz w:val="24"/>
                <w:szCs w:val="24"/>
              </w:rPr>
            </w:pPr>
            <w:r>
              <w:rPr>
                <w:color w:val="000000"/>
                <w:sz w:val="24"/>
                <w:szCs w:val="24"/>
              </w:rPr>
              <w:t>Манский район,</w:t>
            </w:r>
          </w:p>
          <w:p w14:paraId="4A0B8685" w14:textId="77777777" w:rsidR="0098341C" w:rsidRDefault="0098341C" w:rsidP="0098341C">
            <w:pPr>
              <w:pBdr>
                <w:top w:val="nil"/>
                <w:left w:val="nil"/>
                <w:bottom w:val="nil"/>
                <w:right w:val="nil"/>
                <w:between w:val="nil"/>
              </w:pBdr>
              <w:spacing w:line="240" w:lineRule="auto"/>
              <w:ind w:left="0" w:hanging="2"/>
              <w:rPr>
                <w:color w:val="000000"/>
                <w:sz w:val="24"/>
                <w:szCs w:val="24"/>
              </w:rPr>
            </w:pPr>
            <w:r>
              <w:rPr>
                <w:color w:val="000000"/>
                <w:sz w:val="24"/>
                <w:szCs w:val="24"/>
              </w:rPr>
              <w:t>с.Степной Баджей,</w:t>
            </w:r>
            <w:r>
              <w:rPr>
                <w:color w:val="000000"/>
                <w:sz w:val="24"/>
                <w:szCs w:val="24"/>
              </w:rPr>
              <w:br/>
              <w:t>55.204839, 93.755971</w:t>
            </w:r>
          </w:p>
        </w:tc>
        <w:tc>
          <w:tcPr>
            <w:tcW w:w="2409" w:type="dxa"/>
            <w:gridSpan w:val="2"/>
            <w:shd w:val="clear" w:color="auto" w:fill="auto"/>
            <w:vAlign w:val="center"/>
          </w:tcPr>
          <w:p w14:paraId="373471F6" w14:textId="77777777" w:rsidR="0098341C" w:rsidRPr="0098341C" w:rsidRDefault="0098341C" w:rsidP="0098341C">
            <w:pPr>
              <w:pBdr>
                <w:top w:val="nil"/>
                <w:left w:val="nil"/>
                <w:bottom w:val="nil"/>
                <w:right w:val="nil"/>
                <w:between w:val="nil"/>
              </w:pBdr>
              <w:spacing w:line="240" w:lineRule="auto"/>
              <w:ind w:left="0" w:hanging="2"/>
              <w:rPr>
                <w:color w:val="000000"/>
                <w:sz w:val="24"/>
                <w:szCs w:val="24"/>
              </w:rPr>
            </w:pPr>
            <w:r w:rsidRPr="0098341C">
              <w:rPr>
                <w:color w:val="000000"/>
                <w:sz w:val="24"/>
                <w:szCs w:val="24"/>
              </w:rPr>
              <w:t>8 (908) 212 55 12</w:t>
            </w:r>
          </w:p>
          <w:p w14:paraId="7204B571" w14:textId="77777777" w:rsidR="0098341C" w:rsidRDefault="0098341C" w:rsidP="0098341C">
            <w:pPr>
              <w:pBdr>
                <w:top w:val="nil"/>
                <w:left w:val="nil"/>
                <w:bottom w:val="nil"/>
                <w:right w:val="nil"/>
                <w:between w:val="nil"/>
              </w:pBdr>
              <w:spacing w:line="240" w:lineRule="auto"/>
              <w:ind w:left="0" w:hanging="2"/>
              <w:rPr>
                <w:color w:val="000000"/>
                <w:sz w:val="24"/>
                <w:szCs w:val="24"/>
              </w:rPr>
            </w:pPr>
            <w:r w:rsidRPr="0098341C">
              <w:rPr>
                <w:color w:val="000000"/>
                <w:sz w:val="24"/>
                <w:szCs w:val="24"/>
              </w:rPr>
              <w:t>8 (391) 205 13 01</w:t>
            </w:r>
          </w:p>
          <w:p w14:paraId="39B1B067" w14:textId="77777777" w:rsidR="0098341C" w:rsidRPr="0032215B" w:rsidRDefault="0098341C" w:rsidP="0098341C">
            <w:pPr>
              <w:pBdr>
                <w:top w:val="nil"/>
                <w:left w:val="nil"/>
                <w:bottom w:val="nil"/>
                <w:right w:val="nil"/>
                <w:between w:val="nil"/>
              </w:pBdr>
              <w:spacing w:line="240" w:lineRule="auto"/>
              <w:ind w:left="0" w:hanging="2"/>
              <w:rPr>
                <w:color w:val="000000"/>
                <w:sz w:val="24"/>
                <w:szCs w:val="24"/>
              </w:rPr>
            </w:pPr>
            <w:r w:rsidRPr="0098341C">
              <w:rPr>
                <w:color w:val="000000"/>
                <w:sz w:val="24"/>
                <w:szCs w:val="24"/>
              </w:rPr>
              <w:t>альтамира.рф</w:t>
            </w:r>
          </w:p>
        </w:tc>
        <w:tc>
          <w:tcPr>
            <w:tcW w:w="906" w:type="dxa"/>
            <w:shd w:val="clear" w:color="auto" w:fill="auto"/>
            <w:vAlign w:val="center"/>
          </w:tcPr>
          <w:p w14:paraId="70C93F19" w14:textId="77777777" w:rsidR="0098341C" w:rsidRDefault="0098341C" w:rsidP="00C22755">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525" w:type="dxa"/>
            <w:shd w:val="clear" w:color="auto" w:fill="auto"/>
            <w:vAlign w:val="center"/>
          </w:tcPr>
          <w:p w14:paraId="7386A08F" w14:textId="77777777" w:rsidR="0098341C" w:rsidRDefault="0098341C" w:rsidP="00C22755">
            <w:pPr>
              <w:pBdr>
                <w:top w:val="nil"/>
                <w:left w:val="nil"/>
                <w:bottom w:val="nil"/>
                <w:right w:val="nil"/>
                <w:between w:val="nil"/>
              </w:pBdr>
              <w:spacing w:line="240" w:lineRule="auto"/>
              <w:ind w:left="0" w:hanging="2"/>
              <w:rPr>
                <w:color w:val="000000"/>
                <w:sz w:val="24"/>
                <w:szCs w:val="24"/>
              </w:rPr>
            </w:pPr>
            <w:r>
              <w:rPr>
                <w:color w:val="000000"/>
                <w:sz w:val="24"/>
                <w:szCs w:val="24"/>
              </w:rPr>
              <w:t>Автомобиль</w:t>
            </w:r>
          </w:p>
        </w:tc>
      </w:tr>
    </w:tbl>
    <w:p w14:paraId="097D59C9" w14:textId="77777777" w:rsidR="00E16AEF" w:rsidRDefault="00E16AEF" w:rsidP="00E05F20">
      <w:pPr>
        <w:pBdr>
          <w:top w:val="nil"/>
          <w:left w:val="nil"/>
          <w:bottom w:val="nil"/>
          <w:right w:val="nil"/>
          <w:between w:val="nil"/>
        </w:pBdr>
        <w:spacing w:line="240" w:lineRule="auto"/>
        <w:ind w:left="0" w:hanging="2"/>
        <w:rPr>
          <w:color w:val="000000"/>
          <w:sz w:val="24"/>
          <w:szCs w:val="24"/>
        </w:rPr>
      </w:pPr>
      <w:r>
        <w:rPr>
          <w:color w:val="000000"/>
          <w:sz w:val="24"/>
          <w:szCs w:val="24"/>
        </w:rPr>
        <w:br w:type="page"/>
      </w:r>
    </w:p>
    <w:p w14:paraId="28EA1A3C" w14:textId="77777777" w:rsidR="007F44F8" w:rsidRDefault="00B87065" w:rsidP="00E05F20">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4.2. Объекты общественного питания</w:t>
      </w:r>
    </w:p>
    <w:p w14:paraId="37FD3BB3" w14:textId="77777777" w:rsidR="007F44F8" w:rsidRDefault="007F44F8" w:rsidP="00E05F20">
      <w:pPr>
        <w:pBdr>
          <w:top w:val="nil"/>
          <w:left w:val="nil"/>
          <w:bottom w:val="nil"/>
          <w:right w:val="nil"/>
          <w:between w:val="nil"/>
        </w:pBdr>
        <w:spacing w:line="240" w:lineRule="auto"/>
        <w:ind w:left="0" w:hanging="2"/>
        <w:rPr>
          <w:color w:val="000000"/>
          <w:sz w:val="24"/>
          <w:szCs w:val="24"/>
        </w:rPr>
      </w:pPr>
    </w:p>
    <w:tbl>
      <w:tblPr>
        <w:tblStyle w:val="af9"/>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25"/>
        <w:gridCol w:w="4096"/>
        <w:gridCol w:w="2693"/>
        <w:gridCol w:w="1984"/>
        <w:gridCol w:w="1350"/>
        <w:gridCol w:w="1485"/>
      </w:tblGrid>
      <w:tr w:rsidR="007F44F8" w:rsidRPr="00291C64" w14:paraId="4B84C531" w14:textId="77777777" w:rsidTr="00C601B8">
        <w:trPr>
          <w:trHeight w:val="271"/>
        </w:trPr>
        <w:tc>
          <w:tcPr>
            <w:tcW w:w="14742" w:type="dxa"/>
            <w:gridSpan w:val="7"/>
            <w:shd w:val="clear" w:color="auto" w:fill="auto"/>
          </w:tcPr>
          <w:p w14:paraId="08E81BF2" w14:textId="77777777" w:rsidR="007F44F8" w:rsidRPr="00291C64" w:rsidRDefault="00B87065" w:rsidP="00E05F20">
            <w:pPr>
              <w:pBdr>
                <w:top w:val="nil"/>
                <w:left w:val="nil"/>
                <w:bottom w:val="nil"/>
                <w:right w:val="nil"/>
                <w:between w:val="nil"/>
              </w:pBdr>
              <w:spacing w:line="240" w:lineRule="auto"/>
              <w:ind w:left="0" w:hanging="2"/>
              <w:rPr>
                <w:color w:val="000000"/>
                <w:sz w:val="24"/>
                <w:szCs w:val="24"/>
              </w:rPr>
            </w:pPr>
            <w:r w:rsidRPr="00291C64">
              <w:rPr>
                <w:b/>
                <w:color w:val="000000"/>
                <w:sz w:val="24"/>
                <w:szCs w:val="24"/>
              </w:rPr>
              <w:t>Объекты общественного питания</w:t>
            </w:r>
          </w:p>
        </w:tc>
      </w:tr>
      <w:tr w:rsidR="007F44F8" w:rsidRPr="00291C64" w14:paraId="7D9AD54D" w14:textId="77777777" w:rsidTr="00E16AEF">
        <w:trPr>
          <w:trHeight w:val="1370"/>
        </w:trPr>
        <w:tc>
          <w:tcPr>
            <w:tcW w:w="709" w:type="dxa"/>
            <w:shd w:val="clear" w:color="auto" w:fill="auto"/>
            <w:vAlign w:val="center"/>
          </w:tcPr>
          <w:p w14:paraId="3F8DBE12" w14:textId="77777777" w:rsidR="007F44F8" w:rsidRPr="00291C64" w:rsidRDefault="00B87065" w:rsidP="00C22755">
            <w:pPr>
              <w:pBdr>
                <w:top w:val="nil"/>
                <w:left w:val="nil"/>
                <w:bottom w:val="nil"/>
                <w:right w:val="nil"/>
                <w:between w:val="nil"/>
              </w:pBdr>
              <w:spacing w:line="240" w:lineRule="auto"/>
              <w:ind w:left="0" w:hanging="2"/>
              <w:jc w:val="center"/>
              <w:rPr>
                <w:color w:val="000000"/>
                <w:sz w:val="24"/>
                <w:szCs w:val="24"/>
              </w:rPr>
            </w:pPr>
            <w:r w:rsidRPr="00291C64">
              <w:rPr>
                <w:color w:val="000000"/>
                <w:sz w:val="24"/>
                <w:szCs w:val="24"/>
              </w:rPr>
              <w:t>1.</w:t>
            </w:r>
          </w:p>
        </w:tc>
        <w:tc>
          <w:tcPr>
            <w:tcW w:w="2425" w:type="dxa"/>
            <w:shd w:val="clear" w:color="auto" w:fill="auto"/>
            <w:vAlign w:val="center"/>
          </w:tcPr>
          <w:p w14:paraId="3BC18724" w14:textId="77777777" w:rsidR="007F44F8" w:rsidRPr="00EF6F0C" w:rsidRDefault="00C2275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ООО «</w:t>
            </w:r>
            <w:r w:rsidR="00B87065" w:rsidRPr="00EF6F0C">
              <w:rPr>
                <w:color w:val="000000"/>
                <w:sz w:val="24"/>
                <w:szCs w:val="24"/>
              </w:rPr>
              <w:t>Жмеринка</w:t>
            </w:r>
            <w:r w:rsidRPr="00EF6F0C">
              <w:rPr>
                <w:color w:val="000000"/>
                <w:sz w:val="24"/>
                <w:szCs w:val="24"/>
              </w:rPr>
              <w:t>»</w:t>
            </w:r>
          </w:p>
        </w:tc>
        <w:tc>
          <w:tcPr>
            <w:tcW w:w="4096" w:type="dxa"/>
            <w:shd w:val="clear" w:color="auto" w:fill="auto"/>
            <w:vAlign w:val="center"/>
          </w:tcPr>
          <w:p w14:paraId="0A6A3850"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Розничная торговля мясом, мясом птицы, продуктами и консервами из мяса и мяса птицы</w:t>
            </w:r>
          </w:p>
        </w:tc>
        <w:tc>
          <w:tcPr>
            <w:tcW w:w="2693" w:type="dxa"/>
            <w:shd w:val="clear" w:color="auto" w:fill="auto"/>
            <w:vAlign w:val="center"/>
          </w:tcPr>
          <w:p w14:paraId="27FF0C70" w14:textId="77777777" w:rsidR="00EF6F0C"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 xml:space="preserve">Красноярский край, </w:t>
            </w:r>
          </w:p>
          <w:p w14:paraId="7E8CE114" w14:textId="77777777" w:rsidR="00EF6F0C"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 xml:space="preserve">Манский район, </w:t>
            </w:r>
          </w:p>
          <w:p w14:paraId="7DA3A589" w14:textId="77777777" w:rsidR="00EF6F0C" w:rsidRPr="00EF6F0C" w:rsidRDefault="00B87065" w:rsidP="00EF6F0C">
            <w:pPr>
              <w:pBdr>
                <w:top w:val="nil"/>
                <w:left w:val="nil"/>
                <w:bottom w:val="nil"/>
                <w:right w:val="nil"/>
                <w:between w:val="nil"/>
              </w:pBdr>
              <w:spacing w:line="240" w:lineRule="auto"/>
              <w:ind w:leftChars="0" w:left="0" w:firstLineChars="0" w:firstLine="0"/>
              <w:rPr>
                <w:color w:val="000000"/>
                <w:sz w:val="24"/>
                <w:szCs w:val="24"/>
              </w:rPr>
            </w:pPr>
            <w:r w:rsidRPr="00EF6F0C">
              <w:rPr>
                <w:color w:val="000000"/>
                <w:sz w:val="24"/>
                <w:szCs w:val="24"/>
              </w:rPr>
              <w:t xml:space="preserve">д Кускун, </w:t>
            </w:r>
          </w:p>
          <w:p w14:paraId="0A1280EB" w14:textId="77777777" w:rsidR="007F44F8" w:rsidRPr="00EF6F0C" w:rsidRDefault="00B87065" w:rsidP="00EF6F0C">
            <w:pPr>
              <w:pBdr>
                <w:top w:val="nil"/>
                <w:left w:val="nil"/>
                <w:bottom w:val="nil"/>
                <w:right w:val="nil"/>
                <w:between w:val="nil"/>
              </w:pBdr>
              <w:spacing w:line="240" w:lineRule="auto"/>
              <w:ind w:leftChars="0" w:left="0" w:firstLineChars="0" w:firstLine="0"/>
              <w:rPr>
                <w:color w:val="000000"/>
                <w:sz w:val="24"/>
                <w:szCs w:val="24"/>
              </w:rPr>
            </w:pPr>
            <w:r w:rsidRPr="00EF6F0C">
              <w:rPr>
                <w:color w:val="000000"/>
                <w:sz w:val="24"/>
                <w:szCs w:val="24"/>
              </w:rPr>
              <w:t>ул Трактовая, д 148.</w:t>
            </w:r>
          </w:p>
        </w:tc>
        <w:tc>
          <w:tcPr>
            <w:tcW w:w="1984" w:type="dxa"/>
            <w:shd w:val="clear" w:color="auto" w:fill="auto"/>
            <w:vAlign w:val="center"/>
          </w:tcPr>
          <w:p w14:paraId="02E86C80" w14:textId="77777777" w:rsidR="007F44F8" w:rsidRPr="00EF6F0C" w:rsidRDefault="00EF6F0C" w:rsidP="00C22755">
            <w:pPr>
              <w:pBdr>
                <w:top w:val="nil"/>
                <w:left w:val="nil"/>
                <w:bottom w:val="nil"/>
                <w:right w:val="nil"/>
                <w:between w:val="nil"/>
              </w:pBdr>
              <w:spacing w:line="240" w:lineRule="auto"/>
              <w:ind w:left="0" w:hanging="2"/>
              <w:rPr>
                <w:color w:val="000000"/>
                <w:sz w:val="24"/>
                <w:szCs w:val="24"/>
              </w:rPr>
            </w:pPr>
            <w:r>
              <w:rPr>
                <w:color w:val="000000"/>
                <w:sz w:val="24"/>
                <w:szCs w:val="24"/>
              </w:rPr>
              <w:t>8 (923) 578 57 54</w:t>
            </w:r>
          </w:p>
        </w:tc>
        <w:tc>
          <w:tcPr>
            <w:tcW w:w="1350" w:type="dxa"/>
            <w:shd w:val="clear" w:color="auto" w:fill="auto"/>
            <w:vAlign w:val="center"/>
          </w:tcPr>
          <w:p w14:paraId="299715A9"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ежедневно</w:t>
            </w:r>
          </w:p>
        </w:tc>
        <w:tc>
          <w:tcPr>
            <w:tcW w:w="1485" w:type="dxa"/>
            <w:shd w:val="clear" w:color="auto" w:fill="auto"/>
            <w:vAlign w:val="center"/>
          </w:tcPr>
          <w:p w14:paraId="2426BFDA" w14:textId="77777777" w:rsidR="007F44F8" w:rsidRPr="00EF6F0C" w:rsidRDefault="00EF6F0C" w:rsidP="00C22755">
            <w:pPr>
              <w:pBdr>
                <w:top w:val="nil"/>
                <w:left w:val="nil"/>
                <w:bottom w:val="nil"/>
                <w:right w:val="nil"/>
                <w:between w:val="nil"/>
              </w:pBdr>
              <w:spacing w:line="240" w:lineRule="auto"/>
              <w:ind w:left="0" w:hanging="2"/>
              <w:rPr>
                <w:color w:val="000000"/>
                <w:sz w:val="24"/>
                <w:szCs w:val="24"/>
              </w:rPr>
            </w:pPr>
            <w:r>
              <w:rPr>
                <w:color w:val="000000"/>
                <w:sz w:val="24"/>
                <w:szCs w:val="24"/>
              </w:rPr>
              <w:t>На автомобиле</w:t>
            </w:r>
          </w:p>
        </w:tc>
      </w:tr>
      <w:tr w:rsidR="007F44F8" w:rsidRPr="00291C64" w14:paraId="4997E82E" w14:textId="77777777" w:rsidTr="00E16AEF">
        <w:trPr>
          <w:trHeight w:val="843"/>
        </w:trPr>
        <w:tc>
          <w:tcPr>
            <w:tcW w:w="709" w:type="dxa"/>
            <w:shd w:val="clear" w:color="auto" w:fill="auto"/>
            <w:vAlign w:val="center"/>
          </w:tcPr>
          <w:p w14:paraId="37F5D346" w14:textId="77777777" w:rsidR="007F44F8" w:rsidRPr="00291C64" w:rsidRDefault="00B87065" w:rsidP="00C22755">
            <w:pPr>
              <w:pBdr>
                <w:top w:val="nil"/>
                <w:left w:val="nil"/>
                <w:bottom w:val="nil"/>
                <w:right w:val="nil"/>
                <w:between w:val="nil"/>
              </w:pBdr>
              <w:spacing w:line="240" w:lineRule="auto"/>
              <w:ind w:left="0" w:hanging="2"/>
              <w:jc w:val="center"/>
              <w:rPr>
                <w:color w:val="000000"/>
                <w:sz w:val="24"/>
                <w:szCs w:val="24"/>
              </w:rPr>
            </w:pPr>
            <w:r w:rsidRPr="00291C64">
              <w:rPr>
                <w:color w:val="000000"/>
                <w:sz w:val="24"/>
                <w:szCs w:val="24"/>
              </w:rPr>
              <w:t>2.</w:t>
            </w:r>
          </w:p>
        </w:tc>
        <w:tc>
          <w:tcPr>
            <w:tcW w:w="2425" w:type="dxa"/>
            <w:shd w:val="clear" w:color="auto" w:fill="auto"/>
            <w:vAlign w:val="center"/>
          </w:tcPr>
          <w:p w14:paraId="6CB6F846"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 xml:space="preserve">ООО </w:t>
            </w:r>
            <w:r w:rsidR="00C22755" w:rsidRPr="00EF6F0C">
              <w:rPr>
                <w:color w:val="000000"/>
                <w:sz w:val="24"/>
                <w:szCs w:val="24"/>
              </w:rPr>
              <w:t>«</w:t>
            </w:r>
            <w:r w:rsidRPr="00EF6F0C">
              <w:rPr>
                <w:color w:val="000000"/>
                <w:sz w:val="24"/>
                <w:szCs w:val="24"/>
              </w:rPr>
              <w:t>Медвежий угол»</w:t>
            </w:r>
          </w:p>
        </w:tc>
        <w:tc>
          <w:tcPr>
            <w:tcW w:w="4096" w:type="dxa"/>
            <w:shd w:val="clear" w:color="auto" w:fill="auto"/>
            <w:vAlign w:val="center"/>
          </w:tcPr>
          <w:p w14:paraId="425F7916"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Услуги по обеспечению питанием с полным ресторанным обслуживанием</w:t>
            </w:r>
          </w:p>
        </w:tc>
        <w:tc>
          <w:tcPr>
            <w:tcW w:w="2693" w:type="dxa"/>
            <w:shd w:val="clear" w:color="auto" w:fill="auto"/>
            <w:vAlign w:val="center"/>
          </w:tcPr>
          <w:p w14:paraId="63B50AF2" w14:textId="77777777" w:rsidR="00EF6F0C"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 xml:space="preserve">Красноярский край, </w:t>
            </w:r>
          </w:p>
          <w:p w14:paraId="3371CA78" w14:textId="77777777" w:rsidR="00EF6F0C"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 xml:space="preserve">Манский район, </w:t>
            </w:r>
          </w:p>
          <w:p w14:paraId="2F712E4B" w14:textId="77777777" w:rsidR="00EF6F0C"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 xml:space="preserve">д Кускун, </w:t>
            </w:r>
          </w:p>
          <w:p w14:paraId="2409BEC7"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ул Трактовая, д 150</w:t>
            </w:r>
          </w:p>
        </w:tc>
        <w:tc>
          <w:tcPr>
            <w:tcW w:w="1984" w:type="dxa"/>
            <w:shd w:val="clear" w:color="auto" w:fill="auto"/>
            <w:vAlign w:val="center"/>
          </w:tcPr>
          <w:p w14:paraId="24E88F5E"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8</w:t>
            </w:r>
            <w:r w:rsidR="00EF6F0C" w:rsidRPr="00EF6F0C">
              <w:rPr>
                <w:color w:val="000000"/>
                <w:sz w:val="24"/>
                <w:szCs w:val="24"/>
              </w:rPr>
              <w:t xml:space="preserve"> </w:t>
            </w:r>
            <w:r w:rsidRPr="00EF6F0C">
              <w:rPr>
                <w:color w:val="000000"/>
                <w:sz w:val="24"/>
                <w:szCs w:val="24"/>
              </w:rPr>
              <w:t xml:space="preserve">(3912) 77-15-24 </w:t>
            </w:r>
          </w:p>
        </w:tc>
        <w:tc>
          <w:tcPr>
            <w:tcW w:w="1350" w:type="dxa"/>
            <w:shd w:val="clear" w:color="auto" w:fill="auto"/>
            <w:vAlign w:val="center"/>
          </w:tcPr>
          <w:p w14:paraId="08D0D009"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color w:val="000000"/>
                <w:sz w:val="24"/>
                <w:szCs w:val="24"/>
              </w:rPr>
              <w:t>ежедневно</w:t>
            </w:r>
          </w:p>
        </w:tc>
        <w:tc>
          <w:tcPr>
            <w:tcW w:w="1485" w:type="dxa"/>
            <w:shd w:val="clear" w:color="auto" w:fill="auto"/>
            <w:vAlign w:val="center"/>
          </w:tcPr>
          <w:p w14:paraId="4DC9964D" w14:textId="77777777" w:rsidR="007F44F8" w:rsidRPr="00EF6F0C" w:rsidRDefault="00EF6F0C" w:rsidP="00C22755">
            <w:pPr>
              <w:pBdr>
                <w:top w:val="nil"/>
                <w:left w:val="nil"/>
                <w:bottom w:val="nil"/>
                <w:right w:val="nil"/>
                <w:between w:val="nil"/>
              </w:pBdr>
              <w:spacing w:line="240" w:lineRule="auto"/>
              <w:ind w:left="0" w:hanging="2"/>
              <w:rPr>
                <w:color w:val="000000"/>
                <w:sz w:val="24"/>
                <w:szCs w:val="24"/>
              </w:rPr>
            </w:pPr>
            <w:r>
              <w:rPr>
                <w:color w:val="000000"/>
                <w:sz w:val="24"/>
                <w:szCs w:val="24"/>
              </w:rPr>
              <w:t>На автомобиле</w:t>
            </w:r>
          </w:p>
        </w:tc>
      </w:tr>
      <w:tr w:rsidR="007F44F8" w14:paraId="22452662" w14:textId="77777777" w:rsidTr="00E16AEF">
        <w:trPr>
          <w:trHeight w:val="145"/>
        </w:trPr>
        <w:tc>
          <w:tcPr>
            <w:tcW w:w="709" w:type="dxa"/>
            <w:shd w:val="clear" w:color="auto" w:fill="auto"/>
            <w:vAlign w:val="center"/>
          </w:tcPr>
          <w:p w14:paraId="63B30F3D" w14:textId="77777777" w:rsidR="007F44F8" w:rsidRPr="00291C64" w:rsidRDefault="00B87065" w:rsidP="00C22755">
            <w:pPr>
              <w:pBdr>
                <w:top w:val="nil"/>
                <w:left w:val="nil"/>
                <w:bottom w:val="nil"/>
                <w:right w:val="nil"/>
                <w:between w:val="nil"/>
              </w:pBdr>
              <w:spacing w:line="240" w:lineRule="auto"/>
              <w:ind w:left="0" w:hanging="2"/>
              <w:jc w:val="center"/>
              <w:rPr>
                <w:color w:val="000000"/>
                <w:sz w:val="24"/>
                <w:szCs w:val="24"/>
              </w:rPr>
            </w:pPr>
            <w:r w:rsidRPr="00291C64">
              <w:rPr>
                <w:sz w:val="24"/>
                <w:szCs w:val="24"/>
              </w:rPr>
              <w:t>3.</w:t>
            </w:r>
          </w:p>
        </w:tc>
        <w:tc>
          <w:tcPr>
            <w:tcW w:w="2425" w:type="dxa"/>
            <w:shd w:val="clear" w:color="auto" w:fill="auto"/>
            <w:vAlign w:val="center"/>
          </w:tcPr>
          <w:p w14:paraId="675C91E4"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sz w:val="24"/>
                <w:szCs w:val="24"/>
              </w:rPr>
              <w:t xml:space="preserve">Кафе </w:t>
            </w:r>
            <w:r w:rsidR="00C22755" w:rsidRPr="00EF6F0C">
              <w:rPr>
                <w:sz w:val="24"/>
                <w:szCs w:val="24"/>
              </w:rPr>
              <w:t>«</w:t>
            </w:r>
            <w:r w:rsidRPr="00EF6F0C">
              <w:rPr>
                <w:sz w:val="24"/>
                <w:szCs w:val="24"/>
              </w:rPr>
              <w:t>Сытая миля</w:t>
            </w:r>
            <w:r w:rsidR="00C22755" w:rsidRPr="00EF6F0C">
              <w:rPr>
                <w:sz w:val="24"/>
                <w:szCs w:val="24"/>
              </w:rPr>
              <w:t>»</w:t>
            </w:r>
          </w:p>
        </w:tc>
        <w:tc>
          <w:tcPr>
            <w:tcW w:w="4096" w:type="dxa"/>
            <w:shd w:val="clear" w:color="auto" w:fill="auto"/>
            <w:vAlign w:val="center"/>
          </w:tcPr>
          <w:p w14:paraId="6555C5E5" w14:textId="77777777" w:rsidR="007F44F8" w:rsidRPr="00EF6F0C" w:rsidRDefault="00B87065" w:rsidP="00C601B8">
            <w:pPr>
              <w:pBdr>
                <w:top w:val="nil"/>
                <w:left w:val="nil"/>
                <w:bottom w:val="nil"/>
                <w:right w:val="nil"/>
                <w:between w:val="nil"/>
              </w:pBdr>
              <w:spacing w:line="240" w:lineRule="auto"/>
              <w:ind w:left="0" w:hanging="2"/>
              <w:rPr>
                <w:color w:val="000000"/>
                <w:sz w:val="24"/>
                <w:szCs w:val="24"/>
              </w:rPr>
            </w:pPr>
            <w:r w:rsidRPr="00EF6F0C">
              <w:rPr>
                <w:sz w:val="24"/>
                <w:szCs w:val="24"/>
              </w:rPr>
              <w:t xml:space="preserve">Услуги </w:t>
            </w:r>
            <w:r w:rsidR="00C601B8" w:rsidRPr="00EF6F0C">
              <w:rPr>
                <w:sz w:val="24"/>
                <w:szCs w:val="24"/>
              </w:rPr>
              <w:t>по обеспечению питания и продажи</w:t>
            </w:r>
            <w:r w:rsidRPr="00EF6F0C">
              <w:rPr>
                <w:sz w:val="24"/>
                <w:szCs w:val="24"/>
              </w:rPr>
              <w:t xml:space="preserve"> изделий</w:t>
            </w:r>
          </w:p>
        </w:tc>
        <w:tc>
          <w:tcPr>
            <w:tcW w:w="2693" w:type="dxa"/>
            <w:shd w:val="clear" w:color="auto" w:fill="auto"/>
            <w:vAlign w:val="center"/>
          </w:tcPr>
          <w:p w14:paraId="2695DBE0" w14:textId="77777777" w:rsidR="00EF6F0C" w:rsidRPr="00EF6F0C" w:rsidRDefault="00B87065" w:rsidP="00C22755">
            <w:pPr>
              <w:pBdr>
                <w:top w:val="nil"/>
                <w:left w:val="nil"/>
                <w:bottom w:val="nil"/>
                <w:right w:val="nil"/>
                <w:between w:val="nil"/>
              </w:pBdr>
              <w:spacing w:line="240" w:lineRule="auto"/>
              <w:ind w:left="0" w:hanging="2"/>
              <w:rPr>
                <w:sz w:val="24"/>
                <w:szCs w:val="24"/>
              </w:rPr>
            </w:pPr>
            <w:r w:rsidRPr="00EF6F0C">
              <w:rPr>
                <w:sz w:val="24"/>
                <w:szCs w:val="24"/>
              </w:rPr>
              <w:t xml:space="preserve">Красноярский край, </w:t>
            </w:r>
          </w:p>
          <w:p w14:paraId="5E20F99D" w14:textId="77777777" w:rsidR="00EF6F0C" w:rsidRPr="00EF6F0C" w:rsidRDefault="00B87065" w:rsidP="00C22755">
            <w:pPr>
              <w:pBdr>
                <w:top w:val="nil"/>
                <w:left w:val="nil"/>
                <w:bottom w:val="nil"/>
                <w:right w:val="nil"/>
                <w:between w:val="nil"/>
              </w:pBdr>
              <w:spacing w:line="240" w:lineRule="auto"/>
              <w:ind w:left="0" w:hanging="2"/>
              <w:rPr>
                <w:sz w:val="24"/>
                <w:szCs w:val="24"/>
              </w:rPr>
            </w:pPr>
            <w:r w:rsidRPr="00EF6F0C">
              <w:rPr>
                <w:sz w:val="24"/>
                <w:szCs w:val="24"/>
              </w:rPr>
              <w:t>Манский район,</w:t>
            </w:r>
          </w:p>
          <w:p w14:paraId="3214E2B0" w14:textId="77777777" w:rsidR="00EF6F0C" w:rsidRPr="00EF6F0C" w:rsidRDefault="00B87065" w:rsidP="00C22755">
            <w:pPr>
              <w:pBdr>
                <w:top w:val="nil"/>
                <w:left w:val="nil"/>
                <w:bottom w:val="nil"/>
                <w:right w:val="nil"/>
                <w:between w:val="nil"/>
              </w:pBdr>
              <w:spacing w:line="240" w:lineRule="auto"/>
              <w:ind w:left="0" w:hanging="2"/>
              <w:rPr>
                <w:sz w:val="24"/>
                <w:szCs w:val="24"/>
              </w:rPr>
            </w:pPr>
            <w:r w:rsidRPr="00EF6F0C">
              <w:rPr>
                <w:sz w:val="24"/>
                <w:szCs w:val="24"/>
              </w:rPr>
              <w:t xml:space="preserve">село Нарва, </w:t>
            </w:r>
          </w:p>
          <w:p w14:paraId="66494DEE"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sz w:val="24"/>
                <w:szCs w:val="24"/>
              </w:rPr>
              <w:t xml:space="preserve">Подгорная ул., 1А, </w:t>
            </w:r>
          </w:p>
        </w:tc>
        <w:tc>
          <w:tcPr>
            <w:tcW w:w="1984" w:type="dxa"/>
            <w:shd w:val="clear" w:color="auto" w:fill="auto"/>
            <w:vAlign w:val="center"/>
          </w:tcPr>
          <w:p w14:paraId="253F950E" w14:textId="77777777" w:rsidR="007F44F8" w:rsidRPr="00EF6F0C" w:rsidRDefault="00C601B8" w:rsidP="00C22755">
            <w:pPr>
              <w:pBdr>
                <w:top w:val="nil"/>
                <w:left w:val="nil"/>
                <w:bottom w:val="nil"/>
                <w:right w:val="nil"/>
                <w:between w:val="nil"/>
              </w:pBdr>
              <w:spacing w:line="240" w:lineRule="auto"/>
              <w:ind w:left="0" w:hanging="2"/>
              <w:rPr>
                <w:color w:val="000000"/>
                <w:sz w:val="24"/>
                <w:szCs w:val="24"/>
              </w:rPr>
            </w:pPr>
            <w:r w:rsidRPr="00EF6F0C">
              <w:rPr>
                <w:rFonts w:eastAsia="Arial"/>
                <w:sz w:val="24"/>
                <w:szCs w:val="24"/>
              </w:rPr>
              <w:t>8</w:t>
            </w:r>
            <w:r w:rsidR="00B87065" w:rsidRPr="00EF6F0C">
              <w:rPr>
                <w:rFonts w:eastAsia="Arial"/>
                <w:sz w:val="24"/>
                <w:szCs w:val="24"/>
              </w:rPr>
              <w:t xml:space="preserve"> (391) 215-01-10</w:t>
            </w:r>
          </w:p>
        </w:tc>
        <w:tc>
          <w:tcPr>
            <w:tcW w:w="1350" w:type="dxa"/>
            <w:shd w:val="clear" w:color="auto" w:fill="auto"/>
            <w:vAlign w:val="center"/>
          </w:tcPr>
          <w:p w14:paraId="1345FBA7" w14:textId="77777777" w:rsidR="007F44F8" w:rsidRPr="00EF6F0C" w:rsidRDefault="00B87065" w:rsidP="00C22755">
            <w:pPr>
              <w:pBdr>
                <w:top w:val="nil"/>
                <w:left w:val="nil"/>
                <w:bottom w:val="nil"/>
                <w:right w:val="nil"/>
                <w:between w:val="nil"/>
              </w:pBdr>
              <w:spacing w:line="240" w:lineRule="auto"/>
              <w:ind w:left="0" w:hanging="2"/>
              <w:rPr>
                <w:color w:val="000000"/>
                <w:sz w:val="24"/>
                <w:szCs w:val="24"/>
              </w:rPr>
            </w:pPr>
            <w:r w:rsidRPr="00EF6F0C">
              <w:rPr>
                <w:sz w:val="24"/>
                <w:szCs w:val="24"/>
              </w:rPr>
              <w:t>ежедневно</w:t>
            </w:r>
          </w:p>
        </w:tc>
        <w:tc>
          <w:tcPr>
            <w:tcW w:w="1485" w:type="dxa"/>
            <w:shd w:val="clear" w:color="auto" w:fill="auto"/>
            <w:vAlign w:val="center"/>
          </w:tcPr>
          <w:p w14:paraId="7ED3E6AB" w14:textId="77777777" w:rsidR="007F44F8" w:rsidRPr="00EF6F0C" w:rsidRDefault="00EF6F0C" w:rsidP="00C22755">
            <w:pPr>
              <w:pBdr>
                <w:top w:val="nil"/>
                <w:left w:val="nil"/>
                <w:bottom w:val="nil"/>
                <w:right w:val="nil"/>
                <w:between w:val="nil"/>
              </w:pBdr>
              <w:spacing w:line="240" w:lineRule="auto"/>
              <w:ind w:left="0" w:hanging="2"/>
              <w:rPr>
                <w:color w:val="000000"/>
                <w:sz w:val="24"/>
                <w:szCs w:val="24"/>
              </w:rPr>
            </w:pPr>
            <w:r>
              <w:rPr>
                <w:color w:val="000000"/>
                <w:sz w:val="24"/>
                <w:szCs w:val="24"/>
              </w:rPr>
              <w:t>На автомобиле</w:t>
            </w:r>
          </w:p>
        </w:tc>
      </w:tr>
      <w:tr w:rsidR="00C22755" w14:paraId="7F32DDCC" w14:textId="77777777" w:rsidTr="00E16AEF">
        <w:trPr>
          <w:trHeight w:val="145"/>
        </w:trPr>
        <w:tc>
          <w:tcPr>
            <w:tcW w:w="709" w:type="dxa"/>
            <w:shd w:val="clear" w:color="auto" w:fill="auto"/>
            <w:vAlign w:val="center"/>
          </w:tcPr>
          <w:p w14:paraId="51DE459B" w14:textId="77777777" w:rsidR="00C22755" w:rsidRPr="00C601B8" w:rsidRDefault="00C22755" w:rsidP="00C22755">
            <w:pPr>
              <w:pBdr>
                <w:top w:val="nil"/>
                <w:left w:val="nil"/>
                <w:bottom w:val="nil"/>
                <w:right w:val="nil"/>
                <w:between w:val="nil"/>
              </w:pBdr>
              <w:spacing w:line="240" w:lineRule="auto"/>
              <w:ind w:left="0" w:hanging="2"/>
              <w:jc w:val="center"/>
              <w:rPr>
                <w:sz w:val="24"/>
                <w:szCs w:val="24"/>
              </w:rPr>
            </w:pPr>
            <w:r w:rsidRPr="00C601B8">
              <w:rPr>
                <w:sz w:val="24"/>
                <w:szCs w:val="24"/>
              </w:rPr>
              <w:t>4.</w:t>
            </w:r>
          </w:p>
        </w:tc>
        <w:tc>
          <w:tcPr>
            <w:tcW w:w="2425" w:type="dxa"/>
            <w:shd w:val="clear" w:color="auto" w:fill="auto"/>
            <w:vAlign w:val="center"/>
          </w:tcPr>
          <w:p w14:paraId="57213A80" w14:textId="77777777" w:rsidR="00C22755" w:rsidRPr="00EF6F0C" w:rsidRDefault="00C22755" w:rsidP="00C22755">
            <w:pPr>
              <w:pBdr>
                <w:top w:val="nil"/>
                <w:left w:val="nil"/>
                <w:bottom w:val="nil"/>
                <w:right w:val="nil"/>
                <w:between w:val="nil"/>
              </w:pBdr>
              <w:spacing w:line="240" w:lineRule="auto"/>
              <w:ind w:left="0" w:hanging="2"/>
              <w:rPr>
                <w:sz w:val="24"/>
                <w:szCs w:val="24"/>
              </w:rPr>
            </w:pPr>
            <w:r w:rsidRPr="00EF6F0C">
              <w:rPr>
                <w:sz w:val="24"/>
                <w:szCs w:val="24"/>
              </w:rPr>
              <w:t>Кафе «Кабанчик»</w:t>
            </w:r>
          </w:p>
        </w:tc>
        <w:tc>
          <w:tcPr>
            <w:tcW w:w="4096" w:type="dxa"/>
            <w:shd w:val="clear" w:color="auto" w:fill="auto"/>
            <w:vAlign w:val="center"/>
          </w:tcPr>
          <w:p w14:paraId="30CE2F9F" w14:textId="77777777" w:rsidR="00C22755" w:rsidRPr="00EF6F0C" w:rsidRDefault="00C601B8" w:rsidP="00C601B8">
            <w:pPr>
              <w:pBdr>
                <w:top w:val="nil"/>
                <w:left w:val="nil"/>
                <w:bottom w:val="nil"/>
                <w:right w:val="nil"/>
                <w:between w:val="nil"/>
              </w:pBdr>
              <w:spacing w:line="240" w:lineRule="auto"/>
              <w:ind w:left="0" w:hanging="2"/>
              <w:rPr>
                <w:sz w:val="24"/>
                <w:szCs w:val="24"/>
              </w:rPr>
            </w:pPr>
            <w:r w:rsidRPr="00EF6F0C">
              <w:rPr>
                <w:sz w:val="24"/>
                <w:szCs w:val="24"/>
              </w:rPr>
              <w:t>Услуги по обеспечению питания и выездное обслуживание</w:t>
            </w:r>
          </w:p>
        </w:tc>
        <w:tc>
          <w:tcPr>
            <w:tcW w:w="2693" w:type="dxa"/>
            <w:shd w:val="clear" w:color="auto" w:fill="auto"/>
            <w:vAlign w:val="center"/>
          </w:tcPr>
          <w:p w14:paraId="7105A88C" w14:textId="77777777" w:rsidR="00EF6F0C"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 xml:space="preserve">Красноярский край, </w:t>
            </w:r>
          </w:p>
          <w:p w14:paraId="011FEF23" w14:textId="77777777" w:rsidR="00EF6F0C"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 xml:space="preserve">Манский район, </w:t>
            </w:r>
          </w:p>
          <w:p w14:paraId="4125B0F6" w14:textId="77777777" w:rsidR="00EF6F0C"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 xml:space="preserve">с.Шалинское, </w:t>
            </w:r>
          </w:p>
          <w:p w14:paraId="5E029D64" w14:textId="77777777" w:rsidR="00C22755"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ул.Комсомольская, д.23</w:t>
            </w:r>
          </w:p>
        </w:tc>
        <w:tc>
          <w:tcPr>
            <w:tcW w:w="1984" w:type="dxa"/>
            <w:shd w:val="clear" w:color="auto" w:fill="auto"/>
            <w:vAlign w:val="center"/>
          </w:tcPr>
          <w:p w14:paraId="255CEA55" w14:textId="77777777" w:rsidR="00C22755" w:rsidRPr="00EF6F0C" w:rsidRDefault="00C601B8" w:rsidP="00C22755">
            <w:pPr>
              <w:pBdr>
                <w:top w:val="nil"/>
                <w:left w:val="nil"/>
                <w:bottom w:val="nil"/>
                <w:right w:val="nil"/>
                <w:between w:val="nil"/>
              </w:pBdr>
              <w:spacing w:line="240" w:lineRule="auto"/>
              <w:ind w:left="0" w:hanging="2"/>
              <w:rPr>
                <w:rFonts w:eastAsia="Arial"/>
                <w:sz w:val="24"/>
                <w:szCs w:val="24"/>
              </w:rPr>
            </w:pPr>
            <w:r w:rsidRPr="00EF6F0C">
              <w:rPr>
                <w:rFonts w:eastAsia="Arial"/>
                <w:sz w:val="24"/>
                <w:szCs w:val="24"/>
              </w:rPr>
              <w:t>8 (904) 895 32 05</w:t>
            </w:r>
          </w:p>
        </w:tc>
        <w:tc>
          <w:tcPr>
            <w:tcW w:w="1350" w:type="dxa"/>
            <w:shd w:val="clear" w:color="auto" w:fill="auto"/>
            <w:vAlign w:val="center"/>
          </w:tcPr>
          <w:p w14:paraId="78969305" w14:textId="77777777" w:rsidR="00C22755" w:rsidRPr="00EF6F0C" w:rsidRDefault="00C22755" w:rsidP="00C22755">
            <w:pPr>
              <w:pBdr>
                <w:top w:val="nil"/>
                <w:left w:val="nil"/>
                <w:bottom w:val="nil"/>
                <w:right w:val="nil"/>
                <w:between w:val="nil"/>
              </w:pBdr>
              <w:spacing w:line="240" w:lineRule="auto"/>
              <w:ind w:left="0" w:hanging="2"/>
              <w:rPr>
                <w:sz w:val="24"/>
                <w:szCs w:val="24"/>
              </w:rPr>
            </w:pPr>
            <w:r w:rsidRPr="00EF6F0C">
              <w:rPr>
                <w:sz w:val="24"/>
                <w:szCs w:val="24"/>
              </w:rPr>
              <w:t>ежедневно</w:t>
            </w:r>
          </w:p>
        </w:tc>
        <w:tc>
          <w:tcPr>
            <w:tcW w:w="1485" w:type="dxa"/>
            <w:shd w:val="clear" w:color="auto" w:fill="auto"/>
            <w:vAlign w:val="center"/>
          </w:tcPr>
          <w:p w14:paraId="43932658" w14:textId="77777777" w:rsidR="00C22755" w:rsidRPr="00EF6F0C" w:rsidRDefault="00EF6F0C" w:rsidP="00C22755">
            <w:pPr>
              <w:pBdr>
                <w:top w:val="nil"/>
                <w:left w:val="nil"/>
                <w:bottom w:val="nil"/>
                <w:right w:val="nil"/>
                <w:between w:val="nil"/>
              </w:pBdr>
              <w:spacing w:line="240" w:lineRule="auto"/>
              <w:ind w:left="0" w:hanging="2"/>
              <w:rPr>
                <w:color w:val="000000"/>
                <w:sz w:val="24"/>
                <w:szCs w:val="24"/>
              </w:rPr>
            </w:pPr>
            <w:r>
              <w:rPr>
                <w:color w:val="000000"/>
                <w:sz w:val="24"/>
                <w:szCs w:val="24"/>
              </w:rPr>
              <w:t>На автомобиле, автобусом до с.Шалинское</w:t>
            </w:r>
          </w:p>
        </w:tc>
      </w:tr>
      <w:tr w:rsidR="00C22755" w14:paraId="55DCD3D2" w14:textId="77777777" w:rsidTr="00E16AEF">
        <w:trPr>
          <w:trHeight w:val="145"/>
        </w:trPr>
        <w:tc>
          <w:tcPr>
            <w:tcW w:w="709" w:type="dxa"/>
            <w:shd w:val="clear" w:color="auto" w:fill="auto"/>
            <w:vAlign w:val="center"/>
          </w:tcPr>
          <w:p w14:paraId="5D73E786" w14:textId="77777777" w:rsidR="00C22755" w:rsidRPr="00C601B8" w:rsidRDefault="00C601B8" w:rsidP="00C22755">
            <w:pPr>
              <w:pBdr>
                <w:top w:val="nil"/>
                <w:left w:val="nil"/>
                <w:bottom w:val="nil"/>
                <w:right w:val="nil"/>
                <w:between w:val="nil"/>
              </w:pBdr>
              <w:spacing w:line="240" w:lineRule="auto"/>
              <w:ind w:left="0" w:hanging="2"/>
              <w:jc w:val="center"/>
              <w:rPr>
                <w:sz w:val="24"/>
                <w:szCs w:val="24"/>
              </w:rPr>
            </w:pPr>
            <w:r w:rsidRPr="00C601B8">
              <w:rPr>
                <w:sz w:val="24"/>
                <w:szCs w:val="24"/>
              </w:rPr>
              <w:t>5.</w:t>
            </w:r>
          </w:p>
        </w:tc>
        <w:tc>
          <w:tcPr>
            <w:tcW w:w="2425" w:type="dxa"/>
            <w:shd w:val="clear" w:color="auto" w:fill="auto"/>
            <w:vAlign w:val="center"/>
          </w:tcPr>
          <w:p w14:paraId="4285E8CE" w14:textId="77777777" w:rsidR="00C22755"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Кафе «Берлога»</w:t>
            </w:r>
          </w:p>
        </w:tc>
        <w:tc>
          <w:tcPr>
            <w:tcW w:w="4096" w:type="dxa"/>
            <w:shd w:val="clear" w:color="auto" w:fill="auto"/>
            <w:vAlign w:val="center"/>
          </w:tcPr>
          <w:p w14:paraId="2640FA9C" w14:textId="77777777" w:rsidR="00C22755"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 xml:space="preserve">Услуги по обеспечению питания </w:t>
            </w:r>
          </w:p>
        </w:tc>
        <w:tc>
          <w:tcPr>
            <w:tcW w:w="2693" w:type="dxa"/>
            <w:shd w:val="clear" w:color="auto" w:fill="auto"/>
            <w:vAlign w:val="center"/>
          </w:tcPr>
          <w:p w14:paraId="25DAE8FF" w14:textId="77777777" w:rsidR="00EF6F0C" w:rsidRPr="00EF6F0C" w:rsidRDefault="00E16AEF" w:rsidP="00C22755">
            <w:pPr>
              <w:pBdr>
                <w:top w:val="nil"/>
                <w:left w:val="nil"/>
                <w:bottom w:val="nil"/>
                <w:right w:val="nil"/>
                <w:between w:val="nil"/>
              </w:pBdr>
              <w:spacing w:line="240" w:lineRule="auto"/>
              <w:ind w:left="0" w:hanging="2"/>
              <w:rPr>
                <w:sz w:val="24"/>
                <w:szCs w:val="24"/>
              </w:rPr>
            </w:pPr>
            <w:r w:rsidRPr="00EF6F0C">
              <w:rPr>
                <w:sz w:val="24"/>
                <w:szCs w:val="24"/>
              </w:rPr>
              <w:t xml:space="preserve">Красноярский край, </w:t>
            </w:r>
          </w:p>
          <w:p w14:paraId="5A294C90" w14:textId="77777777" w:rsidR="00EF6F0C" w:rsidRPr="00EF6F0C" w:rsidRDefault="00E16AEF" w:rsidP="00C22755">
            <w:pPr>
              <w:pBdr>
                <w:top w:val="nil"/>
                <w:left w:val="nil"/>
                <w:bottom w:val="nil"/>
                <w:right w:val="nil"/>
                <w:between w:val="nil"/>
              </w:pBdr>
              <w:spacing w:line="240" w:lineRule="auto"/>
              <w:ind w:left="0" w:hanging="2"/>
              <w:rPr>
                <w:sz w:val="24"/>
                <w:szCs w:val="24"/>
              </w:rPr>
            </w:pPr>
            <w:r w:rsidRPr="00EF6F0C">
              <w:rPr>
                <w:sz w:val="24"/>
                <w:szCs w:val="24"/>
              </w:rPr>
              <w:t xml:space="preserve">Манский район, </w:t>
            </w:r>
          </w:p>
          <w:p w14:paraId="7D6B068D" w14:textId="77777777" w:rsidR="00EF6F0C" w:rsidRPr="00EF6F0C" w:rsidRDefault="00E16AEF" w:rsidP="00C22755">
            <w:pPr>
              <w:pBdr>
                <w:top w:val="nil"/>
                <w:left w:val="nil"/>
                <w:bottom w:val="nil"/>
                <w:right w:val="nil"/>
                <w:between w:val="nil"/>
              </w:pBdr>
              <w:spacing w:line="240" w:lineRule="auto"/>
              <w:ind w:left="0" w:hanging="2"/>
              <w:rPr>
                <w:sz w:val="24"/>
                <w:szCs w:val="24"/>
              </w:rPr>
            </w:pPr>
            <w:r w:rsidRPr="00EF6F0C">
              <w:rPr>
                <w:sz w:val="24"/>
                <w:szCs w:val="24"/>
              </w:rPr>
              <w:t xml:space="preserve">с.Шалинское, </w:t>
            </w:r>
          </w:p>
          <w:p w14:paraId="0DE7520D" w14:textId="77777777" w:rsidR="00C22755" w:rsidRPr="00EF6F0C" w:rsidRDefault="00E16AEF" w:rsidP="00C22755">
            <w:pPr>
              <w:pBdr>
                <w:top w:val="nil"/>
                <w:left w:val="nil"/>
                <w:bottom w:val="nil"/>
                <w:right w:val="nil"/>
                <w:between w:val="nil"/>
              </w:pBdr>
              <w:spacing w:line="240" w:lineRule="auto"/>
              <w:ind w:left="0" w:hanging="2"/>
              <w:rPr>
                <w:sz w:val="24"/>
                <w:szCs w:val="24"/>
              </w:rPr>
            </w:pPr>
            <w:r w:rsidRPr="00EF6F0C">
              <w:rPr>
                <w:sz w:val="24"/>
                <w:szCs w:val="24"/>
              </w:rPr>
              <w:t>ул.Заречная, 1 А</w:t>
            </w:r>
          </w:p>
        </w:tc>
        <w:tc>
          <w:tcPr>
            <w:tcW w:w="1984" w:type="dxa"/>
            <w:shd w:val="clear" w:color="auto" w:fill="auto"/>
            <w:vAlign w:val="center"/>
          </w:tcPr>
          <w:p w14:paraId="7E4375E4" w14:textId="77777777" w:rsidR="00C22755" w:rsidRPr="00EF6F0C" w:rsidRDefault="00C601B8" w:rsidP="00C22755">
            <w:pPr>
              <w:pBdr>
                <w:top w:val="nil"/>
                <w:left w:val="nil"/>
                <w:bottom w:val="nil"/>
                <w:right w:val="nil"/>
                <w:between w:val="nil"/>
              </w:pBdr>
              <w:spacing w:line="240" w:lineRule="auto"/>
              <w:ind w:left="0" w:hanging="2"/>
              <w:rPr>
                <w:rFonts w:eastAsia="Arial"/>
                <w:sz w:val="24"/>
                <w:szCs w:val="24"/>
              </w:rPr>
            </w:pPr>
            <w:r w:rsidRPr="00EF6F0C">
              <w:rPr>
                <w:rFonts w:eastAsia="Arial"/>
                <w:sz w:val="24"/>
                <w:szCs w:val="24"/>
              </w:rPr>
              <w:t>8 (391) 215 01 10</w:t>
            </w:r>
          </w:p>
        </w:tc>
        <w:tc>
          <w:tcPr>
            <w:tcW w:w="1350" w:type="dxa"/>
            <w:shd w:val="clear" w:color="auto" w:fill="auto"/>
            <w:vAlign w:val="center"/>
          </w:tcPr>
          <w:p w14:paraId="7D0E9C5E" w14:textId="77777777" w:rsidR="00C22755" w:rsidRPr="00EF6F0C" w:rsidRDefault="00C601B8" w:rsidP="00C22755">
            <w:pPr>
              <w:pBdr>
                <w:top w:val="nil"/>
                <w:left w:val="nil"/>
                <w:bottom w:val="nil"/>
                <w:right w:val="nil"/>
                <w:between w:val="nil"/>
              </w:pBdr>
              <w:spacing w:line="240" w:lineRule="auto"/>
              <w:ind w:left="0" w:hanging="2"/>
              <w:rPr>
                <w:sz w:val="24"/>
                <w:szCs w:val="24"/>
              </w:rPr>
            </w:pPr>
            <w:r w:rsidRPr="00EF6F0C">
              <w:rPr>
                <w:sz w:val="24"/>
                <w:szCs w:val="24"/>
              </w:rPr>
              <w:t>ежедневно</w:t>
            </w:r>
          </w:p>
        </w:tc>
        <w:tc>
          <w:tcPr>
            <w:tcW w:w="1485" w:type="dxa"/>
            <w:shd w:val="clear" w:color="auto" w:fill="auto"/>
            <w:vAlign w:val="center"/>
          </w:tcPr>
          <w:p w14:paraId="3491BBC2" w14:textId="77777777" w:rsidR="00C22755" w:rsidRPr="00EF6F0C" w:rsidRDefault="00EF6F0C" w:rsidP="00C22755">
            <w:pPr>
              <w:pBdr>
                <w:top w:val="nil"/>
                <w:left w:val="nil"/>
                <w:bottom w:val="nil"/>
                <w:right w:val="nil"/>
                <w:between w:val="nil"/>
              </w:pBdr>
              <w:spacing w:line="240" w:lineRule="auto"/>
              <w:ind w:left="0" w:hanging="2"/>
              <w:rPr>
                <w:color w:val="000000"/>
                <w:sz w:val="24"/>
                <w:szCs w:val="24"/>
              </w:rPr>
            </w:pPr>
            <w:r>
              <w:rPr>
                <w:color w:val="000000"/>
                <w:sz w:val="24"/>
                <w:szCs w:val="24"/>
              </w:rPr>
              <w:t>На автомобиле</w:t>
            </w:r>
          </w:p>
        </w:tc>
      </w:tr>
    </w:tbl>
    <w:p w14:paraId="13B71109" w14:textId="77777777" w:rsidR="00E16AEF" w:rsidRDefault="00E16AEF" w:rsidP="00E05F20">
      <w:pPr>
        <w:pBdr>
          <w:top w:val="nil"/>
          <w:left w:val="nil"/>
          <w:bottom w:val="nil"/>
          <w:right w:val="nil"/>
          <w:between w:val="nil"/>
        </w:pBdr>
        <w:spacing w:line="240" w:lineRule="auto"/>
        <w:ind w:left="0" w:hanging="2"/>
        <w:rPr>
          <w:color w:val="000000"/>
          <w:sz w:val="24"/>
          <w:szCs w:val="24"/>
        </w:rPr>
      </w:pPr>
      <w:r>
        <w:rPr>
          <w:color w:val="000000"/>
          <w:sz w:val="24"/>
          <w:szCs w:val="24"/>
        </w:rPr>
        <w:br w:type="page"/>
      </w:r>
    </w:p>
    <w:p w14:paraId="71152F67" w14:textId="77777777" w:rsidR="007F44F8" w:rsidRDefault="00B87065" w:rsidP="00E05F20">
      <w:pPr>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4.3. Детские и оздоровительные лагеря</w:t>
      </w:r>
    </w:p>
    <w:p w14:paraId="54C877E8" w14:textId="77777777" w:rsidR="007F44F8" w:rsidRDefault="007F44F8" w:rsidP="00E05F20">
      <w:pPr>
        <w:pBdr>
          <w:top w:val="nil"/>
          <w:left w:val="nil"/>
          <w:bottom w:val="nil"/>
          <w:right w:val="nil"/>
          <w:between w:val="nil"/>
        </w:pBdr>
        <w:spacing w:line="240" w:lineRule="auto"/>
        <w:ind w:left="0" w:hanging="2"/>
        <w:rPr>
          <w:color w:val="000000"/>
          <w:sz w:val="24"/>
          <w:szCs w:val="24"/>
        </w:rPr>
      </w:pPr>
    </w:p>
    <w:tbl>
      <w:tblPr>
        <w:tblStyle w:val="afa"/>
        <w:tblW w:w="14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10"/>
        <w:gridCol w:w="4111"/>
        <w:gridCol w:w="2126"/>
        <w:gridCol w:w="2410"/>
        <w:gridCol w:w="1432"/>
        <w:gridCol w:w="1417"/>
      </w:tblGrid>
      <w:tr w:rsidR="00B42856" w14:paraId="197BE70F" w14:textId="77777777" w:rsidTr="00B42856">
        <w:tc>
          <w:tcPr>
            <w:tcW w:w="709" w:type="dxa"/>
            <w:shd w:val="clear" w:color="auto" w:fill="auto"/>
            <w:vAlign w:val="center"/>
          </w:tcPr>
          <w:p w14:paraId="29ACD1EE" w14:textId="77777777" w:rsidR="007F44F8" w:rsidRDefault="00B87065" w:rsidP="00E16AEF">
            <w:pPr>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2410" w:type="dxa"/>
            <w:shd w:val="clear" w:color="auto" w:fill="auto"/>
            <w:vAlign w:val="center"/>
          </w:tcPr>
          <w:p w14:paraId="65FE5859" w14:textId="77777777" w:rsidR="00EF6F0C" w:rsidRDefault="00B87065" w:rsidP="00E16AEF">
            <w:pPr>
              <w:pBdr>
                <w:top w:val="nil"/>
                <w:left w:val="nil"/>
                <w:bottom w:val="nil"/>
                <w:right w:val="nil"/>
                <w:between w:val="nil"/>
              </w:pBdr>
              <w:spacing w:line="240" w:lineRule="auto"/>
              <w:ind w:left="0" w:hanging="2"/>
              <w:rPr>
                <w:b/>
                <w:color w:val="000000"/>
                <w:sz w:val="24"/>
                <w:szCs w:val="24"/>
              </w:rPr>
            </w:pPr>
            <w:r>
              <w:rPr>
                <w:color w:val="000000"/>
                <w:sz w:val="24"/>
                <w:szCs w:val="24"/>
              </w:rPr>
              <w:t>Спортивно-оздоровительный комплекс</w:t>
            </w:r>
            <w:r>
              <w:rPr>
                <w:b/>
                <w:color w:val="000000"/>
                <w:sz w:val="24"/>
                <w:szCs w:val="24"/>
              </w:rPr>
              <w:t xml:space="preserve"> </w:t>
            </w:r>
          </w:p>
          <w:p w14:paraId="699033B5" w14:textId="77777777" w:rsidR="007F44F8" w:rsidRDefault="00B87065" w:rsidP="00EF6F0C">
            <w:pPr>
              <w:pBdr>
                <w:top w:val="nil"/>
                <w:left w:val="nil"/>
                <w:bottom w:val="nil"/>
                <w:right w:val="nil"/>
                <w:between w:val="nil"/>
              </w:pBdr>
              <w:spacing w:line="240" w:lineRule="auto"/>
              <w:ind w:left="0" w:hanging="2"/>
              <w:rPr>
                <w:color w:val="000000"/>
                <w:sz w:val="24"/>
                <w:szCs w:val="24"/>
              </w:rPr>
            </w:pPr>
            <w:r w:rsidRPr="00E16AEF">
              <w:rPr>
                <w:color w:val="000000"/>
                <w:sz w:val="24"/>
                <w:szCs w:val="24"/>
              </w:rPr>
              <w:t>«Зеленые горки» (КГАУ ДО «ЦДО</w:t>
            </w:r>
            <w:r>
              <w:rPr>
                <w:color w:val="000000"/>
                <w:sz w:val="24"/>
                <w:szCs w:val="24"/>
              </w:rPr>
              <w:t xml:space="preserve"> «Честь и слава Красноярья»)</w:t>
            </w:r>
          </w:p>
        </w:tc>
        <w:tc>
          <w:tcPr>
            <w:tcW w:w="4111" w:type="dxa"/>
            <w:shd w:val="clear" w:color="auto" w:fill="auto"/>
            <w:vAlign w:val="center"/>
          </w:tcPr>
          <w:p w14:paraId="5C1C9DBD" w14:textId="77777777" w:rsidR="007F44F8"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Комплекс работает круглый год. Гости размещаются в комфортабельных корпусах, двух, трёх или четырёх местных номерах категорий «Эконом», «Стандарт», «Полулюкс» на выбор. Во всех номерах стоят кровати, диваны, шкафы и телевизоры. В стоимость включено питание, для этого н</w:t>
            </w:r>
            <w:r w:rsidR="00E16AEF">
              <w:rPr>
                <w:color w:val="000000"/>
                <w:sz w:val="24"/>
                <w:szCs w:val="24"/>
              </w:rPr>
              <w:t xml:space="preserve">а территории находится столовая. </w:t>
            </w:r>
            <w:r>
              <w:rPr>
                <w:color w:val="000000"/>
                <w:sz w:val="24"/>
                <w:szCs w:val="24"/>
              </w:rPr>
              <w:t xml:space="preserve">Также есть возможность питаться самостоятельно, для этого предусмотрена кухонная зона со всем необходимым. </w:t>
            </w:r>
          </w:p>
          <w:p w14:paraId="50DC4695" w14:textId="77777777" w:rsidR="007F44F8"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Для развлечения клиентов имеется большой, бесплатный видеозал, настольный теннис, бильярдная с камином, тренажерный зал. Для детей - игротека с настольными играми.</w:t>
            </w:r>
          </w:p>
          <w:p w14:paraId="2D8CA3B0" w14:textId="77777777" w:rsidR="007F44F8"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Также построены лыжные трассы, горки, каток и работает прокат спортинвентаря. Можно воспользоватся услугами опытного инструктора.</w:t>
            </w:r>
          </w:p>
          <w:p w14:paraId="07705D73" w14:textId="77777777" w:rsidR="007F44F8"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На базе можно пройти курс оздоровительных процедур, для этого имеется инфракрасная сауна, альфа-капсула, соляная комната, солярий, электро массажер.</w:t>
            </w:r>
            <w:r w:rsidR="00E16AEF">
              <w:rPr>
                <w:color w:val="000000"/>
                <w:sz w:val="24"/>
                <w:szCs w:val="24"/>
              </w:rPr>
              <w:t xml:space="preserve"> По вечерам проходят дискотеки.</w:t>
            </w:r>
          </w:p>
        </w:tc>
        <w:tc>
          <w:tcPr>
            <w:tcW w:w="2126" w:type="dxa"/>
            <w:shd w:val="clear" w:color="auto" w:fill="auto"/>
            <w:vAlign w:val="center"/>
          </w:tcPr>
          <w:p w14:paraId="7CBDB554" w14:textId="77777777" w:rsidR="00EF6F0C"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 xml:space="preserve">Красноярский край, </w:t>
            </w:r>
          </w:p>
          <w:p w14:paraId="14E24C55" w14:textId="77777777" w:rsidR="007F44F8"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 xml:space="preserve">Манский район, </w:t>
            </w:r>
          </w:p>
          <w:p w14:paraId="4897133F" w14:textId="77777777" w:rsidR="00EF6F0C" w:rsidRDefault="00E16AEF" w:rsidP="00E16AEF">
            <w:pPr>
              <w:pBdr>
                <w:top w:val="nil"/>
                <w:left w:val="nil"/>
                <w:bottom w:val="nil"/>
                <w:right w:val="nil"/>
                <w:between w:val="nil"/>
              </w:pBdr>
              <w:spacing w:line="240" w:lineRule="auto"/>
              <w:ind w:left="0" w:hanging="2"/>
              <w:rPr>
                <w:color w:val="000000"/>
                <w:sz w:val="24"/>
                <w:szCs w:val="24"/>
              </w:rPr>
            </w:pPr>
            <w:r>
              <w:rPr>
                <w:color w:val="000000"/>
                <w:sz w:val="24"/>
                <w:szCs w:val="24"/>
              </w:rPr>
              <w:t xml:space="preserve">п. Правый, </w:t>
            </w:r>
          </w:p>
          <w:p w14:paraId="66CA44D5" w14:textId="77777777" w:rsidR="007F44F8" w:rsidRDefault="00E16AEF" w:rsidP="00E16AEF">
            <w:pPr>
              <w:pBdr>
                <w:top w:val="nil"/>
                <w:left w:val="nil"/>
                <w:bottom w:val="nil"/>
                <w:right w:val="nil"/>
                <w:between w:val="nil"/>
              </w:pBdr>
              <w:spacing w:line="240" w:lineRule="auto"/>
              <w:ind w:left="0" w:hanging="2"/>
              <w:rPr>
                <w:color w:val="000000"/>
                <w:sz w:val="24"/>
                <w:szCs w:val="24"/>
              </w:rPr>
            </w:pPr>
            <w:r>
              <w:rPr>
                <w:color w:val="000000"/>
                <w:sz w:val="24"/>
                <w:szCs w:val="24"/>
              </w:rPr>
              <w:t xml:space="preserve">ул. </w:t>
            </w:r>
            <w:r w:rsidR="00EF6F0C">
              <w:rPr>
                <w:color w:val="000000"/>
                <w:sz w:val="24"/>
                <w:szCs w:val="24"/>
              </w:rPr>
              <w:t xml:space="preserve">Родниковая, </w:t>
            </w:r>
            <w:r>
              <w:rPr>
                <w:color w:val="000000"/>
                <w:sz w:val="24"/>
                <w:szCs w:val="24"/>
              </w:rPr>
              <w:t>1.</w:t>
            </w:r>
          </w:p>
        </w:tc>
        <w:tc>
          <w:tcPr>
            <w:tcW w:w="2410" w:type="dxa"/>
            <w:shd w:val="clear" w:color="auto" w:fill="auto"/>
            <w:vAlign w:val="center"/>
          </w:tcPr>
          <w:p w14:paraId="78BF7D43" w14:textId="77777777" w:rsidR="007F44F8" w:rsidRPr="00E16AEF" w:rsidRDefault="00E16AEF" w:rsidP="00E16AEF">
            <w:pPr>
              <w:pBdr>
                <w:top w:val="nil"/>
                <w:left w:val="nil"/>
                <w:bottom w:val="nil"/>
                <w:right w:val="nil"/>
                <w:between w:val="nil"/>
              </w:pBdr>
              <w:spacing w:line="240" w:lineRule="auto"/>
              <w:ind w:left="0" w:hanging="2"/>
              <w:rPr>
                <w:color w:val="000000"/>
                <w:sz w:val="24"/>
                <w:szCs w:val="24"/>
              </w:rPr>
            </w:pPr>
            <w:r>
              <w:rPr>
                <w:color w:val="000000"/>
                <w:sz w:val="24"/>
                <w:szCs w:val="24"/>
              </w:rPr>
              <w:t xml:space="preserve">8 </w:t>
            </w:r>
            <w:r w:rsidR="00B87065" w:rsidRPr="00E16AEF">
              <w:rPr>
                <w:color w:val="000000"/>
                <w:sz w:val="24"/>
                <w:szCs w:val="24"/>
              </w:rPr>
              <w:t>(953)5859411</w:t>
            </w:r>
          </w:p>
          <w:p w14:paraId="65356408" w14:textId="77777777" w:rsidR="007F44F8" w:rsidRPr="00E16AEF" w:rsidRDefault="00E16AEF" w:rsidP="00E16AEF">
            <w:pPr>
              <w:pBdr>
                <w:top w:val="nil"/>
                <w:left w:val="nil"/>
                <w:bottom w:val="nil"/>
                <w:right w:val="nil"/>
                <w:between w:val="nil"/>
              </w:pBdr>
              <w:spacing w:line="240" w:lineRule="auto"/>
              <w:ind w:left="0" w:hanging="2"/>
              <w:rPr>
                <w:color w:val="000000"/>
                <w:sz w:val="24"/>
                <w:szCs w:val="24"/>
              </w:rPr>
            </w:pPr>
            <w:r>
              <w:rPr>
                <w:color w:val="000000"/>
                <w:sz w:val="24"/>
                <w:szCs w:val="24"/>
              </w:rPr>
              <w:t xml:space="preserve">8 </w:t>
            </w:r>
            <w:r w:rsidR="00B87065" w:rsidRPr="00E16AEF">
              <w:rPr>
                <w:color w:val="000000"/>
                <w:sz w:val="24"/>
                <w:szCs w:val="24"/>
              </w:rPr>
              <w:t>(391)2941763</w:t>
            </w:r>
          </w:p>
          <w:p w14:paraId="4C4B67F0" w14:textId="77777777" w:rsidR="007F44F8" w:rsidRDefault="001967FC" w:rsidP="00E16AEF">
            <w:pPr>
              <w:pBdr>
                <w:top w:val="nil"/>
                <w:left w:val="nil"/>
                <w:bottom w:val="nil"/>
                <w:right w:val="nil"/>
                <w:between w:val="nil"/>
              </w:pBdr>
              <w:spacing w:line="240" w:lineRule="auto"/>
              <w:ind w:left="0" w:hanging="2"/>
              <w:rPr>
                <w:color w:val="000000"/>
                <w:sz w:val="24"/>
                <w:szCs w:val="24"/>
              </w:rPr>
            </w:pPr>
            <w:hyperlink r:id="rId27" w:history="1">
              <w:r w:rsidR="00E16AEF" w:rsidRPr="002245A6">
                <w:rPr>
                  <w:rStyle w:val="af0"/>
                  <w:sz w:val="24"/>
                  <w:szCs w:val="24"/>
                  <w:lang w:val="en-US"/>
                </w:rPr>
                <w:t>zelenyegorki</w:t>
              </w:r>
              <w:r w:rsidR="00E16AEF" w:rsidRPr="00E16AEF">
                <w:rPr>
                  <w:rStyle w:val="af0"/>
                  <w:sz w:val="24"/>
                  <w:szCs w:val="24"/>
                </w:rPr>
                <w:t>@</w:t>
              </w:r>
              <w:r w:rsidR="00E16AEF" w:rsidRPr="002245A6">
                <w:rPr>
                  <w:rStyle w:val="af0"/>
                  <w:sz w:val="24"/>
                  <w:szCs w:val="24"/>
                  <w:lang w:val="en-US"/>
                </w:rPr>
                <w:t>mail</w:t>
              </w:r>
              <w:r w:rsidR="00E16AEF" w:rsidRPr="00E16AEF">
                <w:rPr>
                  <w:rStyle w:val="af0"/>
                  <w:sz w:val="24"/>
                  <w:szCs w:val="24"/>
                </w:rPr>
                <w:t>.</w:t>
              </w:r>
              <w:r w:rsidR="00E16AEF" w:rsidRPr="002245A6">
                <w:rPr>
                  <w:rStyle w:val="af0"/>
                  <w:sz w:val="24"/>
                  <w:szCs w:val="24"/>
                  <w:lang w:val="en-US"/>
                </w:rPr>
                <w:t>ru</w:t>
              </w:r>
            </w:hyperlink>
          </w:p>
          <w:p w14:paraId="03DF44A6" w14:textId="77777777" w:rsidR="00E16AEF" w:rsidRPr="00E16AEF" w:rsidRDefault="00E16AEF" w:rsidP="00E16AEF">
            <w:pPr>
              <w:pBdr>
                <w:top w:val="nil"/>
                <w:left w:val="nil"/>
                <w:bottom w:val="nil"/>
                <w:right w:val="nil"/>
                <w:between w:val="nil"/>
              </w:pBdr>
              <w:spacing w:line="240" w:lineRule="auto"/>
              <w:ind w:left="0" w:hanging="2"/>
              <w:rPr>
                <w:color w:val="000000"/>
                <w:sz w:val="24"/>
                <w:szCs w:val="24"/>
              </w:rPr>
            </w:pPr>
            <w:r>
              <w:rPr>
                <w:color w:val="000000"/>
                <w:sz w:val="24"/>
                <w:szCs w:val="24"/>
              </w:rPr>
              <w:t>зеленые-горки24.рф</w:t>
            </w:r>
          </w:p>
        </w:tc>
        <w:tc>
          <w:tcPr>
            <w:tcW w:w="1432" w:type="dxa"/>
            <w:shd w:val="clear" w:color="auto" w:fill="auto"/>
            <w:vAlign w:val="center"/>
          </w:tcPr>
          <w:p w14:paraId="27593B58" w14:textId="77777777" w:rsidR="007F44F8" w:rsidRDefault="00B87065" w:rsidP="00E16AEF">
            <w:pPr>
              <w:pBdr>
                <w:top w:val="nil"/>
                <w:left w:val="nil"/>
                <w:bottom w:val="nil"/>
                <w:right w:val="nil"/>
                <w:between w:val="nil"/>
              </w:pBdr>
              <w:spacing w:line="240" w:lineRule="auto"/>
              <w:ind w:left="0" w:hanging="2"/>
              <w:rPr>
                <w:color w:val="000000"/>
                <w:sz w:val="24"/>
                <w:szCs w:val="24"/>
              </w:rPr>
            </w:pPr>
            <w:r>
              <w:rPr>
                <w:color w:val="000000"/>
                <w:sz w:val="24"/>
                <w:szCs w:val="24"/>
              </w:rPr>
              <w:t>ежедневно</w:t>
            </w:r>
          </w:p>
        </w:tc>
        <w:tc>
          <w:tcPr>
            <w:tcW w:w="1417" w:type="dxa"/>
            <w:shd w:val="clear" w:color="auto" w:fill="auto"/>
            <w:vAlign w:val="center"/>
          </w:tcPr>
          <w:p w14:paraId="25466ACC" w14:textId="77777777" w:rsidR="007F44F8" w:rsidRDefault="00B42856" w:rsidP="00E16AEF">
            <w:pPr>
              <w:pBdr>
                <w:top w:val="nil"/>
                <w:left w:val="nil"/>
                <w:bottom w:val="nil"/>
                <w:right w:val="nil"/>
                <w:between w:val="nil"/>
              </w:pBdr>
              <w:spacing w:line="240" w:lineRule="auto"/>
              <w:ind w:left="0" w:hanging="2"/>
              <w:rPr>
                <w:color w:val="000000"/>
                <w:sz w:val="24"/>
                <w:szCs w:val="24"/>
              </w:rPr>
            </w:pPr>
            <w:r>
              <w:rPr>
                <w:color w:val="000000"/>
                <w:sz w:val="24"/>
                <w:szCs w:val="24"/>
              </w:rPr>
              <w:t>На автомобиле от г.Красноярска - 60 км.</w:t>
            </w:r>
          </w:p>
        </w:tc>
      </w:tr>
    </w:tbl>
    <w:p w14:paraId="415BE0D9" w14:textId="77777777" w:rsidR="007F44F8" w:rsidRDefault="007F44F8" w:rsidP="00291C64">
      <w:pPr>
        <w:pBdr>
          <w:top w:val="nil"/>
          <w:left w:val="nil"/>
          <w:bottom w:val="nil"/>
          <w:right w:val="nil"/>
          <w:between w:val="nil"/>
        </w:pBdr>
        <w:shd w:val="clear" w:color="auto" w:fill="FFFFFF"/>
        <w:spacing w:before="221" w:line="240" w:lineRule="auto"/>
        <w:ind w:leftChars="0" w:left="0" w:firstLineChars="0" w:firstLine="0"/>
        <w:jc w:val="both"/>
        <w:rPr>
          <w:color w:val="000000"/>
          <w:sz w:val="24"/>
          <w:szCs w:val="24"/>
        </w:rPr>
        <w:sectPr w:rsidR="007F44F8">
          <w:pgSz w:w="16834" w:h="11909" w:orient="landscape"/>
          <w:pgMar w:top="1094" w:right="851" w:bottom="1145" w:left="1100" w:header="720" w:footer="720" w:gutter="0"/>
          <w:cols w:space="720"/>
        </w:sectPr>
      </w:pPr>
    </w:p>
    <w:p w14:paraId="7CCDB9B9" w14:textId="77777777" w:rsidR="007F44F8" w:rsidRDefault="00291C64" w:rsidP="00E05F20">
      <w:pPr>
        <w:pBdr>
          <w:top w:val="nil"/>
          <w:left w:val="nil"/>
          <w:bottom w:val="nil"/>
          <w:right w:val="nil"/>
          <w:between w:val="nil"/>
        </w:pBdr>
        <w:shd w:val="clear" w:color="auto" w:fill="FFFFFF"/>
        <w:spacing w:before="139" w:line="240" w:lineRule="auto"/>
        <w:ind w:left="0" w:hanging="2"/>
        <w:jc w:val="both"/>
        <w:rPr>
          <w:b/>
          <w:color w:val="000000"/>
          <w:sz w:val="24"/>
          <w:szCs w:val="24"/>
        </w:rPr>
      </w:pPr>
      <w:r>
        <w:rPr>
          <w:b/>
          <w:color w:val="000000"/>
          <w:sz w:val="24"/>
          <w:szCs w:val="24"/>
        </w:rPr>
        <w:lastRenderedPageBreak/>
        <w:t xml:space="preserve">4.4. </w:t>
      </w:r>
      <w:r w:rsidR="00B87065">
        <w:rPr>
          <w:b/>
          <w:color w:val="000000"/>
          <w:sz w:val="24"/>
          <w:szCs w:val="24"/>
        </w:rPr>
        <w:t xml:space="preserve">Туристические компании </w:t>
      </w:r>
    </w:p>
    <w:p w14:paraId="7B5AE6B0" w14:textId="77777777" w:rsidR="001E5392" w:rsidRDefault="001E5392" w:rsidP="00E05F20">
      <w:pPr>
        <w:pBdr>
          <w:top w:val="nil"/>
          <w:left w:val="nil"/>
          <w:bottom w:val="nil"/>
          <w:right w:val="nil"/>
          <w:between w:val="nil"/>
        </w:pBdr>
        <w:shd w:val="clear" w:color="auto" w:fill="FFFFFF"/>
        <w:spacing w:before="139" w:line="240" w:lineRule="auto"/>
        <w:ind w:left="0" w:hanging="2"/>
        <w:jc w:val="both"/>
        <w:rPr>
          <w:b/>
          <w:color w:val="000000"/>
          <w:sz w:val="24"/>
          <w:szCs w:val="24"/>
        </w:rPr>
      </w:pPr>
    </w:p>
    <w:tbl>
      <w:tblPr>
        <w:tblStyle w:val="afb"/>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3"/>
        <w:gridCol w:w="4693"/>
        <w:gridCol w:w="2191"/>
      </w:tblGrid>
      <w:tr w:rsidR="007F44F8" w:rsidRPr="006C44D4" w14:paraId="08ACF44F" w14:textId="77777777" w:rsidTr="001E5392">
        <w:tc>
          <w:tcPr>
            <w:tcW w:w="3003" w:type="dxa"/>
            <w:shd w:val="clear" w:color="auto" w:fill="auto"/>
            <w:vAlign w:val="center"/>
          </w:tcPr>
          <w:p w14:paraId="6950F122" w14:textId="77777777" w:rsidR="007F44F8" w:rsidRPr="006C44D4" w:rsidRDefault="001E5392" w:rsidP="001E5392">
            <w:pPr>
              <w:pBdr>
                <w:top w:val="nil"/>
                <w:left w:val="nil"/>
                <w:bottom w:val="nil"/>
                <w:right w:val="nil"/>
                <w:between w:val="nil"/>
              </w:pBdr>
              <w:spacing w:line="240" w:lineRule="auto"/>
              <w:ind w:left="0" w:hanging="2"/>
              <w:rPr>
                <w:color w:val="000000"/>
                <w:sz w:val="24"/>
                <w:szCs w:val="24"/>
              </w:rPr>
            </w:pPr>
            <w:r>
              <w:rPr>
                <w:sz w:val="24"/>
                <w:szCs w:val="24"/>
              </w:rPr>
              <w:t>ООО «Два лимона»</w:t>
            </w:r>
            <w:r w:rsidR="00B87065" w:rsidRPr="006C44D4">
              <w:rPr>
                <w:sz w:val="24"/>
                <w:szCs w:val="24"/>
              </w:rPr>
              <w:t xml:space="preserve"> - сплавы по Мане</w:t>
            </w:r>
          </w:p>
        </w:tc>
        <w:tc>
          <w:tcPr>
            <w:tcW w:w="4693" w:type="dxa"/>
            <w:shd w:val="clear" w:color="auto" w:fill="auto"/>
            <w:vAlign w:val="center"/>
          </w:tcPr>
          <w:p w14:paraId="613FA7A6" w14:textId="77777777" w:rsidR="007F44F8" w:rsidRPr="006C44D4" w:rsidRDefault="001967FC" w:rsidP="001E5392">
            <w:pPr>
              <w:pBdr>
                <w:top w:val="nil"/>
                <w:left w:val="nil"/>
                <w:bottom w:val="nil"/>
                <w:right w:val="nil"/>
                <w:between w:val="nil"/>
              </w:pBdr>
              <w:spacing w:line="240" w:lineRule="auto"/>
              <w:ind w:left="0" w:hanging="2"/>
              <w:rPr>
                <w:color w:val="000000"/>
                <w:sz w:val="24"/>
                <w:szCs w:val="24"/>
              </w:rPr>
            </w:pPr>
            <w:hyperlink r:id="rId28">
              <w:r w:rsidR="00B87065" w:rsidRPr="006C44D4">
                <w:rPr>
                  <w:color w:val="1155CC"/>
                  <w:sz w:val="24"/>
                  <w:szCs w:val="24"/>
                  <w:u w:val="single"/>
                </w:rPr>
                <w:t>Два Лимона (vk.com)</w:t>
              </w:r>
            </w:hyperlink>
          </w:p>
        </w:tc>
        <w:tc>
          <w:tcPr>
            <w:tcW w:w="2191" w:type="dxa"/>
            <w:shd w:val="clear" w:color="auto" w:fill="auto"/>
            <w:vAlign w:val="center"/>
          </w:tcPr>
          <w:p w14:paraId="620F86A3" w14:textId="77777777" w:rsidR="007F44F8" w:rsidRPr="006C44D4" w:rsidRDefault="00B87065" w:rsidP="001E5392">
            <w:pPr>
              <w:pBdr>
                <w:top w:val="nil"/>
                <w:left w:val="nil"/>
                <w:bottom w:val="nil"/>
                <w:right w:val="nil"/>
                <w:between w:val="nil"/>
              </w:pBdr>
              <w:spacing w:line="240" w:lineRule="auto"/>
              <w:ind w:left="0" w:hanging="2"/>
              <w:rPr>
                <w:sz w:val="24"/>
                <w:szCs w:val="24"/>
              </w:rPr>
            </w:pPr>
            <w:r w:rsidRPr="006C44D4">
              <w:rPr>
                <w:sz w:val="24"/>
                <w:szCs w:val="24"/>
              </w:rPr>
              <w:t>Манский район</w:t>
            </w:r>
          </w:p>
        </w:tc>
      </w:tr>
    </w:tbl>
    <w:p w14:paraId="6E252D0C" w14:textId="77777777" w:rsidR="007F44F8" w:rsidRDefault="007F44F8" w:rsidP="00E05F20">
      <w:pPr>
        <w:pBdr>
          <w:top w:val="nil"/>
          <w:left w:val="nil"/>
          <w:bottom w:val="nil"/>
          <w:right w:val="nil"/>
          <w:between w:val="nil"/>
        </w:pBdr>
        <w:shd w:val="clear" w:color="auto" w:fill="FFFFFF"/>
        <w:spacing w:before="139" w:line="240" w:lineRule="auto"/>
        <w:ind w:left="0" w:hanging="2"/>
        <w:jc w:val="both"/>
        <w:rPr>
          <w:color w:val="000000"/>
          <w:sz w:val="24"/>
          <w:szCs w:val="24"/>
        </w:rPr>
      </w:pPr>
    </w:p>
    <w:p w14:paraId="233E27F6" w14:textId="77777777" w:rsidR="007F44F8" w:rsidRDefault="00B87065" w:rsidP="00085BB9">
      <w:pPr>
        <w:numPr>
          <w:ilvl w:val="1"/>
          <w:numId w:val="8"/>
        </w:num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Транспортные компании </w:t>
      </w:r>
    </w:p>
    <w:p w14:paraId="228FD2EC" w14:textId="77777777" w:rsidR="007F44F8" w:rsidRDefault="00291C64" w:rsidP="00E05F20">
      <w:pPr>
        <w:pBdr>
          <w:top w:val="nil"/>
          <w:left w:val="nil"/>
          <w:bottom w:val="nil"/>
          <w:right w:val="nil"/>
          <w:between w:val="nil"/>
        </w:pBdr>
        <w:spacing w:line="240" w:lineRule="auto"/>
        <w:ind w:left="0" w:hanging="2"/>
        <w:rPr>
          <w:color w:val="000000"/>
          <w:sz w:val="24"/>
          <w:szCs w:val="24"/>
        </w:rPr>
      </w:pPr>
      <w:r w:rsidRPr="00291C64">
        <w:rPr>
          <w:color w:val="000000"/>
          <w:sz w:val="24"/>
          <w:szCs w:val="24"/>
        </w:rPr>
        <w:t xml:space="preserve">Государственное </w:t>
      </w:r>
      <w:r>
        <w:rPr>
          <w:color w:val="000000"/>
          <w:sz w:val="24"/>
          <w:szCs w:val="24"/>
        </w:rPr>
        <w:t>предприятие красноярского края «М</w:t>
      </w:r>
      <w:r w:rsidRPr="00291C64">
        <w:rPr>
          <w:color w:val="000000"/>
          <w:sz w:val="24"/>
          <w:szCs w:val="24"/>
        </w:rPr>
        <w:t>анск</w:t>
      </w:r>
      <w:r>
        <w:rPr>
          <w:color w:val="000000"/>
          <w:sz w:val="24"/>
          <w:szCs w:val="24"/>
        </w:rPr>
        <w:t>ое автотранспортное предприятие».</w:t>
      </w:r>
    </w:p>
    <w:p w14:paraId="029B7750" w14:textId="77777777" w:rsidR="00291C64" w:rsidRDefault="00291C64" w:rsidP="00E05F20">
      <w:pPr>
        <w:pBdr>
          <w:top w:val="nil"/>
          <w:left w:val="nil"/>
          <w:bottom w:val="nil"/>
          <w:right w:val="nil"/>
          <w:between w:val="nil"/>
        </w:pBdr>
        <w:spacing w:line="240" w:lineRule="auto"/>
        <w:ind w:left="0" w:hanging="2"/>
        <w:rPr>
          <w:color w:val="000000"/>
        </w:rPr>
      </w:pPr>
    </w:p>
    <w:p w14:paraId="213CE7CB" w14:textId="77777777" w:rsidR="007F44F8" w:rsidRPr="00291C64" w:rsidRDefault="00B87065" w:rsidP="00291C64">
      <w:pPr>
        <w:pBdr>
          <w:top w:val="nil"/>
          <w:left w:val="nil"/>
          <w:bottom w:val="nil"/>
          <w:right w:val="nil"/>
          <w:between w:val="nil"/>
        </w:pBdr>
        <w:shd w:val="clear" w:color="auto" w:fill="FFFFFF"/>
        <w:spacing w:line="240" w:lineRule="auto"/>
        <w:ind w:left="1" w:right="32" w:hanging="3"/>
        <w:jc w:val="both"/>
        <w:rPr>
          <w:color w:val="000000"/>
          <w:sz w:val="28"/>
          <w:szCs w:val="28"/>
        </w:rPr>
      </w:pPr>
      <w:r>
        <w:rPr>
          <w:b/>
          <w:color w:val="000000"/>
          <w:sz w:val="28"/>
          <w:szCs w:val="28"/>
        </w:rPr>
        <w:t>5. Туризм в цифрах</w:t>
      </w:r>
    </w:p>
    <w:p w14:paraId="38952546"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5.1. Характеристики туристического потока</w:t>
      </w:r>
    </w:p>
    <w:p w14:paraId="4CC3C6B2" w14:textId="77777777" w:rsidR="007F44F8" w:rsidRDefault="007F44F8"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0DAA7375" w14:textId="77777777" w:rsidR="007F44F8" w:rsidRDefault="00B87065" w:rsidP="00E05F20">
      <w:pPr>
        <w:pBdr>
          <w:top w:val="nil"/>
          <w:left w:val="nil"/>
          <w:bottom w:val="nil"/>
          <w:right w:val="nil"/>
          <w:between w:val="nil"/>
        </w:pBdr>
        <w:shd w:val="clear" w:color="auto" w:fill="FFFFFF"/>
        <w:spacing w:line="240" w:lineRule="auto"/>
        <w:ind w:left="0" w:right="480" w:hanging="2"/>
        <w:jc w:val="both"/>
        <w:rPr>
          <w:color w:val="000000"/>
          <w:sz w:val="24"/>
          <w:szCs w:val="24"/>
        </w:rPr>
      </w:pPr>
      <w:r>
        <w:rPr>
          <w:b/>
          <w:color w:val="000000"/>
          <w:sz w:val="24"/>
          <w:szCs w:val="24"/>
        </w:rPr>
        <w:t>5.1.1. Количественные и качественные характеристики туристского потока</w:t>
      </w:r>
    </w:p>
    <w:p w14:paraId="5F1C0C58" w14:textId="77777777" w:rsidR="007F44F8" w:rsidRDefault="00B87065" w:rsidP="00E05F20">
      <w:pPr>
        <w:pBdr>
          <w:top w:val="nil"/>
          <w:left w:val="nil"/>
          <w:bottom w:val="nil"/>
          <w:right w:val="nil"/>
          <w:between w:val="nil"/>
        </w:pBdr>
        <w:shd w:val="clear" w:color="auto" w:fill="FFFFFF"/>
        <w:spacing w:line="240" w:lineRule="auto"/>
        <w:ind w:left="0" w:right="96" w:hanging="2"/>
        <w:jc w:val="both"/>
        <w:rPr>
          <w:color w:val="000000"/>
          <w:sz w:val="24"/>
          <w:szCs w:val="24"/>
        </w:rPr>
      </w:pPr>
      <w:r>
        <w:rPr>
          <w:color w:val="000000"/>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14:paraId="521278B0" w14:textId="77777777" w:rsidR="007F44F8" w:rsidRPr="00291C64" w:rsidRDefault="00B87065" w:rsidP="00E05F20">
      <w:pPr>
        <w:pBdr>
          <w:top w:val="nil"/>
          <w:left w:val="nil"/>
          <w:bottom w:val="nil"/>
          <w:right w:val="nil"/>
          <w:between w:val="nil"/>
        </w:pBdr>
        <w:shd w:val="clear" w:color="auto" w:fill="FFFFFF"/>
        <w:spacing w:line="240" w:lineRule="auto"/>
        <w:ind w:left="0" w:right="96" w:hanging="2"/>
        <w:jc w:val="both"/>
        <w:rPr>
          <w:color w:val="000000"/>
          <w:sz w:val="24"/>
          <w:szCs w:val="24"/>
        </w:rPr>
      </w:pPr>
      <w:r>
        <w:rPr>
          <w:color w:val="000000"/>
          <w:sz w:val="24"/>
          <w:szCs w:val="24"/>
        </w:rPr>
        <w:t>- Мас</w:t>
      </w:r>
      <w:r w:rsidR="00291C64">
        <w:rPr>
          <w:color w:val="000000"/>
          <w:sz w:val="24"/>
          <w:szCs w:val="24"/>
        </w:rPr>
        <w:t>совые статистические наблюдения</w:t>
      </w:r>
      <w:r w:rsidR="00291C64" w:rsidRPr="00877ADB">
        <w:rPr>
          <w:color w:val="000000"/>
          <w:sz w:val="24"/>
          <w:szCs w:val="24"/>
        </w:rPr>
        <w:t>;</w:t>
      </w:r>
    </w:p>
    <w:p w14:paraId="29ACE748" w14:textId="77777777" w:rsidR="007F44F8" w:rsidRDefault="00B87065" w:rsidP="00E05F20">
      <w:pPr>
        <w:pBdr>
          <w:top w:val="nil"/>
          <w:left w:val="nil"/>
          <w:bottom w:val="nil"/>
          <w:right w:val="nil"/>
          <w:between w:val="nil"/>
        </w:pBdr>
        <w:shd w:val="clear" w:color="auto" w:fill="FFFFFF"/>
        <w:spacing w:line="240" w:lineRule="auto"/>
        <w:ind w:left="0" w:right="96" w:hanging="2"/>
        <w:jc w:val="both"/>
        <w:rPr>
          <w:color w:val="000000"/>
          <w:sz w:val="24"/>
          <w:szCs w:val="24"/>
        </w:rPr>
      </w:pPr>
      <w:r>
        <w:rPr>
          <w:color w:val="000000"/>
          <w:sz w:val="24"/>
          <w:szCs w:val="24"/>
        </w:rPr>
        <w:t>- Отчётность туристических баз отдыха.</w:t>
      </w:r>
    </w:p>
    <w:p w14:paraId="69318BD9" w14:textId="77777777" w:rsidR="007F44F8" w:rsidRDefault="00B87065" w:rsidP="00E05F20">
      <w:pPr>
        <w:pBdr>
          <w:top w:val="nil"/>
          <w:left w:val="nil"/>
          <w:bottom w:val="nil"/>
          <w:right w:val="nil"/>
          <w:between w:val="nil"/>
        </w:pBdr>
        <w:shd w:val="clear" w:color="auto" w:fill="FFFFFF"/>
        <w:spacing w:line="240" w:lineRule="auto"/>
        <w:ind w:left="0" w:right="96" w:hanging="2"/>
        <w:jc w:val="both"/>
        <w:rPr>
          <w:color w:val="000000"/>
          <w:sz w:val="24"/>
          <w:szCs w:val="24"/>
        </w:rPr>
      </w:pPr>
      <w:r w:rsidRPr="006C44D4">
        <w:rPr>
          <w:color w:val="000000"/>
          <w:sz w:val="24"/>
          <w:szCs w:val="24"/>
        </w:rPr>
        <w:t>Статистические сведения получают от предприятий, учреждений, организаций и т.п. по установленным формам в определенные сроки. На основе данных оперативного и бухгалтерского учета они заполняют отчетность и передают ее в органы статистики. Именно отчетность содержит основную массу сведений о туризме.</w:t>
      </w:r>
    </w:p>
    <w:p w14:paraId="2CCEE3BE" w14:textId="3A218B4E" w:rsidR="007F44F8" w:rsidRPr="007A62F1" w:rsidRDefault="00B87065" w:rsidP="007C5E5F">
      <w:pPr>
        <w:pBdr>
          <w:top w:val="nil"/>
          <w:left w:val="nil"/>
          <w:bottom w:val="nil"/>
          <w:right w:val="nil"/>
          <w:between w:val="nil"/>
        </w:pBdr>
        <w:spacing w:line="240" w:lineRule="auto"/>
        <w:ind w:left="0" w:hanging="2"/>
        <w:jc w:val="both"/>
        <w:rPr>
          <w:color w:val="000000"/>
          <w:sz w:val="24"/>
          <w:szCs w:val="24"/>
          <w:highlight w:val="yellow"/>
        </w:rPr>
      </w:pPr>
      <w:r>
        <w:rPr>
          <w:color w:val="000000"/>
          <w:sz w:val="24"/>
          <w:szCs w:val="24"/>
        </w:rPr>
        <w:t>5.1.1.2. Туристский поток по видам туризма в тыс. чел по видам туризма: деловой, научный, культурно-познавательный, событийный, оздоровительный, активный (спортивный),</w:t>
      </w:r>
      <w:r>
        <w:rPr>
          <w:sz w:val="24"/>
          <w:szCs w:val="24"/>
        </w:rPr>
        <w:t xml:space="preserve"> па</w:t>
      </w:r>
      <w:r>
        <w:rPr>
          <w:color w:val="000000"/>
          <w:sz w:val="24"/>
          <w:szCs w:val="24"/>
        </w:rPr>
        <w:t>ломнический,</w:t>
      </w:r>
      <w:r>
        <w:rPr>
          <w:sz w:val="24"/>
          <w:szCs w:val="24"/>
        </w:rPr>
        <w:t xml:space="preserve"> активный</w:t>
      </w:r>
      <w:r w:rsidRPr="00187B63">
        <w:rPr>
          <w:sz w:val="24"/>
          <w:szCs w:val="24"/>
        </w:rPr>
        <w:t>:</w:t>
      </w:r>
      <w:r w:rsidR="00B068D4">
        <w:rPr>
          <w:sz w:val="24"/>
          <w:szCs w:val="24"/>
        </w:rPr>
        <w:t xml:space="preserve"> статистика не ведется.</w:t>
      </w:r>
    </w:p>
    <w:p w14:paraId="7F462749" w14:textId="30414A70" w:rsidR="007F44F8" w:rsidRPr="006C44D4" w:rsidRDefault="00B87065" w:rsidP="00B068D4">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r w:rsidRPr="006C44D4">
        <w:rPr>
          <w:color w:val="000000"/>
          <w:sz w:val="24"/>
          <w:szCs w:val="24"/>
        </w:rPr>
        <w:t>5.1.1.3. Число детей, прибывших на территорию региона</w:t>
      </w:r>
      <w:r w:rsidR="005C6E80">
        <w:rPr>
          <w:color w:val="000000"/>
          <w:sz w:val="24"/>
          <w:szCs w:val="24"/>
        </w:rPr>
        <w:t xml:space="preserve">: </w:t>
      </w:r>
      <w:r w:rsidR="005C6E80">
        <w:rPr>
          <w:sz w:val="24"/>
          <w:szCs w:val="24"/>
        </w:rPr>
        <w:t>статистика не ведется.</w:t>
      </w:r>
    </w:p>
    <w:p w14:paraId="026E4D22" w14:textId="77777777" w:rsidR="007F44F8" w:rsidRPr="006C44D4" w:rsidRDefault="00B87065" w:rsidP="00E05F20">
      <w:pPr>
        <w:pBdr>
          <w:top w:val="nil"/>
          <w:left w:val="nil"/>
          <w:bottom w:val="nil"/>
          <w:right w:val="nil"/>
          <w:between w:val="nil"/>
        </w:pBdr>
        <w:spacing w:line="240" w:lineRule="auto"/>
        <w:ind w:left="0" w:hanging="2"/>
        <w:rPr>
          <w:color w:val="000000"/>
          <w:sz w:val="24"/>
          <w:szCs w:val="24"/>
        </w:rPr>
      </w:pPr>
      <w:r w:rsidRPr="006C44D4">
        <w:rPr>
          <w:color w:val="000000"/>
          <w:sz w:val="24"/>
          <w:szCs w:val="24"/>
        </w:rPr>
        <w:t>5.1.1.4. Количество туристских предприятий, работающих в регионе</w:t>
      </w:r>
    </w:p>
    <w:p w14:paraId="5C91C846" w14:textId="77777777" w:rsidR="007F44F8" w:rsidRPr="006C44D4" w:rsidRDefault="006C44D4" w:rsidP="00E05F20">
      <w:pPr>
        <w:pBdr>
          <w:top w:val="nil"/>
          <w:left w:val="nil"/>
          <w:bottom w:val="nil"/>
          <w:right w:val="nil"/>
          <w:between w:val="nil"/>
        </w:pBdr>
        <w:spacing w:line="240" w:lineRule="auto"/>
        <w:ind w:left="0" w:hanging="2"/>
        <w:rPr>
          <w:color w:val="000000"/>
          <w:sz w:val="24"/>
          <w:szCs w:val="24"/>
        </w:rPr>
      </w:pPr>
      <w:r w:rsidRPr="006C44D4">
        <w:rPr>
          <w:sz w:val="24"/>
          <w:szCs w:val="24"/>
        </w:rPr>
        <w:t>1</w:t>
      </w:r>
      <w:r w:rsidR="00B02378">
        <w:rPr>
          <w:sz w:val="24"/>
          <w:szCs w:val="24"/>
        </w:rPr>
        <w:t>1</w:t>
      </w:r>
      <w:r w:rsidR="00B87065" w:rsidRPr="006C44D4">
        <w:rPr>
          <w:color w:val="000000"/>
          <w:sz w:val="24"/>
          <w:szCs w:val="24"/>
        </w:rPr>
        <w:t xml:space="preserve"> туристических баз отдыха</w:t>
      </w:r>
      <w:r w:rsidR="007C5E5F" w:rsidRPr="006C44D4">
        <w:rPr>
          <w:color w:val="000000"/>
          <w:sz w:val="24"/>
          <w:szCs w:val="24"/>
        </w:rPr>
        <w:t>.</w:t>
      </w:r>
    </w:p>
    <w:p w14:paraId="5FBD04BD" w14:textId="77777777" w:rsidR="007F44F8" w:rsidRPr="006C44D4" w:rsidRDefault="00B87065" w:rsidP="007C5E5F">
      <w:pPr>
        <w:pBdr>
          <w:top w:val="nil"/>
          <w:left w:val="nil"/>
          <w:bottom w:val="nil"/>
          <w:right w:val="nil"/>
          <w:between w:val="nil"/>
        </w:pBdr>
        <w:shd w:val="clear" w:color="auto" w:fill="FFFFFF"/>
        <w:spacing w:line="240" w:lineRule="auto"/>
        <w:ind w:left="0" w:hanging="2"/>
        <w:jc w:val="both"/>
        <w:rPr>
          <w:color w:val="000000"/>
          <w:sz w:val="24"/>
          <w:szCs w:val="24"/>
        </w:rPr>
      </w:pPr>
      <w:r w:rsidRPr="006C44D4">
        <w:rPr>
          <w:color w:val="000000"/>
          <w:sz w:val="24"/>
          <w:szCs w:val="24"/>
        </w:rPr>
        <w:t>5.1.1.5. Общий номерной фонд</w:t>
      </w:r>
    </w:p>
    <w:p w14:paraId="716BB94C" w14:textId="77777777" w:rsidR="007F44F8" w:rsidRPr="006C44D4"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6C44D4">
        <w:rPr>
          <w:color w:val="000000"/>
          <w:sz w:val="24"/>
          <w:szCs w:val="24"/>
        </w:rPr>
        <w:t>Общее количество ном</w:t>
      </w:r>
      <w:r w:rsidR="00B02378">
        <w:rPr>
          <w:color w:val="000000"/>
          <w:sz w:val="24"/>
          <w:szCs w:val="24"/>
        </w:rPr>
        <w:t>еров разного уровня комфорта - 626</w:t>
      </w:r>
      <w:r w:rsidRPr="006C44D4">
        <w:rPr>
          <w:color w:val="000000"/>
          <w:sz w:val="24"/>
          <w:szCs w:val="24"/>
        </w:rPr>
        <w:t xml:space="preserve"> мест.</w:t>
      </w:r>
    </w:p>
    <w:p w14:paraId="4CB0955D" w14:textId="77777777" w:rsidR="007F44F8" w:rsidRPr="006C44D4" w:rsidRDefault="00B87065" w:rsidP="00E05F20">
      <w:pPr>
        <w:pBdr>
          <w:top w:val="nil"/>
          <w:left w:val="nil"/>
          <w:bottom w:val="nil"/>
          <w:right w:val="nil"/>
          <w:between w:val="nil"/>
        </w:pBdr>
        <w:spacing w:line="240" w:lineRule="auto"/>
        <w:ind w:left="0" w:hanging="2"/>
        <w:rPr>
          <w:color w:val="000000"/>
          <w:sz w:val="24"/>
          <w:szCs w:val="24"/>
        </w:rPr>
      </w:pPr>
      <w:r w:rsidRPr="006C44D4">
        <w:rPr>
          <w:color w:val="000000"/>
          <w:sz w:val="24"/>
          <w:szCs w:val="24"/>
        </w:rPr>
        <w:t>5.1.1.6. Численность населения, занятого в сфере туризма</w:t>
      </w:r>
    </w:p>
    <w:p w14:paraId="2D5EFB42" w14:textId="77777777" w:rsidR="007F44F8" w:rsidRDefault="00B87065" w:rsidP="00E05F20">
      <w:pPr>
        <w:pBdr>
          <w:top w:val="nil"/>
          <w:left w:val="nil"/>
          <w:bottom w:val="nil"/>
          <w:right w:val="nil"/>
          <w:between w:val="nil"/>
        </w:pBdr>
        <w:spacing w:line="240" w:lineRule="auto"/>
        <w:ind w:left="0" w:hanging="2"/>
        <w:rPr>
          <w:color w:val="000000"/>
          <w:sz w:val="24"/>
          <w:szCs w:val="24"/>
        </w:rPr>
      </w:pPr>
      <w:r w:rsidRPr="006C44D4">
        <w:rPr>
          <w:sz w:val="24"/>
          <w:szCs w:val="24"/>
        </w:rPr>
        <w:t>45</w:t>
      </w:r>
      <w:r w:rsidRPr="006C44D4">
        <w:rPr>
          <w:color w:val="000000"/>
          <w:sz w:val="24"/>
          <w:szCs w:val="24"/>
        </w:rPr>
        <w:t xml:space="preserve"> человек.</w:t>
      </w:r>
    </w:p>
    <w:p w14:paraId="5702B83A" w14:textId="521C34B1" w:rsidR="007C5E5F" w:rsidRDefault="00B87065" w:rsidP="007C5E5F">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5.1.1.7. Общий вклад туризма в экономику</w:t>
      </w:r>
      <w:r w:rsidR="005C6E80">
        <w:rPr>
          <w:color w:val="000000"/>
          <w:sz w:val="24"/>
          <w:szCs w:val="24"/>
        </w:rPr>
        <w:t xml:space="preserve"> </w:t>
      </w:r>
      <w:r w:rsidR="005C6E80" w:rsidRPr="005C6E80">
        <w:rPr>
          <w:color w:val="000000"/>
          <w:sz w:val="24"/>
          <w:szCs w:val="24"/>
        </w:rPr>
        <w:t>- статистика не ведется.</w:t>
      </w:r>
    </w:p>
    <w:p w14:paraId="1E625DBE" w14:textId="77777777" w:rsidR="007F44F8" w:rsidRDefault="00B87065" w:rsidP="00E05F20">
      <w:pPr>
        <w:pBdr>
          <w:top w:val="nil"/>
          <w:left w:val="nil"/>
          <w:bottom w:val="nil"/>
          <w:right w:val="nil"/>
          <w:between w:val="nil"/>
        </w:pBdr>
        <w:shd w:val="clear" w:color="auto" w:fill="FFFFFF"/>
        <w:tabs>
          <w:tab w:val="left" w:pos="864"/>
        </w:tabs>
        <w:spacing w:before="336" w:line="240" w:lineRule="auto"/>
        <w:ind w:left="0" w:hanging="2"/>
        <w:jc w:val="both"/>
        <w:rPr>
          <w:color w:val="000000"/>
          <w:sz w:val="24"/>
          <w:szCs w:val="24"/>
        </w:rPr>
      </w:pPr>
      <w:r>
        <w:rPr>
          <w:b/>
          <w:color w:val="000000"/>
          <w:sz w:val="24"/>
          <w:szCs w:val="24"/>
        </w:rPr>
        <w:t>5.1.2.</w:t>
      </w:r>
      <w:r>
        <w:rPr>
          <w:b/>
          <w:color w:val="000000"/>
          <w:sz w:val="24"/>
          <w:szCs w:val="24"/>
        </w:rPr>
        <w:tab/>
        <w:t>Инвестиционные проекты</w:t>
      </w:r>
    </w:p>
    <w:p w14:paraId="3EB2FF3E" w14:textId="77777777" w:rsidR="007F44F8" w:rsidRDefault="00B87065" w:rsidP="007C5E5F">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5.1.2.1.</w:t>
      </w:r>
      <w:r>
        <w:rPr>
          <w:color w:val="000000"/>
          <w:sz w:val="24"/>
          <w:szCs w:val="24"/>
        </w:rPr>
        <w:tab/>
        <w:t>Осуществляемые в настоящее время проекты</w:t>
      </w:r>
    </w:p>
    <w:p w14:paraId="73F6B05B" w14:textId="77777777" w:rsidR="007F44F8" w:rsidRPr="002A1797" w:rsidRDefault="006C44D4" w:rsidP="00E05F20">
      <w:pPr>
        <w:pBdr>
          <w:top w:val="nil"/>
          <w:left w:val="nil"/>
          <w:bottom w:val="nil"/>
          <w:right w:val="nil"/>
          <w:between w:val="nil"/>
        </w:pBdr>
        <w:shd w:val="clear" w:color="auto" w:fill="FFFFFF"/>
        <w:spacing w:line="240" w:lineRule="auto"/>
        <w:ind w:left="0" w:right="32" w:hanging="2"/>
        <w:jc w:val="both"/>
        <w:rPr>
          <w:color w:val="000000"/>
          <w:sz w:val="24"/>
          <w:szCs w:val="24"/>
        </w:rPr>
      </w:pPr>
      <w:r w:rsidRPr="002A1797">
        <w:rPr>
          <w:color w:val="000000"/>
          <w:sz w:val="24"/>
          <w:szCs w:val="24"/>
        </w:rPr>
        <w:t xml:space="preserve">Проект создания глэмпинга «География» в окрестностях п.Нарва </w:t>
      </w:r>
      <w:r w:rsidR="002A1797" w:rsidRPr="002A1797">
        <w:rPr>
          <w:color w:val="000000"/>
          <w:sz w:val="24"/>
          <w:szCs w:val="24"/>
        </w:rPr>
        <w:t>–</w:t>
      </w:r>
      <w:r w:rsidRPr="002A1797">
        <w:rPr>
          <w:color w:val="000000"/>
          <w:sz w:val="24"/>
          <w:szCs w:val="24"/>
        </w:rPr>
        <w:t xml:space="preserve"> проектирование</w:t>
      </w:r>
      <w:r w:rsidR="002A1797" w:rsidRPr="002A1797">
        <w:rPr>
          <w:color w:val="000000"/>
          <w:sz w:val="24"/>
          <w:szCs w:val="24"/>
        </w:rPr>
        <w:t>.</w:t>
      </w:r>
    </w:p>
    <w:p w14:paraId="59D89429" w14:textId="77777777" w:rsidR="002A1797" w:rsidRDefault="002A1797" w:rsidP="00E05F20">
      <w:pPr>
        <w:pBdr>
          <w:top w:val="nil"/>
          <w:left w:val="nil"/>
          <w:bottom w:val="nil"/>
          <w:right w:val="nil"/>
          <w:between w:val="nil"/>
        </w:pBdr>
        <w:shd w:val="clear" w:color="auto" w:fill="FFFFFF"/>
        <w:spacing w:line="240" w:lineRule="auto"/>
        <w:ind w:left="0" w:right="32" w:hanging="2"/>
        <w:jc w:val="both"/>
        <w:rPr>
          <w:i/>
          <w:color w:val="000000"/>
          <w:sz w:val="24"/>
          <w:szCs w:val="24"/>
        </w:rPr>
      </w:pPr>
      <w:r w:rsidRPr="002A1797">
        <w:rPr>
          <w:color w:val="000000"/>
          <w:sz w:val="24"/>
          <w:szCs w:val="24"/>
        </w:rPr>
        <w:t>Создание комплекса семейного отдыха «Заманье», в окрестностях п.Нарва – проектирование</w:t>
      </w:r>
      <w:r>
        <w:rPr>
          <w:i/>
          <w:color w:val="000000"/>
          <w:sz w:val="24"/>
          <w:szCs w:val="24"/>
        </w:rPr>
        <w:t>.</w:t>
      </w:r>
    </w:p>
    <w:p w14:paraId="64B8C188" w14:textId="77777777" w:rsidR="006C44D4" w:rsidRDefault="006C44D4" w:rsidP="00E05F20">
      <w:pPr>
        <w:pBdr>
          <w:top w:val="nil"/>
          <w:left w:val="nil"/>
          <w:bottom w:val="nil"/>
          <w:right w:val="nil"/>
          <w:between w:val="nil"/>
        </w:pBdr>
        <w:shd w:val="clear" w:color="auto" w:fill="FFFFFF"/>
        <w:spacing w:line="240" w:lineRule="auto"/>
        <w:ind w:left="0" w:right="32" w:hanging="2"/>
        <w:jc w:val="both"/>
        <w:rPr>
          <w:i/>
          <w:color w:val="000000"/>
          <w:sz w:val="24"/>
          <w:szCs w:val="24"/>
        </w:rPr>
      </w:pPr>
    </w:p>
    <w:p w14:paraId="1EE57A0A" w14:textId="77777777" w:rsidR="007F44F8" w:rsidRDefault="00B87065" w:rsidP="007C5E5F">
      <w:pPr>
        <w:numPr>
          <w:ilvl w:val="0"/>
          <w:numId w:val="1"/>
        </w:numPr>
        <w:pBdr>
          <w:top w:val="nil"/>
          <w:left w:val="nil"/>
          <w:bottom w:val="nil"/>
          <w:right w:val="nil"/>
          <w:between w:val="nil"/>
        </w:pBdr>
        <w:shd w:val="clear" w:color="auto" w:fill="FFFFFF"/>
        <w:tabs>
          <w:tab w:val="left" w:pos="864"/>
        </w:tabs>
        <w:spacing w:line="240" w:lineRule="auto"/>
        <w:ind w:right="2880" w:hanging="2"/>
        <w:jc w:val="both"/>
        <w:rPr>
          <w:color w:val="000000"/>
          <w:sz w:val="24"/>
          <w:szCs w:val="24"/>
        </w:rPr>
      </w:pPr>
      <w:r>
        <w:rPr>
          <w:color w:val="000000"/>
          <w:sz w:val="24"/>
          <w:szCs w:val="24"/>
        </w:rPr>
        <w:t>Предлагаемые для инвестици</w:t>
      </w:r>
      <w:r>
        <w:rPr>
          <w:sz w:val="24"/>
          <w:szCs w:val="24"/>
        </w:rPr>
        <w:t>й</w:t>
      </w:r>
      <w:r>
        <w:rPr>
          <w:color w:val="000000"/>
          <w:sz w:val="24"/>
          <w:szCs w:val="24"/>
        </w:rPr>
        <w:t xml:space="preserve"> проекты </w:t>
      </w:r>
    </w:p>
    <w:p w14:paraId="6487A03B" w14:textId="77777777" w:rsidR="007F44F8" w:rsidRPr="002A1797" w:rsidRDefault="007C5E5F" w:rsidP="00E05F20">
      <w:pPr>
        <w:pBdr>
          <w:top w:val="nil"/>
          <w:left w:val="nil"/>
          <w:bottom w:val="nil"/>
          <w:right w:val="nil"/>
          <w:between w:val="nil"/>
        </w:pBdr>
        <w:shd w:val="clear" w:color="auto" w:fill="FFFFFF"/>
        <w:spacing w:line="240" w:lineRule="auto"/>
        <w:ind w:left="0" w:right="32" w:hanging="2"/>
        <w:jc w:val="both"/>
        <w:rPr>
          <w:sz w:val="24"/>
          <w:szCs w:val="24"/>
        </w:rPr>
      </w:pPr>
      <w:r w:rsidRPr="002A1797">
        <w:rPr>
          <w:sz w:val="24"/>
          <w:szCs w:val="24"/>
        </w:rPr>
        <w:t>Эко-парк семейного отдыха «Большая Орешная»</w:t>
      </w:r>
      <w:r w:rsidR="00B87065" w:rsidRPr="002A1797">
        <w:rPr>
          <w:b/>
          <w:sz w:val="24"/>
          <w:szCs w:val="24"/>
        </w:rPr>
        <w:t xml:space="preserve"> - </w:t>
      </w:r>
      <w:r w:rsidR="00B87065" w:rsidRPr="002A1797">
        <w:rPr>
          <w:sz w:val="24"/>
          <w:szCs w:val="24"/>
        </w:rPr>
        <w:t xml:space="preserve">проект направлен на увеличение количества жителей  Красноярска и близлежащих муниципальных образований Красноярского края (в первую очередь, семьи с детьми, любители активного, в т.ч. зимнего, отдыха и экотуризма в сельской территории) до 30000 чел/год, посещающих  территорию туркластера в Заманье в Манском </w:t>
      </w:r>
      <w:r w:rsidRPr="002A1797">
        <w:rPr>
          <w:sz w:val="24"/>
          <w:szCs w:val="24"/>
        </w:rPr>
        <w:t xml:space="preserve">районе </w:t>
      </w:r>
      <w:r w:rsidR="00B87065" w:rsidRPr="002A1797">
        <w:rPr>
          <w:sz w:val="24"/>
          <w:szCs w:val="24"/>
        </w:rPr>
        <w:t>(Орешенский, Нарвинский, Степно-Баджейский, Выезжелогский сельсоветы) на автотранспортных средствах, с туристскими и образовательными целями в течение всего года, воспользовавшихся объектами инфраструктуры туризма и сервиса  (эко-парк семейного отдыха “Большая Орешная”, снегоходная и горнолыжная инфраструктура и др. объекты Заманья), а также услугами местного населения, благодаря внедрению инновационных подходов развития экологического туризма и семейного отдыха.</w:t>
      </w:r>
    </w:p>
    <w:p w14:paraId="421AE607" w14:textId="77777777" w:rsidR="007F44F8" w:rsidRPr="002A1797" w:rsidRDefault="00B87065" w:rsidP="00E05F20">
      <w:pPr>
        <w:pBdr>
          <w:top w:val="nil"/>
          <w:left w:val="nil"/>
          <w:bottom w:val="nil"/>
          <w:right w:val="nil"/>
          <w:between w:val="nil"/>
        </w:pBdr>
        <w:shd w:val="clear" w:color="auto" w:fill="FFFFFF"/>
        <w:spacing w:line="240" w:lineRule="auto"/>
        <w:ind w:left="0" w:right="32" w:hanging="2"/>
        <w:jc w:val="both"/>
        <w:rPr>
          <w:sz w:val="24"/>
          <w:szCs w:val="24"/>
        </w:rPr>
      </w:pPr>
      <w:r w:rsidRPr="002A1797">
        <w:rPr>
          <w:sz w:val="24"/>
          <w:szCs w:val="24"/>
        </w:rPr>
        <w:lastRenderedPageBreak/>
        <w:t>Общий проектируемый объем инвестиций: 900 млн.рублей.</w:t>
      </w:r>
    </w:p>
    <w:p w14:paraId="1CF77848" w14:textId="77777777" w:rsidR="007F44F8" w:rsidRPr="002A1797" w:rsidRDefault="00B87065" w:rsidP="00E05F20">
      <w:pPr>
        <w:pBdr>
          <w:top w:val="nil"/>
          <w:left w:val="nil"/>
          <w:bottom w:val="nil"/>
          <w:right w:val="nil"/>
          <w:between w:val="nil"/>
        </w:pBdr>
        <w:shd w:val="clear" w:color="auto" w:fill="FFFFFF"/>
        <w:spacing w:line="240" w:lineRule="auto"/>
        <w:ind w:left="0" w:right="32" w:hanging="2"/>
        <w:jc w:val="both"/>
        <w:rPr>
          <w:sz w:val="24"/>
          <w:szCs w:val="24"/>
        </w:rPr>
      </w:pPr>
      <w:r w:rsidRPr="002A1797">
        <w:rPr>
          <w:sz w:val="24"/>
          <w:szCs w:val="24"/>
        </w:rPr>
        <w:t>Объем привлекаемых частных инвестиций: 500 млн.рублей.</w:t>
      </w:r>
    </w:p>
    <w:p w14:paraId="5CCE1E8C" w14:textId="77777777" w:rsidR="007F44F8" w:rsidRDefault="00B87065" w:rsidP="00E05F20">
      <w:pPr>
        <w:pBdr>
          <w:top w:val="nil"/>
          <w:left w:val="nil"/>
          <w:bottom w:val="nil"/>
          <w:right w:val="nil"/>
          <w:between w:val="nil"/>
        </w:pBdr>
        <w:shd w:val="clear" w:color="auto" w:fill="FFFFFF"/>
        <w:spacing w:line="240" w:lineRule="auto"/>
        <w:ind w:left="0" w:right="32" w:hanging="2"/>
        <w:jc w:val="both"/>
        <w:rPr>
          <w:color w:val="000000"/>
          <w:sz w:val="24"/>
          <w:szCs w:val="24"/>
        </w:rPr>
      </w:pPr>
      <w:r w:rsidRPr="002A1797">
        <w:rPr>
          <w:color w:val="000000"/>
          <w:sz w:val="24"/>
          <w:szCs w:val="24"/>
        </w:rPr>
        <w:t>Создание всесезонного курорта туристско-рекреационного типа «Аргыджек»</w:t>
      </w:r>
      <w:r w:rsidRPr="002A1797">
        <w:rPr>
          <w:b/>
          <w:color w:val="000000"/>
          <w:sz w:val="24"/>
          <w:szCs w:val="24"/>
        </w:rPr>
        <w:t xml:space="preserve"> - </w:t>
      </w:r>
      <w:r w:rsidRPr="002A1797">
        <w:rPr>
          <w:color w:val="000000"/>
          <w:sz w:val="24"/>
          <w:szCs w:val="24"/>
        </w:rPr>
        <w:t xml:space="preserve">проект </w:t>
      </w:r>
      <w:r w:rsidRPr="002A1797">
        <w:rPr>
          <w:sz w:val="24"/>
          <w:szCs w:val="24"/>
        </w:rPr>
        <w:t>предусматривает</w:t>
      </w:r>
      <w:r w:rsidRPr="002A1797">
        <w:rPr>
          <w:color w:val="000000"/>
          <w:sz w:val="24"/>
          <w:szCs w:val="24"/>
        </w:rPr>
        <w:t xml:space="preserve"> возможность </w:t>
      </w:r>
      <w:r w:rsidRPr="002A1797">
        <w:rPr>
          <w:sz w:val="24"/>
          <w:szCs w:val="24"/>
        </w:rPr>
        <w:t>создания горнолыжного курорта межрегионального уровня с образовательным корпоративным центром. Оценочный объем привлекаемых инвестиций - 1,5 млрд руб.</w:t>
      </w:r>
    </w:p>
    <w:p w14:paraId="6A76CA22" w14:textId="77777777" w:rsidR="007F44F8" w:rsidRDefault="00B87065" w:rsidP="007C5E5F">
      <w:pPr>
        <w:numPr>
          <w:ilvl w:val="0"/>
          <w:numId w:val="1"/>
        </w:numPr>
        <w:pBdr>
          <w:top w:val="nil"/>
          <w:left w:val="nil"/>
          <w:bottom w:val="nil"/>
          <w:right w:val="nil"/>
          <w:between w:val="nil"/>
        </w:pBdr>
        <w:shd w:val="clear" w:color="auto" w:fill="FFFFFF"/>
        <w:tabs>
          <w:tab w:val="left" w:pos="864"/>
        </w:tabs>
        <w:spacing w:after="240" w:line="240" w:lineRule="auto"/>
        <w:ind w:hanging="2"/>
        <w:jc w:val="both"/>
        <w:rPr>
          <w:color w:val="000000"/>
          <w:sz w:val="24"/>
          <w:szCs w:val="24"/>
        </w:rPr>
      </w:pPr>
      <w:r>
        <w:rPr>
          <w:color w:val="000000"/>
          <w:sz w:val="24"/>
          <w:szCs w:val="24"/>
        </w:rPr>
        <w:t xml:space="preserve">Меры региональной поддержки инвесторов в сфере туризма </w:t>
      </w:r>
      <w:r w:rsidR="007C5E5F">
        <w:rPr>
          <w:color w:val="000000"/>
          <w:sz w:val="24"/>
          <w:szCs w:val="24"/>
        </w:rPr>
        <w:t>–</w:t>
      </w:r>
      <w:r>
        <w:rPr>
          <w:color w:val="000000"/>
          <w:sz w:val="24"/>
          <w:szCs w:val="24"/>
        </w:rPr>
        <w:t xml:space="preserve"> нет</w:t>
      </w:r>
      <w:r w:rsidR="007C5E5F">
        <w:rPr>
          <w:color w:val="000000"/>
          <w:sz w:val="24"/>
          <w:szCs w:val="24"/>
        </w:rPr>
        <w:t>.</w:t>
      </w:r>
    </w:p>
    <w:p w14:paraId="6A355C0E" w14:textId="77777777" w:rsidR="007F44F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5.1.3.</w:t>
      </w:r>
      <w:r>
        <w:rPr>
          <w:b/>
          <w:color w:val="000000"/>
          <w:sz w:val="24"/>
          <w:szCs w:val="24"/>
        </w:rPr>
        <w:tab/>
        <w:t>Вклад туризма в экономику</w:t>
      </w:r>
    </w:p>
    <w:p w14:paraId="1C197FE5" w14:textId="77777777" w:rsidR="007F44F8" w:rsidRDefault="00B87065" w:rsidP="007C5E5F">
      <w:pPr>
        <w:numPr>
          <w:ilvl w:val="0"/>
          <w:numId w:val="3"/>
        </w:numPr>
        <w:pBdr>
          <w:top w:val="nil"/>
          <w:left w:val="nil"/>
          <w:bottom w:val="nil"/>
          <w:right w:val="nil"/>
          <w:between w:val="nil"/>
        </w:pBdr>
        <w:shd w:val="clear" w:color="auto" w:fill="FFFFFF"/>
        <w:tabs>
          <w:tab w:val="left" w:pos="864"/>
        </w:tabs>
        <w:spacing w:after="240" w:line="240" w:lineRule="auto"/>
        <w:ind w:right="331" w:hanging="2"/>
        <w:jc w:val="both"/>
        <w:rPr>
          <w:color w:val="000000"/>
          <w:sz w:val="24"/>
          <w:szCs w:val="24"/>
        </w:rPr>
      </w:pPr>
      <w:r>
        <w:rPr>
          <w:color w:val="000000"/>
          <w:sz w:val="24"/>
          <w:szCs w:val="24"/>
        </w:rPr>
        <w:t xml:space="preserve">Наличие и реализация механизмов государственно-частного партнерства в туризме (перечень проектов и структура финансирования) </w:t>
      </w:r>
      <w:r w:rsidR="007C5E5F">
        <w:rPr>
          <w:color w:val="000000"/>
          <w:sz w:val="24"/>
          <w:szCs w:val="24"/>
        </w:rPr>
        <w:t>–</w:t>
      </w:r>
      <w:r>
        <w:rPr>
          <w:color w:val="000000"/>
          <w:sz w:val="24"/>
          <w:szCs w:val="24"/>
        </w:rPr>
        <w:t xml:space="preserve"> нет</w:t>
      </w:r>
      <w:r w:rsidR="007C5E5F">
        <w:rPr>
          <w:color w:val="000000"/>
          <w:sz w:val="24"/>
          <w:szCs w:val="24"/>
        </w:rPr>
        <w:t>.</w:t>
      </w:r>
    </w:p>
    <w:p w14:paraId="194C42DE" w14:textId="77777777" w:rsidR="007F44F8" w:rsidRDefault="007C5E5F"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b/>
          <w:color w:val="000000"/>
          <w:sz w:val="24"/>
          <w:szCs w:val="24"/>
        </w:rPr>
        <w:t xml:space="preserve">5.1.4. </w:t>
      </w:r>
      <w:r w:rsidR="00B87065">
        <w:rPr>
          <w:b/>
          <w:color w:val="000000"/>
          <w:sz w:val="24"/>
          <w:szCs w:val="24"/>
        </w:rPr>
        <w:t>Общий вклад в экономику</w:t>
      </w:r>
    </w:p>
    <w:p w14:paraId="1DAE0DDA" w14:textId="33A86DF4" w:rsidR="007F44F8" w:rsidRDefault="00B87065" w:rsidP="007C5E5F">
      <w:pPr>
        <w:numPr>
          <w:ilvl w:val="0"/>
          <w:numId w:val="4"/>
        </w:numPr>
        <w:pBdr>
          <w:top w:val="nil"/>
          <w:left w:val="nil"/>
          <w:bottom w:val="nil"/>
          <w:right w:val="nil"/>
          <w:between w:val="nil"/>
        </w:pBdr>
        <w:shd w:val="clear" w:color="auto" w:fill="FFFFFF"/>
        <w:tabs>
          <w:tab w:val="left" w:pos="864"/>
        </w:tabs>
        <w:spacing w:line="240" w:lineRule="auto"/>
        <w:ind w:right="32" w:hanging="2"/>
        <w:jc w:val="both"/>
        <w:rPr>
          <w:color w:val="000000"/>
          <w:sz w:val="24"/>
          <w:szCs w:val="24"/>
        </w:rPr>
      </w:pPr>
      <w:r>
        <w:rPr>
          <w:color w:val="000000"/>
          <w:sz w:val="24"/>
          <w:szCs w:val="24"/>
        </w:rPr>
        <w:t>Поступление налогов и сборов в консолидированный бюджет Красноярского края от деятельности КСР и предприятий общественного питания</w:t>
      </w:r>
      <w:r w:rsidR="005C6E80">
        <w:rPr>
          <w:color w:val="000000"/>
          <w:sz w:val="24"/>
          <w:szCs w:val="24"/>
        </w:rPr>
        <w:t xml:space="preserve">: </w:t>
      </w:r>
      <w:r w:rsidR="005C6E80">
        <w:rPr>
          <w:sz w:val="24"/>
          <w:szCs w:val="24"/>
        </w:rPr>
        <w:t>статистика не ведется.</w:t>
      </w:r>
    </w:p>
    <w:p w14:paraId="15276686" w14:textId="2DC127BE" w:rsidR="007F44F8" w:rsidRDefault="00B87065" w:rsidP="007C5E5F">
      <w:pPr>
        <w:numPr>
          <w:ilvl w:val="0"/>
          <w:numId w:val="4"/>
        </w:numPr>
        <w:pBdr>
          <w:top w:val="nil"/>
          <w:left w:val="nil"/>
          <w:bottom w:val="nil"/>
          <w:right w:val="nil"/>
          <w:between w:val="nil"/>
        </w:pBdr>
        <w:shd w:val="clear" w:color="auto" w:fill="FFFFFF"/>
        <w:tabs>
          <w:tab w:val="left" w:pos="864"/>
          <w:tab w:val="left" w:pos="9639"/>
        </w:tabs>
        <w:spacing w:line="240" w:lineRule="auto"/>
        <w:ind w:right="32" w:hanging="2"/>
        <w:jc w:val="both"/>
        <w:rPr>
          <w:color w:val="000000"/>
          <w:sz w:val="24"/>
          <w:szCs w:val="24"/>
        </w:rPr>
      </w:pPr>
      <w:r>
        <w:rPr>
          <w:color w:val="000000"/>
          <w:sz w:val="24"/>
          <w:szCs w:val="24"/>
        </w:rPr>
        <w:t>Поступление налогов и сборов от деятельности предприятий питания (тыс. рублей)</w:t>
      </w:r>
      <w:r w:rsidR="005C6E80">
        <w:rPr>
          <w:color w:val="000000"/>
          <w:sz w:val="24"/>
          <w:szCs w:val="24"/>
        </w:rPr>
        <w:t xml:space="preserve">: </w:t>
      </w:r>
      <w:r w:rsidR="005C6E80">
        <w:rPr>
          <w:sz w:val="24"/>
          <w:szCs w:val="24"/>
        </w:rPr>
        <w:t>статистика не ведется.</w:t>
      </w:r>
    </w:p>
    <w:p w14:paraId="75533A2B" w14:textId="126A28A0" w:rsidR="007F44F8" w:rsidRDefault="00B87065" w:rsidP="005C6E80">
      <w:pPr>
        <w:numPr>
          <w:ilvl w:val="0"/>
          <w:numId w:val="4"/>
        </w:numPr>
        <w:pBdr>
          <w:top w:val="nil"/>
          <w:left w:val="nil"/>
          <w:bottom w:val="nil"/>
          <w:right w:val="nil"/>
          <w:between w:val="nil"/>
        </w:pBdr>
        <w:shd w:val="clear" w:color="auto" w:fill="FFFFFF"/>
        <w:tabs>
          <w:tab w:val="left" w:pos="864"/>
        </w:tabs>
        <w:spacing w:line="240" w:lineRule="auto"/>
        <w:ind w:right="32" w:hanging="2"/>
        <w:jc w:val="both"/>
        <w:rPr>
          <w:sz w:val="24"/>
          <w:szCs w:val="24"/>
        </w:rPr>
      </w:pPr>
      <w:r>
        <w:rPr>
          <w:color w:val="000000"/>
          <w:sz w:val="24"/>
          <w:szCs w:val="24"/>
        </w:rPr>
        <w:t>Поступление налогов и сборов от деятельности коллективных средств размещения туристов (тыс. рублей)</w:t>
      </w:r>
      <w:r w:rsidR="005C6E80">
        <w:rPr>
          <w:color w:val="000000"/>
          <w:sz w:val="24"/>
          <w:szCs w:val="24"/>
        </w:rPr>
        <w:t xml:space="preserve">: </w:t>
      </w:r>
      <w:r w:rsidR="005C6E80">
        <w:rPr>
          <w:sz w:val="24"/>
          <w:szCs w:val="24"/>
        </w:rPr>
        <w:t>статистика не ведется.</w:t>
      </w:r>
    </w:p>
    <w:p w14:paraId="14EB8879" w14:textId="77777777" w:rsidR="007F44F8" w:rsidRDefault="007F44F8"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p w14:paraId="2ADF3F62" w14:textId="77777777" w:rsidR="007F44F8" w:rsidRDefault="00B87065" w:rsidP="00E05F20">
      <w:pPr>
        <w:pBdr>
          <w:top w:val="nil"/>
          <w:left w:val="nil"/>
          <w:bottom w:val="nil"/>
          <w:right w:val="nil"/>
          <w:between w:val="nil"/>
        </w:pBdr>
        <w:shd w:val="clear" w:color="auto" w:fill="FFFFFF"/>
        <w:spacing w:line="240" w:lineRule="auto"/>
        <w:ind w:left="1" w:right="32" w:hanging="3"/>
        <w:jc w:val="both"/>
        <w:rPr>
          <w:color w:val="000000"/>
          <w:sz w:val="28"/>
          <w:szCs w:val="28"/>
        </w:rPr>
      </w:pPr>
      <w:r>
        <w:rPr>
          <w:b/>
          <w:color w:val="000000"/>
          <w:sz w:val="28"/>
          <w:szCs w:val="28"/>
        </w:rPr>
        <w:t>6. Приложение</w:t>
      </w:r>
    </w:p>
    <w:p w14:paraId="518F59A2"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6.1. Отличительные особенности территории. </w:t>
      </w:r>
    </w:p>
    <w:p w14:paraId="036E7D30" w14:textId="77777777" w:rsidR="007F44F8" w:rsidRDefault="007C5E5F" w:rsidP="00E05F20">
      <w:pPr>
        <w:pBdr>
          <w:top w:val="nil"/>
          <w:left w:val="nil"/>
          <w:bottom w:val="nil"/>
          <w:right w:val="nil"/>
          <w:between w:val="nil"/>
        </w:pBdr>
        <w:shd w:val="clear" w:color="auto" w:fill="FFFFFF"/>
        <w:spacing w:before="221" w:line="240" w:lineRule="auto"/>
        <w:ind w:left="0" w:hanging="2"/>
        <w:jc w:val="both"/>
        <w:rPr>
          <w:color w:val="000000"/>
          <w:sz w:val="24"/>
          <w:szCs w:val="24"/>
        </w:rPr>
      </w:pPr>
      <w:r>
        <w:rPr>
          <w:b/>
          <w:color w:val="000000"/>
          <w:sz w:val="24"/>
          <w:szCs w:val="24"/>
        </w:rPr>
        <w:t xml:space="preserve">6.1.1. </w:t>
      </w:r>
      <w:r w:rsidR="00B87065">
        <w:rPr>
          <w:b/>
          <w:color w:val="000000"/>
          <w:sz w:val="24"/>
          <w:szCs w:val="24"/>
        </w:rPr>
        <w:t>Десять причин для зарубежного туриста приехать в территорию</w:t>
      </w:r>
    </w:p>
    <w:p w14:paraId="40C54C0A"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1. Уникальная природа. Район обладает богатейшими лечебными природно-климатическими природными условиями, основу которых составляют живописный горный массив </w:t>
      </w:r>
      <w:r w:rsidR="007C5E5F">
        <w:rPr>
          <w:sz w:val="24"/>
          <w:szCs w:val="24"/>
        </w:rPr>
        <w:t>«</w:t>
      </w:r>
      <w:r>
        <w:rPr>
          <w:color w:val="000000"/>
          <w:sz w:val="24"/>
          <w:szCs w:val="24"/>
        </w:rPr>
        <w:t>Саяны</w:t>
      </w:r>
      <w:r w:rsidR="007C5E5F">
        <w:rPr>
          <w:sz w:val="24"/>
          <w:szCs w:val="24"/>
        </w:rPr>
        <w:t>»</w:t>
      </w:r>
      <w:r>
        <w:rPr>
          <w:color w:val="000000"/>
          <w:sz w:val="24"/>
          <w:szCs w:val="24"/>
        </w:rPr>
        <w:t xml:space="preserve">, река Мана с ее живописными берегами, источники минеральных и радоновых вод. </w:t>
      </w:r>
    </w:p>
    <w:p w14:paraId="6C02FEE9"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2. Уникальные природные объекты. На территории Манского района расположены уникальнейшие памятники краевого значения: к</w:t>
      </w:r>
      <w:r>
        <w:rPr>
          <w:sz w:val="24"/>
          <w:szCs w:val="24"/>
        </w:rPr>
        <w:t xml:space="preserve">рупнейшая в мире </w:t>
      </w:r>
      <w:r>
        <w:rPr>
          <w:color w:val="000000"/>
          <w:sz w:val="24"/>
          <w:szCs w:val="24"/>
        </w:rPr>
        <w:t>пещера в</w:t>
      </w:r>
      <w:r>
        <w:rPr>
          <w:sz w:val="24"/>
          <w:szCs w:val="24"/>
        </w:rPr>
        <w:t xml:space="preserve"> конгломератах </w:t>
      </w:r>
      <w:r w:rsidR="007C5E5F">
        <w:rPr>
          <w:sz w:val="24"/>
          <w:szCs w:val="24"/>
        </w:rPr>
        <w:t>«</w:t>
      </w:r>
      <w:r>
        <w:rPr>
          <w:color w:val="000000"/>
          <w:sz w:val="24"/>
          <w:szCs w:val="24"/>
        </w:rPr>
        <w:t>Большая Орешная</w:t>
      </w:r>
      <w:r w:rsidR="007C5E5F">
        <w:rPr>
          <w:sz w:val="24"/>
          <w:szCs w:val="24"/>
        </w:rPr>
        <w:t>»</w:t>
      </w:r>
      <w:r>
        <w:rPr>
          <w:color w:val="000000"/>
          <w:sz w:val="24"/>
          <w:szCs w:val="24"/>
        </w:rPr>
        <w:t xml:space="preserve"> и комплекс </w:t>
      </w:r>
      <w:r w:rsidR="007C5E5F">
        <w:rPr>
          <w:sz w:val="24"/>
          <w:szCs w:val="24"/>
        </w:rPr>
        <w:t>«</w:t>
      </w:r>
      <w:r>
        <w:rPr>
          <w:sz w:val="24"/>
          <w:szCs w:val="24"/>
        </w:rPr>
        <w:t xml:space="preserve">Баджейские </w:t>
      </w:r>
      <w:r>
        <w:rPr>
          <w:color w:val="000000"/>
          <w:sz w:val="24"/>
          <w:szCs w:val="24"/>
        </w:rPr>
        <w:t>пещер</w:t>
      </w:r>
      <w:r>
        <w:rPr>
          <w:sz w:val="24"/>
          <w:szCs w:val="24"/>
        </w:rPr>
        <w:t>ы</w:t>
      </w:r>
      <w:r w:rsidR="007C5E5F">
        <w:rPr>
          <w:color w:val="000000"/>
          <w:sz w:val="24"/>
          <w:szCs w:val="24"/>
        </w:rPr>
        <w:t>».</w:t>
      </w:r>
    </w:p>
    <w:p w14:paraId="49FA2455"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3. Уникальные памятники архитектуры. В с. Сугристое Манского района находится церковь Рождественская, 1912 г., (в честь праздника Рождества Пресвятой Богородицы) которая является памятником архитектура краевого значения и</w:t>
      </w:r>
      <w:r>
        <w:rPr>
          <w:color w:val="000000"/>
        </w:rPr>
        <w:t xml:space="preserve"> п</w:t>
      </w:r>
      <w:r>
        <w:rPr>
          <w:color w:val="000000"/>
          <w:sz w:val="24"/>
          <w:szCs w:val="24"/>
        </w:rPr>
        <w:t>амятники культурного наследия регионального значения.</w:t>
      </w:r>
    </w:p>
    <w:p w14:paraId="1C50BC1B"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4. Манские писаницы</w:t>
      </w:r>
      <w:r w:rsidR="007C5E5F">
        <w:rPr>
          <w:color w:val="000000"/>
          <w:sz w:val="24"/>
          <w:szCs w:val="24"/>
        </w:rPr>
        <w:t xml:space="preserve"> </w:t>
      </w:r>
      <w:r>
        <w:rPr>
          <w:color w:val="000000"/>
          <w:sz w:val="24"/>
          <w:szCs w:val="24"/>
        </w:rPr>
        <w:t>- уникальные наскальные надписи древних людей, относящиеся к памятникам археологии (</w:t>
      </w:r>
      <w:r>
        <w:rPr>
          <w:sz w:val="24"/>
          <w:szCs w:val="24"/>
        </w:rPr>
        <w:t>Колбинская и Койская)</w:t>
      </w:r>
      <w:r>
        <w:rPr>
          <w:color w:val="000000"/>
          <w:sz w:val="24"/>
          <w:szCs w:val="24"/>
        </w:rPr>
        <w:t>.</w:t>
      </w:r>
    </w:p>
    <w:p w14:paraId="604D0883"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5. Исторические места. В Манском районе в период революции существовала </w:t>
      </w:r>
      <w:r w:rsidR="007C5E5F">
        <w:rPr>
          <w:sz w:val="24"/>
          <w:szCs w:val="24"/>
        </w:rPr>
        <w:t>«</w:t>
      </w:r>
      <w:r>
        <w:rPr>
          <w:color w:val="000000"/>
          <w:sz w:val="24"/>
          <w:szCs w:val="24"/>
        </w:rPr>
        <w:t>Баджейская республика</w:t>
      </w:r>
      <w:r w:rsidR="007C5E5F">
        <w:rPr>
          <w:sz w:val="24"/>
          <w:szCs w:val="24"/>
        </w:rPr>
        <w:t>»</w:t>
      </w:r>
      <w:r>
        <w:rPr>
          <w:color w:val="000000"/>
          <w:sz w:val="24"/>
          <w:szCs w:val="24"/>
        </w:rPr>
        <w:t>, проходили партизанские бои, проходил Колчак и Щетинкин. В память об этих событиях в п.Степной Баджей открыт школьный музей, организуются туристические маршруты «Тропами Манских партизан».</w:t>
      </w:r>
    </w:p>
    <w:p w14:paraId="064C65FB"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6. Творчество Владимира Высоцкого. На территории района в 1968 году снимался фильм «Хозяин тайги» с участием В.Высоцкого, в связи с этим в районе ежегодно проходит краевой фестиваль авторской песни и поэзии «Высоцкий и Сибирь».</w:t>
      </w:r>
    </w:p>
    <w:p w14:paraId="3BF1003C"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7. Охота и рыбалка. Природный </w:t>
      </w:r>
      <w:r w:rsidR="007C5E5F">
        <w:rPr>
          <w:color w:val="000000"/>
          <w:sz w:val="24"/>
          <w:szCs w:val="24"/>
        </w:rPr>
        <w:t>л</w:t>
      </w:r>
      <w:r>
        <w:rPr>
          <w:color w:val="000000"/>
          <w:sz w:val="24"/>
          <w:szCs w:val="24"/>
        </w:rPr>
        <w:t>андшафт весьма благоприятен для летней и зимней рыбалки, охоты.</w:t>
      </w:r>
    </w:p>
    <w:p w14:paraId="27A2E486" w14:textId="77777777" w:rsidR="007F44F8"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8. Уникальные творческие коллективы. В районе существуют несколько фольклорных аутентичных ансамблей</w:t>
      </w:r>
      <w:r w:rsidR="007C5E5F">
        <w:rPr>
          <w:color w:val="000000"/>
          <w:sz w:val="24"/>
          <w:szCs w:val="24"/>
        </w:rPr>
        <w:t xml:space="preserve"> </w:t>
      </w:r>
      <w:r>
        <w:rPr>
          <w:color w:val="000000"/>
          <w:sz w:val="24"/>
          <w:szCs w:val="24"/>
        </w:rPr>
        <w:t>- носителями уникальной песенной культуры конца XIX- начала XX веков.</w:t>
      </w:r>
    </w:p>
    <w:p w14:paraId="3F035355" w14:textId="77777777" w:rsidR="00EA5066" w:rsidRDefault="00EA5066"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6B71ACA8" w14:textId="473D3C11" w:rsidR="007F44F8" w:rsidRDefault="00EA5066" w:rsidP="00E026C7">
      <w:pPr>
        <w:pBdr>
          <w:top w:val="nil"/>
          <w:left w:val="nil"/>
          <w:bottom w:val="nil"/>
          <w:right w:val="nil"/>
          <w:between w:val="nil"/>
        </w:pBdr>
        <w:shd w:val="clear" w:color="auto" w:fill="FFFFFF"/>
        <w:spacing w:line="240" w:lineRule="auto"/>
        <w:ind w:left="0" w:right="480" w:hanging="2"/>
        <w:jc w:val="both"/>
        <w:rPr>
          <w:color w:val="000000"/>
          <w:sz w:val="24"/>
          <w:szCs w:val="24"/>
        </w:rPr>
      </w:pPr>
      <w:r>
        <w:rPr>
          <w:b/>
          <w:color w:val="000000"/>
          <w:sz w:val="24"/>
          <w:szCs w:val="24"/>
        </w:rPr>
        <w:t>6.1.2</w:t>
      </w:r>
      <w:r w:rsidR="00E026C7">
        <w:rPr>
          <w:b/>
          <w:color w:val="000000"/>
          <w:sz w:val="24"/>
          <w:szCs w:val="24"/>
        </w:rPr>
        <w:t xml:space="preserve">. </w:t>
      </w:r>
      <w:r w:rsidR="00B87065">
        <w:rPr>
          <w:b/>
          <w:color w:val="000000"/>
          <w:sz w:val="24"/>
          <w:szCs w:val="24"/>
        </w:rPr>
        <w:t>Топ того, что Вы рекомендуете обязательно сделать туристу, который приедет в территорию</w:t>
      </w:r>
    </w:p>
    <w:p w14:paraId="02F9A33E" w14:textId="77777777" w:rsidR="007F44F8" w:rsidRPr="007C5E5F"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7C5E5F">
        <w:rPr>
          <w:color w:val="000000"/>
          <w:sz w:val="24"/>
          <w:szCs w:val="24"/>
        </w:rPr>
        <w:t>1. Отправиться на сплав п</w:t>
      </w:r>
      <w:r w:rsidR="007C5E5F">
        <w:rPr>
          <w:color w:val="000000"/>
          <w:sz w:val="24"/>
          <w:szCs w:val="24"/>
        </w:rPr>
        <w:t>о р. Мане и спуститься в пещеры</w:t>
      </w:r>
    </w:p>
    <w:p w14:paraId="3DF83EE4" w14:textId="77777777" w:rsidR="007F44F8" w:rsidRPr="007C5E5F"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sidRPr="007C5E5F">
        <w:rPr>
          <w:color w:val="000000"/>
          <w:sz w:val="24"/>
          <w:szCs w:val="24"/>
        </w:rPr>
        <w:t>2. Посетить Краевой фестиваль авторской песни и поэзии «Высоцкий и Сибирь»</w:t>
      </w:r>
      <w:r w:rsidR="007C5E5F" w:rsidRPr="007C5E5F">
        <w:rPr>
          <w:color w:val="000000"/>
          <w:sz w:val="24"/>
          <w:szCs w:val="24"/>
        </w:rPr>
        <w:t>;</w:t>
      </w:r>
    </w:p>
    <w:p w14:paraId="7791819A" w14:textId="77777777" w:rsidR="007F44F8" w:rsidRPr="007C5E5F"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lastRenderedPageBreak/>
        <w:t>3. Прыгнуть с парашютом на Манском аэродроме</w:t>
      </w:r>
      <w:r w:rsidR="007C5E5F" w:rsidRPr="007C5E5F">
        <w:rPr>
          <w:color w:val="000000"/>
          <w:sz w:val="24"/>
          <w:szCs w:val="24"/>
        </w:rPr>
        <w:t>;</w:t>
      </w:r>
    </w:p>
    <w:p w14:paraId="2425DA72" w14:textId="77777777" w:rsidR="007F44F8" w:rsidRPr="007C5E5F"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4. Искупаться в целебном источнике д. Новоалексеевка</w:t>
      </w:r>
      <w:r w:rsidR="007C5E5F" w:rsidRPr="007C5E5F">
        <w:rPr>
          <w:color w:val="000000"/>
          <w:sz w:val="24"/>
          <w:szCs w:val="24"/>
        </w:rPr>
        <w:t>;</w:t>
      </w:r>
    </w:p>
    <w:p w14:paraId="5B3A17A9" w14:textId="77777777" w:rsidR="007F44F8" w:rsidRPr="007C5E5F" w:rsidRDefault="00B87065" w:rsidP="00E05F20">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5. Пройти «Тропами Манских партизан»</w:t>
      </w:r>
      <w:r w:rsidR="007C5E5F" w:rsidRPr="007C5E5F">
        <w:rPr>
          <w:color w:val="000000"/>
          <w:sz w:val="24"/>
          <w:szCs w:val="24"/>
        </w:rPr>
        <w:t>.</w:t>
      </w:r>
    </w:p>
    <w:p w14:paraId="5EAA9CD6" w14:textId="77777777" w:rsidR="007F44F8" w:rsidRDefault="007F44F8" w:rsidP="00E05F20">
      <w:pPr>
        <w:pBdr>
          <w:top w:val="nil"/>
          <w:left w:val="nil"/>
          <w:bottom w:val="nil"/>
          <w:right w:val="nil"/>
          <w:between w:val="nil"/>
        </w:pBdr>
        <w:shd w:val="clear" w:color="auto" w:fill="FFFFFF"/>
        <w:spacing w:line="240" w:lineRule="auto"/>
        <w:ind w:left="0" w:hanging="2"/>
        <w:jc w:val="both"/>
        <w:rPr>
          <w:color w:val="000000"/>
          <w:sz w:val="24"/>
          <w:szCs w:val="24"/>
        </w:rPr>
      </w:pPr>
    </w:p>
    <w:p w14:paraId="524FB3E7" w14:textId="771B498D" w:rsidR="007F44F8" w:rsidRDefault="00EA5066" w:rsidP="00E05F20">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6.1.3</w:t>
      </w:r>
      <w:r w:rsidR="007C5E5F">
        <w:rPr>
          <w:b/>
          <w:color w:val="000000"/>
          <w:sz w:val="24"/>
          <w:szCs w:val="24"/>
        </w:rPr>
        <w:t>.</w:t>
      </w:r>
      <w:r w:rsidR="00B87065">
        <w:rPr>
          <w:b/>
          <w:color w:val="000000"/>
          <w:sz w:val="24"/>
          <w:szCs w:val="24"/>
        </w:rPr>
        <w:t xml:space="preserve"> Наиболее достопримечательные места </w:t>
      </w:r>
    </w:p>
    <w:p w14:paraId="56B58FEA" w14:textId="77777777" w:rsidR="009F0078" w:rsidRPr="009F007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ab/>
      </w:r>
      <w:r w:rsidR="009F0078">
        <w:rPr>
          <w:color w:val="000000"/>
          <w:sz w:val="24"/>
          <w:szCs w:val="24"/>
        </w:rPr>
        <w:t xml:space="preserve">Музей </w:t>
      </w:r>
      <w:r>
        <w:rPr>
          <w:color w:val="000000"/>
          <w:sz w:val="24"/>
          <w:szCs w:val="24"/>
        </w:rPr>
        <w:t>Баджейской республики в школе п.Степной Баджей</w:t>
      </w:r>
      <w:r w:rsidR="009F0078" w:rsidRPr="009F0078">
        <w:rPr>
          <w:color w:val="000000"/>
          <w:sz w:val="24"/>
          <w:szCs w:val="24"/>
        </w:rPr>
        <w:t>;</w:t>
      </w:r>
    </w:p>
    <w:p w14:paraId="0E5EEC89" w14:textId="77777777" w:rsidR="009F0078" w:rsidRDefault="009F0078"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М</w:t>
      </w:r>
      <w:r w:rsidR="00B87065">
        <w:rPr>
          <w:color w:val="000000"/>
          <w:sz w:val="24"/>
          <w:szCs w:val="24"/>
        </w:rPr>
        <w:t>узей «Изба ремесел» в п. Степной Баджей</w:t>
      </w:r>
    </w:p>
    <w:p w14:paraId="6AA50627" w14:textId="77777777" w:rsidR="009F0078" w:rsidRDefault="009F0078"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Памятный камень</w:t>
      </w:r>
      <w:r w:rsidR="00B87065">
        <w:rPr>
          <w:color w:val="000000"/>
          <w:sz w:val="24"/>
          <w:szCs w:val="24"/>
        </w:rPr>
        <w:t>,</w:t>
      </w:r>
      <w:r>
        <w:rPr>
          <w:color w:val="000000"/>
          <w:sz w:val="24"/>
          <w:szCs w:val="24"/>
        </w:rPr>
        <w:t xml:space="preserve"> установленный на местах</w:t>
      </w:r>
      <w:r w:rsidR="00B87065">
        <w:rPr>
          <w:color w:val="000000"/>
          <w:sz w:val="24"/>
          <w:szCs w:val="24"/>
        </w:rPr>
        <w:t xml:space="preserve"> места</w:t>
      </w:r>
      <w:r>
        <w:rPr>
          <w:color w:val="000000"/>
          <w:sz w:val="24"/>
          <w:szCs w:val="24"/>
        </w:rPr>
        <w:t>х съемок фильма «Хозяин тайги» с участием В.С. Высоцкого</w:t>
      </w:r>
      <w:r w:rsidRPr="009F0078">
        <w:rPr>
          <w:color w:val="000000"/>
          <w:sz w:val="24"/>
          <w:szCs w:val="24"/>
        </w:rPr>
        <w:t>;</w:t>
      </w:r>
    </w:p>
    <w:p w14:paraId="57EA03D2" w14:textId="77777777" w:rsidR="009F0078" w:rsidRDefault="00B87065"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Колбинская </w:t>
      </w:r>
      <w:r w:rsidR="009F0078">
        <w:rPr>
          <w:color w:val="000000"/>
          <w:sz w:val="24"/>
          <w:szCs w:val="24"/>
        </w:rPr>
        <w:t xml:space="preserve">и </w:t>
      </w:r>
      <w:r>
        <w:rPr>
          <w:color w:val="000000"/>
          <w:sz w:val="24"/>
          <w:szCs w:val="24"/>
        </w:rPr>
        <w:t>Койская писаниц</w:t>
      </w:r>
      <w:r w:rsidR="009F0078">
        <w:rPr>
          <w:color w:val="000000"/>
          <w:sz w:val="24"/>
          <w:szCs w:val="24"/>
        </w:rPr>
        <w:t>ы</w:t>
      </w:r>
      <w:r>
        <w:rPr>
          <w:color w:val="000000"/>
          <w:sz w:val="24"/>
          <w:szCs w:val="24"/>
        </w:rPr>
        <w:t xml:space="preserve">, </w:t>
      </w:r>
    </w:p>
    <w:p w14:paraId="47A18095" w14:textId="77777777" w:rsidR="009F0078" w:rsidRDefault="009F0078"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sidRPr="002A1797">
        <w:rPr>
          <w:color w:val="000000"/>
          <w:sz w:val="24"/>
          <w:szCs w:val="24"/>
        </w:rPr>
        <w:t>Ц</w:t>
      </w:r>
      <w:r w:rsidR="00B87065" w:rsidRPr="002A1797">
        <w:rPr>
          <w:color w:val="000000"/>
          <w:sz w:val="24"/>
          <w:szCs w:val="24"/>
        </w:rPr>
        <w:t>ерковь Богородицы Рождественской,</w:t>
      </w:r>
      <w:r w:rsidR="00B87065">
        <w:rPr>
          <w:color w:val="000000"/>
          <w:sz w:val="24"/>
          <w:szCs w:val="24"/>
        </w:rPr>
        <w:t xml:space="preserve"> </w:t>
      </w:r>
    </w:p>
    <w:p w14:paraId="19CEA02F" w14:textId="77777777" w:rsidR="007F44F8" w:rsidRDefault="009F0078"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Место проведения ежегодного </w:t>
      </w:r>
      <w:r w:rsidR="00B87065">
        <w:rPr>
          <w:color w:val="000000"/>
          <w:sz w:val="24"/>
          <w:szCs w:val="24"/>
        </w:rPr>
        <w:t>Краево</w:t>
      </w:r>
      <w:r>
        <w:rPr>
          <w:color w:val="000000"/>
          <w:sz w:val="24"/>
          <w:szCs w:val="24"/>
        </w:rPr>
        <w:t>го</w:t>
      </w:r>
      <w:r w:rsidR="00B87065">
        <w:rPr>
          <w:color w:val="000000"/>
          <w:sz w:val="24"/>
          <w:szCs w:val="24"/>
        </w:rPr>
        <w:t xml:space="preserve"> фестивал</w:t>
      </w:r>
      <w:r>
        <w:rPr>
          <w:color w:val="000000"/>
          <w:sz w:val="24"/>
          <w:szCs w:val="24"/>
        </w:rPr>
        <w:t>я</w:t>
      </w:r>
      <w:r w:rsidR="00B87065">
        <w:rPr>
          <w:color w:val="000000"/>
          <w:sz w:val="24"/>
          <w:szCs w:val="24"/>
        </w:rPr>
        <w:t xml:space="preserve"> авторской песни и поэзии </w:t>
      </w:r>
      <w:r w:rsidR="00E026C7">
        <w:rPr>
          <w:color w:val="000000"/>
          <w:sz w:val="24"/>
          <w:szCs w:val="24"/>
        </w:rPr>
        <w:t>«</w:t>
      </w:r>
      <w:r w:rsidR="00B87065">
        <w:rPr>
          <w:color w:val="000000"/>
          <w:sz w:val="24"/>
          <w:szCs w:val="24"/>
        </w:rPr>
        <w:t>Высоцкий и Сибирь</w:t>
      </w:r>
      <w:r w:rsidR="00E026C7">
        <w:rPr>
          <w:color w:val="000000"/>
          <w:sz w:val="24"/>
          <w:szCs w:val="24"/>
        </w:rPr>
        <w:t>»</w:t>
      </w:r>
      <w:r w:rsidR="00B87065">
        <w:rPr>
          <w:color w:val="000000"/>
          <w:sz w:val="24"/>
          <w:szCs w:val="24"/>
        </w:rPr>
        <w:t>.</w:t>
      </w:r>
    </w:p>
    <w:p w14:paraId="26E3EC90" w14:textId="77777777" w:rsidR="00E026C7" w:rsidRDefault="00E026C7" w:rsidP="00E05F20">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p>
    <w:p w14:paraId="10F720B7" w14:textId="3F4C9616" w:rsidR="007F44F8" w:rsidRDefault="00EA5066" w:rsidP="00E026C7">
      <w:pPr>
        <w:pBdr>
          <w:top w:val="nil"/>
          <w:left w:val="nil"/>
          <w:bottom w:val="nil"/>
          <w:right w:val="nil"/>
          <w:between w:val="nil"/>
        </w:pBdr>
        <w:shd w:val="clear" w:color="auto" w:fill="FFFFFF"/>
        <w:tabs>
          <w:tab w:val="left" w:pos="864"/>
        </w:tabs>
        <w:spacing w:line="240" w:lineRule="auto"/>
        <w:ind w:left="0" w:hanging="2"/>
        <w:jc w:val="both"/>
        <w:rPr>
          <w:b/>
          <w:color w:val="000000"/>
          <w:sz w:val="24"/>
          <w:szCs w:val="24"/>
        </w:rPr>
      </w:pPr>
      <w:r>
        <w:rPr>
          <w:b/>
          <w:color w:val="000000"/>
          <w:sz w:val="24"/>
          <w:szCs w:val="24"/>
        </w:rPr>
        <w:t>6.1.4</w:t>
      </w:r>
      <w:r w:rsidR="00B87065">
        <w:rPr>
          <w:b/>
          <w:color w:val="000000"/>
          <w:sz w:val="24"/>
          <w:szCs w:val="24"/>
        </w:rPr>
        <w:t>. Уникальные природные объекты территории</w:t>
      </w:r>
    </w:p>
    <w:p w14:paraId="73AEBC22" w14:textId="77777777" w:rsidR="009F0078" w:rsidRDefault="009F0078" w:rsidP="00E026C7">
      <w:pPr>
        <w:pBdr>
          <w:top w:val="nil"/>
          <w:left w:val="nil"/>
          <w:bottom w:val="nil"/>
          <w:right w:val="nil"/>
          <w:between w:val="nil"/>
        </w:pBdr>
        <w:shd w:val="clear" w:color="auto" w:fill="FFFFFF"/>
        <w:tabs>
          <w:tab w:val="left" w:pos="864"/>
        </w:tabs>
        <w:spacing w:line="240" w:lineRule="auto"/>
        <w:ind w:left="0" w:hanging="2"/>
        <w:jc w:val="both"/>
        <w:rPr>
          <w:color w:val="000000"/>
          <w:sz w:val="24"/>
          <w:szCs w:val="24"/>
        </w:rPr>
      </w:pPr>
      <w:r>
        <w:rPr>
          <w:color w:val="000000"/>
          <w:sz w:val="24"/>
          <w:szCs w:val="24"/>
        </w:rPr>
        <w:t xml:space="preserve">Река Мана, </w:t>
      </w:r>
      <w:r w:rsidRPr="002A1797">
        <w:rPr>
          <w:color w:val="000000"/>
          <w:sz w:val="24"/>
          <w:szCs w:val="24"/>
        </w:rPr>
        <w:t>Пещеры</w:t>
      </w:r>
    </w:p>
    <w:p w14:paraId="11745246"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Район обладает лечебными природно-климатическими и природными условиями, основу которых составляют живописный горный массив Саяны, река Мана, источники минеральных и радоновых вод.  По территории района протекает р. Мана, которая впадает в р. Енисей.  Река издавна привлекала и удивляла всех своей богатой природой ее живописными берегами. Красота реки создавалась многие годы.  Урочище Лебяжье, 130 км от Красноярска, 3 км. от п. Жержул- наиболее посещаемое место массового отдыха на р. Мана. Кроме Маны, в районе много маленьких рек, образующих поверхностные водные артерии - это Крол, Кияй, Унгут, Жержул, Есауловка и другие, а также родников экологически чистой воды, опресненные атмосферными осадками и не содержащие вредных примесей. </w:t>
      </w:r>
    </w:p>
    <w:p w14:paraId="36850CE4" w14:textId="77777777" w:rsidR="007F44F8" w:rsidRDefault="00B87065" w:rsidP="00E05F2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По результатам проведенной в 1998 г. оценки ближайших окрестностей Красноярского мегаполиса был выявлен участок в Манском районе с многочисленными выходами из кембрийских известняков нисходящих и восходящих родников, наиболее известным из которых является Большеунгутский родник (исток р. Большой Унгут) в д. Новоалексеевка. Дальнейшее освоение ресурсов пресных и минеральных подземных вод в питьевых и лечебно-оздоровительных целях позволит развивать направление данного вида туризма. </w:t>
      </w:r>
    </w:p>
    <w:p w14:paraId="294C48EB" w14:textId="77777777" w:rsidR="00E026C7" w:rsidRDefault="00B87065" w:rsidP="00E026C7">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На территории Манского района расположены уникальнейшие памятники краевого значения: пещера Большая «Орешная» и пещера «Баджейская».  По морфологической характеристике пещера «Баджейская» относится к пещерам комбинированного типа, карстового происхождения. Пещера начинается входным колодцем глубиной 20 метров, от дна которого начинается основной туннель пещеры с многочисленными ответвлениями. В пещере имеется крупное озеро, площадью более 50 м2, глубиной до 4 метров. Температура в пещере составляет 4 градуса по Цельсию с сезонным колебанием во входных частях, влажность около 95%. Пещера «Большая Орешная» имеет лабиринтовое строение, преобладают наклонные и горизонтальные ходы на разных уровнях. Длина ходов составляет более 45 км. Большинство ходов и гротов объединено в крупные системы. В пещере множество уникальных натечных образований, имеются озёра и сифоны, глубиной до 40 метров. В пещере живут летучие мыши. Пещеры значительны и уникальны, являются одними из крупнейших пещер мира, представляют высокую эстетическую и культурно – историческую ценность. Особенно востребованными являются Орешенская и Баджейские пещеры. В течение всего года их посещают около 20 тыс. туристов. </w:t>
      </w:r>
    </w:p>
    <w:p w14:paraId="6E961AC9" w14:textId="77777777" w:rsidR="00E026C7" w:rsidRDefault="00E026C7" w:rsidP="00E026C7">
      <w:pPr>
        <w:pBdr>
          <w:top w:val="nil"/>
          <w:left w:val="nil"/>
          <w:bottom w:val="nil"/>
          <w:right w:val="nil"/>
          <w:between w:val="nil"/>
        </w:pBdr>
        <w:spacing w:line="240" w:lineRule="auto"/>
        <w:ind w:left="0" w:hanging="2"/>
        <w:jc w:val="both"/>
        <w:rPr>
          <w:color w:val="000000"/>
          <w:sz w:val="24"/>
          <w:szCs w:val="24"/>
        </w:rPr>
      </w:pPr>
    </w:p>
    <w:p w14:paraId="0F8E92CC" w14:textId="6727EA6A" w:rsidR="007F44F8" w:rsidRDefault="00EA5066" w:rsidP="00E026C7">
      <w:pPr>
        <w:pBdr>
          <w:top w:val="nil"/>
          <w:left w:val="nil"/>
          <w:bottom w:val="nil"/>
          <w:right w:val="nil"/>
          <w:between w:val="nil"/>
        </w:pBdr>
        <w:spacing w:line="240" w:lineRule="auto"/>
        <w:ind w:left="0" w:hanging="2"/>
        <w:jc w:val="both"/>
        <w:rPr>
          <w:color w:val="000000"/>
          <w:sz w:val="24"/>
          <w:szCs w:val="24"/>
        </w:rPr>
      </w:pPr>
      <w:r>
        <w:rPr>
          <w:b/>
          <w:color w:val="000000"/>
          <w:sz w:val="24"/>
          <w:szCs w:val="24"/>
        </w:rPr>
        <w:t>6.1.5</w:t>
      </w:r>
      <w:r w:rsidR="00B87065">
        <w:rPr>
          <w:b/>
          <w:color w:val="000000"/>
          <w:sz w:val="24"/>
          <w:szCs w:val="24"/>
        </w:rPr>
        <w:t xml:space="preserve">. Достопримечательные промышленные объекты </w:t>
      </w:r>
      <w:r w:rsidR="00B87065">
        <w:rPr>
          <w:color w:val="000000"/>
          <w:sz w:val="24"/>
          <w:szCs w:val="24"/>
        </w:rPr>
        <w:t>- нет.</w:t>
      </w:r>
    </w:p>
    <w:p w14:paraId="6BA266A9" w14:textId="77777777" w:rsidR="00E026C7" w:rsidRDefault="00E026C7" w:rsidP="00E026C7">
      <w:pPr>
        <w:pBdr>
          <w:top w:val="nil"/>
          <w:left w:val="nil"/>
          <w:bottom w:val="nil"/>
          <w:right w:val="nil"/>
          <w:between w:val="nil"/>
        </w:pBdr>
        <w:spacing w:line="240" w:lineRule="auto"/>
        <w:ind w:left="0" w:hanging="2"/>
        <w:jc w:val="both"/>
        <w:rPr>
          <w:color w:val="000000"/>
          <w:sz w:val="24"/>
          <w:szCs w:val="24"/>
        </w:rPr>
      </w:pPr>
    </w:p>
    <w:p w14:paraId="50495755" w14:textId="08E46D9A" w:rsidR="007F44F8" w:rsidRDefault="00EA5066" w:rsidP="00E026C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6.1.6</w:t>
      </w:r>
      <w:r w:rsidR="00B87065">
        <w:rPr>
          <w:b/>
          <w:color w:val="000000"/>
          <w:sz w:val="24"/>
          <w:szCs w:val="24"/>
        </w:rPr>
        <w:t>. Объекты территории, с которым связаны местные легенды</w:t>
      </w:r>
    </w:p>
    <w:p w14:paraId="28A82E20" w14:textId="77777777" w:rsidR="007F44F8" w:rsidRPr="00E026C7" w:rsidRDefault="00B87065" w:rsidP="00E026C7">
      <w:pPr>
        <w:pBdr>
          <w:top w:val="nil"/>
          <w:left w:val="nil"/>
          <w:bottom w:val="nil"/>
          <w:right w:val="nil"/>
          <w:between w:val="nil"/>
        </w:pBdr>
        <w:shd w:val="clear" w:color="auto" w:fill="FFFFFF"/>
        <w:spacing w:line="240" w:lineRule="auto"/>
        <w:ind w:left="0" w:hanging="2"/>
        <w:jc w:val="both"/>
        <w:rPr>
          <w:sz w:val="24"/>
          <w:szCs w:val="24"/>
        </w:rPr>
      </w:pPr>
      <w:r>
        <w:rPr>
          <w:color w:val="000000"/>
          <w:sz w:val="24"/>
          <w:szCs w:val="24"/>
        </w:rPr>
        <w:tab/>
        <w:t xml:space="preserve">Пещера </w:t>
      </w:r>
      <w:r w:rsidR="00E026C7">
        <w:rPr>
          <w:sz w:val="24"/>
          <w:szCs w:val="24"/>
        </w:rPr>
        <w:t>«Большая Орешная»</w:t>
      </w:r>
      <w:r w:rsidR="00E026C7" w:rsidRPr="00652204">
        <w:rPr>
          <w:sz w:val="24"/>
          <w:szCs w:val="24"/>
        </w:rPr>
        <w:t>;</w:t>
      </w:r>
    </w:p>
    <w:p w14:paraId="56FE37B9" w14:textId="77777777" w:rsidR="00652204" w:rsidRDefault="00B87065" w:rsidP="00E026C7">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Церковь Р</w:t>
      </w:r>
      <w:r w:rsidR="00652204">
        <w:rPr>
          <w:color w:val="000000"/>
          <w:sz w:val="24"/>
          <w:szCs w:val="24"/>
        </w:rPr>
        <w:t>ождества Пресвятой Богородицы</w:t>
      </w:r>
      <w:r w:rsidR="00652204" w:rsidRPr="00652204">
        <w:rPr>
          <w:color w:val="000000"/>
          <w:sz w:val="24"/>
          <w:szCs w:val="24"/>
        </w:rPr>
        <w:t>;</w:t>
      </w:r>
    </w:p>
    <w:p w14:paraId="71AC9397" w14:textId="77777777" w:rsidR="007F44F8" w:rsidRDefault="00652204" w:rsidP="00E026C7">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Р</w:t>
      </w:r>
      <w:r w:rsidR="00B87065">
        <w:rPr>
          <w:color w:val="000000"/>
          <w:sz w:val="24"/>
          <w:szCs w:val="24"/>
        </w:rPr>
        <w:t>ека Мана.</w:t>
      </w:r>
    </w:p>
    <w:p w14:paraId="04A6EA77" w14:textId="77777777" w:rsidR="00E026C7" w:rsidRDefault="00E026C7" w:rsidP="00E026C7">
      <w:pPr>
        <w:pBdr>
          <w:top w:val="nil"/>
          <w:left w:val="nil"/>
          <w:bottom w:val="nil"/>
          <w:right w:val="nil"/>
          <w:between w:val="nil"/>
        </w:pBdr>
        <w:shd w:val="clear" w:color="auto" w:fill="FFFFFF"/>
        <w:spacing w:line="240" w:lineRule="auto"/>
        <w:ind w:left="0" w:hanging="2"/>
        <w:jc w:val="both"/>
        <w:rPr>
          <w:color w:val="000000"/>
          <w:sz w:val="24"/>
          <w:szCs w:val="24"/>
        </w:rPr>
      </w:pPr>
    </w:p>
    <w:p w14:paraId="127D8C35" w14:textId="690EC11D" w:rsidR="007F44F8" w:rsidRDefault="00EA5066" w:rsidP="00E026C7">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6.1.7</w:t>
      </w:r>
      <w:r w:rsidR="00B87065">
        <w:rPr>
          <w:b/>
          <w:color w:val="000000"/>
          <w:sz w:val="24"/>
          <w:szCs w:val="24"/>
        </w:rPr>
        <w:t>. Топ экскурсий</w:t>
      </w:r>
    </w:p>
    <w:p w14:paraId="757890D6" w14:textId="77777777" w:rsidR="007F44F8" w:rsidRPr="002A1797" w:rsidRDefault="00B87065" w:rsidP="00E05F2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«Мана – дивная река». Сплав по реке Мане – самый популярный, любимый маршрут. Все лето по выходным дням идут по реке сплошным, разноцветным, веселым караваном десятки судов, разнообразных, фантастических по конструкции и оформлению могучие плоты на автомобильных камерах, спортивные катамараны, тримараны, рафты, байдарки и миниатюрные резиновые лодки...Здесь обязательно присутствуют «флагманы» манского флота –огромные двухэтажные плоты с дымящимися печками, самоварами на столах, баянами, гитарами. Зимой по Мане путешествуют на лыжах, снегоходах, квадрациклах. К началу и концу маршрута по реке Мане ведут хорошие подъездные пути (подъезды автомобильным транспортом–попутным, но лучше заказанным заблаговременно).</w:t>
      </w:r>
      <w:r w:rsidRPr="002A1797">
        <w:rPr>
          <w:color w:val="000000"/>
        </w:rPr>
        <w:t xml:space="preserve"> </w:t>
      </w:r>
      <w:r w:rsidRPr="002A1797">
        <w:rPr>
          <w:color w:val="000000"/>
          <w:sz w:val="24"/>
          <w:szCs w:val="24"/>
        </w:rPr>
        <w:t>Лыжные маршруты доступны для групп людей со средним уровнем здоровья и технической подготовки; водный маршрут могут совершать группы туристов без опыта сплавов, под руководством инструктора, или имеющие участников с опытом прохождения по Мане или другой реке.</w:t>
      </w:r>
    </w:p>
    <w:p w14:paraId="2D595BCD" w14:textId="77777777" w:rsidR="007F44F8" w:rsidRPr="002A1797" w:rsidRDefault="00B87065" w:rsidP="00E05F2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 xml:space="preserve">Пещеры Манского района. В Манском районе находятся два памятника природы, давно снискавшие любовь спелеологов со всей Сибири. Это пещеры Баджейская и Большая Орешная. Глубина Баджейской 170 м, а длина около 7 км. Большая Орешная является одной из крупнейших пещер не только в России, но и в мире. Всего же в Манском районе 25 пещер, самые известные из них: Кубинка, Темная, Ледяная, Белая, Медвежья. </w:t>
      </w:r>
    </w:p>
    <w:p w14:paraId="58239D44" w14:textId="77777777" w:rsidR="007F44F8" w:rsidRPr="002A1797" w:rsidRDefault="00B87065" w:rsidP="00E05F2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 xml:space="preserve">Краевой фестиваль авторской песни и поэзии «Высоцкий и Сибирь» проводится в Манском районе с 2000 год. Число участников – до 500 человек из территорий края, регионов России, ближнего зарубежья. Статус – краевой (в перспективе – всесибирский, всероссийский). </w:t>
      </w:r>
    </w:p>
    <w:p w14:paraId="695512B7" w14:textId="77777777" w:rsidR="007F44F8" w:rsidRPr="002A1797" w:rsidRDefault="00B87065" w:rsidP="00E05F2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Прыжок с парашютом.  В Манском районе расположен аэродром, где любой желающий может получить навыки прыжков с парашютом или попробовать себя в роли второго пилота самолета.</w:t>
      </w:r>
    </w:p>
    <w:p w14:paraId="7FBBEE96" w14:textId="77777777" w:rsidR="007F44F8" w:rsidRPr="002A1797" w:rsidRDefault="00B87065" w:rsidP="00E05F2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Целебный источник «Большеунгутский». Одной из ценнейших природных достопримечательностей является знаменитый незамерзающий минерализованный источник воды в Новоалексеевке.</w:t>
      </w:r>
    </w:p>
    <w:p w14:paraId="67BCF736" w14:textId="77777777" w:rsidR="007F44F8" w:rsidRPr="002A1797" w:rsidRDefault="00B87065" w:rsidP="00E05F2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 xml:space="preserve">Экскурсии по музеям. Степно-Баджейский школьный музей, посвященный событиям Гражданской войны и деятельности Степно-Баджейской (Заманской) партизанской республики. Народный музей под открытым небом «Изба ремёсел» в селе Степной Баджей Манского района. Экспозиция музея делится на несколько тем – гончарная, кузнечная, столярная, плотницкая и другие. На территории музея проводятся не только экскурсии, знакомящие с традиционными ремеслами сельских жителей, но и мастер-классы по резьбе и выжигании по дереву и берёсте, а также народные игры и забавы. Поселковый музей в Орешном занимает две комнаты здания сельсовета. Здесь собраны не только предметы быта и документы, проливающие свет на историю посёлка, но и подготовлены целые летописи семей старожилов, репрессированных, много ценнейших фотографий. </w:t>
      </w:r>
    </w:p>
    <w:p w14:paraId="5764C33C" w14:textId="77777777" w:rsidR="007F44F8" w:rsidRPr="002A1797" w:rsidRDefault="00B87065" w:rsidP="00F22060">
      <w:pPr>
        <w:numPr>
          <w:ilvl w:val="0"/>
          <w:numId w:val="2"/>
        </w:numPr>
        <w:pBdr>
          <w:top w:val="nil"/>
          <w:left w:val="nil"/>
          <w:bottom w:val="nil"/>
          <w:right w:val="nil"/>
          <w:between w:val="nil"/>
        </w:pBdr>
        <w:shd w:val="clear" w:color="auto" w:fill="FFFFFF"/>
        <w:spacing w:line="240" w:lineRule="auto"/>
        <w:ind w:left="0" w:hanging="2"/>
        <w:jc w:val="both"/>
        <w:rPr>
          <w:color w:val="000000"/>
          <w:sz w:val="24"/>
          <w:szCs w:val="24"/>
        </w:rPr>
      </w:pPr>
      <w:r w:rsidRPr="002A1797">
        <w:rPr>
          <w:color w:val="000000"/>
          <w:sz w:val="24"/>
          <w:szCs w:val="24"/>
        </w:rPr>
        <w:t>Памятные места.</w:t>
      </w:r>
      <w:r w:rsidRPr="002A1797">
        <w:rPr>
          <w:color w:val="000000"/>
        </w:rPr>
        <w:t xml:space="preserve"> </w:t>
      </w:r>
      <w:r w:rsidRPr="002A1797">
        <w:rPr>
          <w:color w:val="000000"/>
          <w:sz w:val="24"/>
          <w:szCs w:val="24"/>
        </w:rPr>
        <w:t>В селе Выезжий Лог, где проходили съемки фильма «Хозяин тайги», на берегу Маны стоит памятный камень, посвященный Владимиру Высоцкому. От камня в июле стартует ежегодный Манский бард-сплав. Интересующимся православной историей рекомендуем посетить деревню Сугристое, где сохранился памятник архитектуры деревянного зодчества 1913 г. — церковь Богородицы Рождественской.</w:t>
      </w:r>
    </w:p>
    <w:sectPr w:rsidR="007F44F8" w:rsidRPr="002A1797">
      <w:pgSz w:w="11909" w:h="16834"/>
      <w:pgMar w:top="851" w:right="1143" w:bottom="1099" w:left="10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412F3" w14:textId="77777777" w:rsidR="001967FC" w:rsidRDefault="001967FC" w:rsidP="00240BD5">
      <w:pPr>
        <w:spacing w:line="240" w:lineRule="auto"/>
        <w:ind w:left="0" w:hanging="2"/>
      </w:pPr>
      <w:r>
        <w:separator/>
      </w:r>
    </w:p>
  </w:endnote>
  <w:endnote w:type="continuationSeparator" w:id="0">
    <w:p w14:paraId="022A69E1" w14:textId="77777777" w:rsidR="001967FC" w:rsidRDefault="001967FC" w:rsidP="00240B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0318" w14:textId="77777777" w:rsidR="008E0A66" w:rsidRDefault="008E0A66" w:rsidP="00A509A5">
    <w:pPr>
      <w:pStyle w:val="a9"/>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A535" w14:textId="77777777" w:rsidR="008E0A66" w:rsidRDefault="008E0A66" w:rsidP="00A509A5">
    <w:pPr>
      <w:pStyle w:val="a9"/>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DFDC" w14:textId="77777777" w:rsidR="008E0A66" w:rsidRDefault="008E0A66" w:rsidP="00A509A5">
    <w:pPr>
      <w:pStyle w:val="a9"/>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03E4B" w14:textId="77777777" w:rsidR="001967FC" w:rsidRDefault="001967FC" w:rsidP="00240BD5">
      <w:pPr>
        <w:spacing w:line="240" w:lineRule="auto"/>
        <w:ind w:left="0" w:hanging="2"/>
      </w:pPr>
      <w:r>
        <w:separator/>
      </w:r>
    </w:p>
  </w:footnote>
  <w:footnote w:type="continuationSeparator" w:id="0">
    <w:p w14:paraId="1CCAAE7C" w14:textId="77777777" w:rsidR="001967FC" w:rsidRDefault="001967FC" w:rsidP="00240BD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80FFB" w14:textId="77777777" w:rsidR="008E0A66" w:rsidRDefault="008E0A66" w:rsidP="00A509A5">
    <w:pPr>
      <w:pStyle w:val="a4"/>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E6AA" w14:textId="77777777" w:rsidR="008E0A66" w:rsidRDefault="008E0A66" w:rsidP="00E05F2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E074F">
      <w:rPr>
        <w:noProof/>
        <w:color w:val="000000"/>
      </w:rPr>
      <w:t>2</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B060" w14:textId="77777777" w:rsidR="008E0A66" w:rsidRDefault="008E0A66" w:rsidP="00A509A5">
    <w:pPr>
      <w:pStyle w:val="a4"/>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B03"/>
    <w:multiLevelType w:val="multilevel"/>
    <w:tmpl w:val="9A063F3E"/>
    <w:lvl w:ilvl="0">
      <w:start w:val="2"/>
      <w:numFmt w:val="decimal"/>
      <w:lvlText w:val="5.1.2.%1."/>
      <w:lvlJc w:val="left"/>
      <w:pPr>
        <w:ind w:left="0" w:firstLine="0"/>
      </w:pPr>
      <w:rPr>
        <w:rFonts w:ascii="Times New Roman" w:eastAsia="Times New Roman" w:hAnsi="Times New Roman" w:cs="Times New Roman"/>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9BE4EA7"/>
    <w:multiLevelType w:val="multilevel"/>
    <w:tmpl w:val="2DE4FDA8"/>
    <w:lvl w:ilvl="0">
      <w:start w:val="1"/>
      <w:numFmt w:val="decimal"/>
      <w:lvlText w:val="5.1.4.%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EDA3E35"/>
    <w:multiLevelType w:val="multilevel"/>
    <w:tmpl w:val="741AAEA2"/>
    <w:lvl w:ilvl="0">
      <w:start w:val="4"/>
      <w:numFmt w:val="decimal"/>
      <w:lvlText w:val="%1."/>
      <w:lvlJc w:val="left"/>
      <w:pPr>
        <w:ind w:left="360" w:hanging="360"/>
      </w:pPr>
      <w:rPr>
        <w:vertAlign w:val="baseline"/>
      </w:rPr>
    </w:lvl>
    <w:lvl w:ilvl="1">
      <w:start w:val="5"/>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496D16BE"/>
    <w:multiLevelType w:val="multilevel"/>
    <w:tmpl w:val="5C5219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3440583"/>
    <w:multiLevelType w:val="multilevel"/>
    <w:tmpl w:val="A6EC5CA4"/>
    <w:lvl w:ilvl="0">
      <w:start w:val="1"/>
      <w:numFmt w:val="decimal"/>
      <w:lvlText w:val="%1."/>
      <w:lvlJc w:val="left"/>
      <w:pPr>
        <w:ind w:left="600" w:hanging="600"/>
      </w:pPr>
      <w:rPr>
        <w:rFonts w:hint="default"/>
      </w:rPr>
    </w:lvl>
    <w:lvl w:ilvl="1">
      <w:start w:val="1"/>
      <w:numFmt w:val="decimal"/>
      <w:lvlText w:val="%1.%2."/>
      <w:lvlJc w:val="left"/>
      <w:pPr>
        <w:ind w:left="599" w:hanging="600"/>
      </w:pPr>
      <w:rPr>
        <w:rFonts w:hint="default"/>
      </w:rPr>
    </w:lvl>
    <w:lvl w:ilvl="2">
      <w:start w:val="1"/>
      <w:numFmt w:val="decimal"/>
      <w:lvlText w:val="%1.%2.%3."/>
      <w:lvlJc w:val="left"/>
      <w:pPr>
        <w:ind w:left="718" w:hanging="720"/>
      </w:pPr>
      <w:rPr>
        <w:rFonts w:hint="default"/>
        <w:b/>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5">
    <w:nsid w:val="66B33E9E"/>
    <w:multiLevelType w:val="multilevel"/>
    <w:tmpl w:val="B9465AC0"/>
    <w:lvl w:ilvl="0">
      <w:start w:val="1"/>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2"/>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6D522DED"/>
    <w:multiLevelType w:val="multilevel"/>
    <w:tmpl w:val="62DCF09C"/>
    <w:lvl w:ilvl="0">
      <w:start w:val="1"/>
      <w:numFmt w:val="decimal"/>
      <w:lvlText w:val="%1."/>
      <w:lvlJc w:val="left"/>
      <w:pPr>
        <w:ind w:left="660" w:hanging="660"/>
      </w:pPr>
      <w:rPr>
        <w:vertAlign w:val="baseline"/>
      </w:rPr>
    </w:lvl>
    <w:lvl w:ilvl="1">
      <w:start w:val="1"/>
      <w:numFmt w:val="decimal"/>
      <w:lvlText w:val="%1.%2."/>
      <w:lvlJc w:val="left"/>
      <w:pPr>
        <w:ind w:left="802" w:hanging="660"/>
      </w:pPr>
      <w:rPr>
        <w:b/>
        <w:vertAlign w:val="baseline"/>
      </w:rPr>
    </w:lvl>
    <w:lvl w:ilvl="2">
      <w:start w:val="9"/>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71A104CC"/>
    <w:multiLevelType w:val="multilevel"/>
    <w:tmpl w:val="70E8E2D8"/>
    <w:lvl w:ilvl="0">
      <w:start w:val="1"/>
      <w:numFmt w:val="decimal"/>
      <w:lvlText w:val="5.1.3.%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352720F"/>
    <w:multiLevelType w:val="multilevel"/>
    <w:tmpl w:val="6E7E7282"/>
    <w:lvl w:ilvl="0">
      <w:start w:val="1"/>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4"/>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44F8"/>
    <w:rsid w:val="00033589"/>
    <w:rsid w:val="00041AE7"/>
    <w:rsid w:val="00043A39"/>
    <w:rsid w:val="00085BB9"/>
    <w:rsid w:val="000A3884"/>
    <w:rsid w:val="000B1BB7"/>
    <w:rsid w:val="000E495F"/>
    <w:rsid w:val="001021F1"/>
    <w:rsid w:val="0016716D"/>
    <w:rsid w:val="00187B63"/>
    <w:rsid w:val="001951D4"/>
    <w:rsid w:val="001967FC"/>
    <w:rsid w:val="001E5392"/>
    <w:rsid w:val="001F44F4"/>
    <w:rsid w:val="001F624F"/>
    <w:rsid w:val="00225E00"/>
    <w:rsid w:val="002269F9"/>
    <w:rsid w:val="00240BD5"/>
    <w:rsid w:val="002570D3"/>
    <w:rsid w:val="0026664C"/>
    <w:rsid w:val="00276168"/>
    <w:rsid w:val="00291C64"/>
    <w:rsid w:val="002A1797"/>
    <w:rsid w:val="0032215B"/>
    <w:rsid w:val="003709C5"/>
    <w:rsid w:val="003952F4"/>
    <w:rsid w:val="003A6738"/>
    <w:rsid w:val="003C3B0B"/>
    <w:rsid w:val="00412480"/>
    <w:rsid w:val="00415595"/>
    <w:rsid w:val="004444EA"/>
    <w:rsid w:val="00463891"/>
    <w:rsid w:val="00495C0B"/>
    <w:rsid w:val="004F6704"/>
    <w:rsid w:val="00500B82"/>
    <w:rsid w:val="0053176E"/>
    <w:rsid w:val="00537785"/>
    <w:rsid w:val="00584D3B"/>
    <w:rsid w:val="005C5CA1"/>
    <w:rsid w:val="005C6E80"/>
    <w:rsid w:val="005F3968"/>
    <w:rsid w:val="00647D98"/>
    <w:rsid w:val="00652204"/>
    <w:rsid w:val="006643D7"/>
    <w:rsid w:val="00692234"/>
    <w:rsid w:val="006A0780"/>
    <w:rsid w:val="006C44D4"/>
    <w:rsid w:val="006E074F"/>
    <w:rsid w:val="006F67DD"/>
    <w:rsid w:val="00720E5D"/>
    <w:rsid w:val="007737B3"/>
    <w:rsid w:val="00790D77"/>
    <w:rsid w:val="007A62F1"/>
    <w:rsid w:val="007B0F79"/>
    <w:rsid w:val="007C3354"/>
    <w:rsid w:val="007C4C24"/>
    <w:rsid w:val="007C5E5F"/>
    <w:rsid w:val="007E66C0"/>
    <w:rsid w:val="007E7349"/>
    <w:rsid w:val="007F44F8"/>
    <w:rsid w:val="007F5F72"/>
    <w:rsid w:val="00820788"/>
    <w:rsid w:val="0083066B"/>
    <w:rsid w:val="00851F6C"/>
    <w:rsid w:val="0085559C"/>
    <w:rsid w:val="00877ADB"/>
    <w:rsid w:val="008E0A66"/>
    <w:rsid w:val="008E5E96"/>
    <w:rsid w:val="008F3A92"/>
    <w:rsid w:val="008F6A09"/>
    <w:rsid w:val="00954C31"/>
    <w:rsid w:val="0098341C"/>
    <w:rsid w:val="009F0078"/>
    <w:rsid w:val="009F78B7"/>
    <w:rsid w:val="00A0796C"/>
    <w:rsid w:val="00A106D7"/>
    <w:rsid w:val="00A12EB7"/>
    <w:rsid w:val="00A14843"/>
    <w:rsid w:val="00A2113A"/>
    <w:rsid w:val="00A320B4"/>
    <w:rsid w:val="00A509A5"/>
    <w:rsid w:val="00A60F64"/>
    <w:rsid w:val="00A6400F"/>
    <w:rsid w:val="00A86ABE"/>
    <w:rsid w:val="00AC79D6"/>
    <w:rsid w:val="00AE7D23"/>
    <w:rsid w:val="00B02378"/>
    <w:rsid w:val="00B068D4"/>
    <w:rsid w:val="00B1601A"/>
    <w:rsid w:val="00B35FE9"/>
    <w:rsid w:val="00B42856"/>
    <w:rsid w:val="00B444C8"/>
    <w:rsid w:val="00B87065"/>
    <w:rsid w:val="00B96FDA"/>
    <w:rsid w:val="00BA4083"/>
    <w:rsid w:val="00BE76E0"/>
    <w:rsid w:val="00C149DE"/>
    <w:rsid w:val="00C22755"/>
    <w:rsid w:val="00C601B8"/>
    <w:rsid w:val="00C71541"/>
    <w:rsid w:val="00C76275"/>
    <w:rsid w:val="00C958B0"/>
    <w:rsid w:val="00CA20A7"/>
    <w:rsid w:val="00CE0BE3"/>
    <w:rsid w:val="00CE46A1"/>
    <w:rsid w:val="00D21AB9"/>
    <w:rsid w:val="00D76114"/>
    <w:rsid w:val="00D76D83"/>
    <w:rsid w:val="00D91791"/>
    <w:rsid w:val="00D95CD1"/>
    <w:rsid w:val="00DA25F8"/>
    <w:rsid w:val="00DB18CE"/>
    <w:rsid w:val="00DF4C63"/>
    <w:rsid w:val="00E026C7"/>
    <w:rsid w:val="00E05F20"/>
    <w:rsid w:val="00E16AEF"/>
    <w:rsid w:val="00E76B17"/>
    <w:rsid w:val="00E82491"/>
    <w:rsid w:val="00E9314A"/>
    <w:rsid w:val="00E93ADD"/>
    <w:rsid w:val="00E97543"/>
    <w:rsid w:val="00EA5066"/>
    <w:rsid w:val="00EF6F0C"/>
    <w:rsid w:val="00F17BF3"/>
    <w:rsid w:val="00F22060"/>
    <w:rsid w:val="00F26993"/>
    <w:rsid w:val="00F71BBE"/>
    <w:rsid w:val="00FB1450"/>
    <w:rsid w:val="00FB4DEC"/>
    <w:rsid w:val="00FC0389"/>
    <w:rsid w:val="00FC5213"/>
    <w:rsid w:val="00FE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677"/>
        <w:tab w:val="right" w:pos="9355"/>
      </w:tabs>
    </w:pPr>
  </w:style>
  <w:style w:type="character" w:customStyle="1" w:styleId="a5">
    <w:name w:val="Верхний колонтитул Знак"/>
    <w:rPr>
      <w:w w:val="100"/>
      <w:position w:val="-1"/>
      <w:effect w:val="none"/>
      <w:vertAlign w:val="baseline"/>
      <w:cs w:val="0"/>
      <w:em w:val="none"/>
      <w:lang w:val="ru-RU" w:eastAsia="ru-RU" w:bidi="ar-SA"/>
    </w:rPr>
  </w:style>
  <w:style w:type="paragraph" w:customStyle="1" w:styleId="-J1">
    <w:name w:val="Стиль-J1"/>
    <w:pPr>
      <w:suppressAutoHyphens/>
      <w:spacing w:line="1" w:lineRule="atLeast"/>
      <w:ind w:leftChars="-1" w:left="-1" w:hangingChars="1" w:hanging="1"/>
      <w:jc w:val="both"/>
      <w:textDirection w:val="btLr"/>
      <w:textAlignment w:val="top"/>
      <w:outlineLvl w:val="0"/>
    </w:pPr>
    <w:rPr>
      <w:position w:val="-1"/>
      <w:sz w:val="24"/>
      <w:szCs w:val="24"/>
    </w:rPr>
  </w:style>
  <w:style w:type="paragraph" w:styleId="a6">
    <w:name w:val="Normal (Web)"/>
    <w:basedOn w:val="a"/>
    <w:pPr>
      <w:widowControl/>
      <w:autoSpaceDE/>
      <w:autoSpaceDN/>
      <w:adjustRightInd/>
      <w:spacing w:before="100" w:beforeAutospacing="1" w:after="100" w:afterAutospacing="1"/>
    </w:pPr>
    <w:rPr>
      <w:sz w:val="24"/>
      <w:szCs w:val="24"/>
    </w:rPr>
  </w:style>
  <w:style w:type="character" w:styleId="a7">
    <w:name w:val="Strong"/>
    <w:rPr>
      <w:b/>
      <w:bCs/>
      <w:w w:val="100"/>
      <w:position w:val="-1"/>
      <w:effect w:val="none"/>
      <w:vertAlign w:val="baseline"/>
      <w:cs w:val="0"/>
      <w:em w:val="none"/>
    </w:rPr>
  </w:style>
  <w:style w:type="character" w:customStyle="1" w:styleId="extended-address">
    <w:name w:val="extended-address"/>
    <w:basedOn w:val="a0"/>
    <w:rPr>
      <w:w w:val="100"/>
      <w:position w:val="-1"/>
      <w:effect w:val="none"/>
      <w:vertAlign w:val="baseline"/>
      <w:cs w:val="0"/>
      <w:em w:val="none"/>
    </w:rPr>
  </w:style>
  <w:style w:type="character" w:customStyle="1" w:styleId="fax">
    <w:name w:val="fax"/>
    <w:basedOn w:val="a0"/>
    <w:rPr>
      <w:w w:val="100"/>
      <w:position w:val="-1"/>
      <w:effect w:val="none"/>
      <w:vertAlign w:val="baseline"/>
      <w:cs w:val="0"/>
      <w:em w:val="none"/>
    </w:rPr>
  </w:style>
  <w:style w:type="paragraph" w:styleId="a8">
    <w:name w:val="List Paragraph"/>
    <w:basedOn w:val="a"/>
    <w:pPr>
      <w:ind w:left="708"/>
    </w:pPr>
  </w:style>
  <w:style w:type="numbering" w:customStyle="1" w:styleId="10">
    <w:name w:val="Нет списка1"/>
    <w:next w:val="a2"/>
    <w:qFormat/>
  </w:style>
  <w:style w:type="paragraph" w:styleId="a9">
    <w:name w:val="footer"/>
    <w:basedOn w:val="a"/>
    <w:qFormat/>
    <w:pPr>
      <w:tabs>
        <w:tab w:val="center" w:pos="4677"/>
        <w:tab w:val="right" w:pos="9355"/>
      </w:tabs>
    </w:pPr>
  </w:style>
  <w:style w:type="character" w:customStyle="1" w:styleId="aa">
    <w:name w:val="Нижний колонтитул Знак"/>
    <w:basedOn w:val="a0"/>
    <w:rPr>
      <w:w w:val="100"/>
      <w:position w:val="-1"/>
      <w:effect w:val="none"/>
      <w:vertAlign w:val="baseline"/>
      <w:cs w:val="0"/>
      <w:em w:val="none"/>
    </w:rPr>
  </w:style>
  <w:style w:type="paragraph" w:styleId="ab">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ac">
    <w:name w:val="Без интервала Знак"/>
    <w:rPr>
      <w:rFonts w:ascii="Calibri" w:hAnsi="Calibri"/>
      <w:w w:val="100"/>
      <w:position w:val="-1"/>
      <w:sz w:val="22"/>
      <w:szCs w:val="22"/>
      <w:effect w:val="none"/>
      <w:vertAlign w:val="baseline"/>
      <w:cs w:val="0"/>
      <w:em w:val="none"/>
      <w:lang w:bidi="ar-SA"/>
    </w:rPr>
  </w:style>
  <w:style w:type="paragraph" w:styleId="ad">
    <w:name w:val="Balloon Text"/>
    <w:basedOn w:val="a"/>
    <w:qFormat/>
    <w:rPr>
      <w:rFonts w:ascii="Tahoma" w:hAnsi="Tahoma"/>
      <w:sz w:val="16"/>
      <w:szCs w:val="16"/>
    </w:rPr>
  </w:style>
  <w:style w:type="character" w:customStyle="1" w:styleId="ae">
    <w:name w:val="Текст выноски Знак"/>
    <w:rPr>
      <w:rFonts w:ascii="Tahoma" w:hAnsi="Tahoma" w:cs="Tahoma"/>
      <w:w w:val="100"/>
      <w:position w:val="-1"/>
      <w:sz w:val="16"/>
      <w:szCs w:val="16"/>
      <w:effect w:val="none"/>
      <w:vertAlign w:val="baseline"/>
      <w:cs w:val="0"/>
      <w:em w:val="none"/>
    </w:rPr>
  </w:style>
  <w:style w:type="character" w:customStyle="1" w:styleId="60">
    <w:name w:val="Основной текст (6)_"/>
    <w:rPr>
      <w:rFonts w:ascii="Segoe UI" w:hAnsi="Segoe UI"/>
      <w:b/>
      <w:i/>
      <w:w w:val="100"/>
      <w:position w:val="-1"/>
      <w:sz w:val="17"/>
      <w:effect w:val="none"/>
      <w:shd w:val="clear" w:color="auto" w:fill="FFFFFF"/>
      <w:vertAlign w:val="baseline"/>
      <w:cs w:val="0"/>
      <w:em w:val="none"/>
    </w:rPr>
  </w:style>
  <w:style w:type="paragraph" w:customStyle="1" w:styleId="61">
    <w:name w:val="Основной текст (6)"/>
    <w:basedOn w:val="a"/>
    <w:pPr>
      <w:shd w:val="clear" w:color="auto" w:fill="FFFFFF"/>
      <w:autoSpaceDE/>
      <w:autoSpaceDN/>
      <w:adjustRightInd/>
      <w:spacing w:before="360" w:after="60" w:line="240" w:lineRule="atLeast"/>
      <w:jc w:val="both"/>
    </w:pPr>
    <w:rPr>
      <w:rFonts w:ascii="Segoe UI" w:hAnsi="Segoe UI"/>
      <w:b/>
      <w:i/>
      <w:sz w:val="17"/>
    </w:rPr>
  </w:style>
  <w:style w:type="paragraph" w:customStyle="1" w:styleId="CharChar1">
    <w:name w:val="Char Char1"/>
    <w:basedOn w:val="a"/>
    <w:pPr>
      <w:widowControl/>
      <w:autoSpaceDE/>
      <w:autoSpaceDN/>
      <w:adjustRightInd/>
      <w:spacing w:before="100" w:beforeAutospacing="1" w:after="100" w:afterAutospacing="1"/>
    </w:pPr>
    <w:rPr>
      <w:rFonts w:ascii="Tahoma" w:hAnsi="Tahoma"/>
      <w:lang w:val="en-US" w:eastAsia="en-US"/>
    </w:rPr>
  </w:style>
  <w:style w:type="table" w:styleId="af">
    <w:name w:val="Table Grid"/>
    <w:basedOn w:val="a1"/>
    <w:pPr>
      <w:suppressAutoHyphens/>
      <w:spacing w:line="1" w:lineRule="atLeast"/>
      <w:ind w:leftChars="-1" w:left="-1" w:hangingChars="1" w:hanging="1"/>
      <w:textDirection w:val="btLr"/>
      <w:textAlignment w:val="top"/>
      <w:outlineLvl w:val="0"/>
    </w:pPr>
    <w:rPr>
      <w:rFonts w:ascii="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rPr>
      <w:rFonts w:ascii="Arial" w:hAnsi="Arial"/>
      <w:w w:val="100"/>
      <w:position w:val="-1"/>
      <w:effect w:val="none"/>
      <w:vertAlign w:val="baseline"/>
      <w:cs w:val="0"/>
      <w:em w:val="none"/>
      <w:lang w:val="ru-RU" w:eastAsia="ru-RU" w:bidi="ar-SA"/>
    </w:rPr>
  </w:style>
  <w:style w:type="paragraph" w:customStyle="1" w:styleId="ConsPlusNormal0">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rPr>
  </w:style>
  <w:style w:type="character" w:styleId="af0">
    <w:name w:val="Hyperlink"/>
    <w:qFormat/>
    <w:rPr>
      <w:color w:val="0000FF"/>
      <w:w w:val="100"/>
      <w:position w:val="-1"/>
      <w:u w:val="single"/>
      <w:effect w:val="none"/>
      <w:vertAlign w:val="baseline"/>
      <w:cs w:val="0"/>
      <w:em w:val="none"/>
    </w:rPr>
  </w:style>
  <w:style w:type="paragraph" w:customStyle="1" w:styleId="otstup">
    <w:name w:val="otstup"/>
    <w:basedOn w:val="a"/>
    <w:pPr>
      <w:widowControl/>
      <w:autoSpaceDE/>
      <w:autoSpaceDN/>
      <w:adjustRightInd/>
      <w:spacing w:before="100" w:beforeAutospacing="1" w:after="100" w:afterAutospacing="1"/>
    </w:pPr>
    <w:rPr>
      <w:sz w:val="24"/>
      <w:szCs w:val="24"/>
    </w:rPr>
  </w:style>
  <w:style w:type="table" w:customStyle="1" w:styleId="11">
    <w:name w:val="Сетка таблицы1"/>
    <w:basedOn w:val="a1"/>
    <w:next w:val="af"/>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677"/>
        <w:tab w:val="right" w:pos="9355"/>
      </w:tabs>
    </w:pPr>
  </w:style>
  <w:style w:type="character" w:customStyle="1" w:styleId="a5">
    <w:name w:val="Верхний колонтитул Знак"/>
    <w:rPr>
      <w:w w:val="100"/>
      <w:position w:val="-1"/>
      <w:effect w:val="none"/>
      <w:vertAlign w:val="baseline"/>
      <w:cs w:val="0"/>
      <w:em w:val="none"/>
      <w:lang w:val="ru-RU" w:eastAsia="ru-RU" w:bidi="ar-SA"/>
    </w:rPr>
  </w:style>
  <w:style w:type="paragraph" w:customStyle="1" w:styleId="-J1">
    <w:name w:val="Стиль-J1"/>
    <w:pPr>
      <w:suppressAutoHyphens/>
      <w:spacing w:line="1" w:lineRule="atLeast"/>
      <w:ind w:leftChars="-1" w:left="-1" w:hangingChars="1" w:hanging="1"/>
      <w:jc w:val="both"/>
      <w:textDirection w:val="btLr"/>
      <w:textAlignment w:val="top"/>
      <w:outlineLvl w:val="0"/>
    </w:pPr>
    <w:rPr>
      <w:position w:val="-1"/>
      <w:sz w:val="24"/>
      <w:szCs w:val="24"/>
    </w:rPr>
  </w:style>
  <w:style w:type="paragraph" w:styleId="a6">
    <w:name w:val="Normal (Web)"/>
    <w:basedOn w:val="a"/>
    <w:pPr>
      <w:widowControl/>
      <w:autoSpaceDE/>
      <w:autoSpaceDN/>
      <w:adjustRightInd/>
      <w:spacing w:before="100" w:beforeAutospacing="1" w:after="100" w:afterAutospacing="1"/>
    </w:pPr>
    <w:rPr>
      <w:sz w:val="24"/>
      <w:szCs w:val="24"/>
    </w:rPr>
  </w:style>
  <w:style w:type="character" w:styleId="a7">
    <w:name w:val="Strong"/>
    <w:rPr>
      <w:b/>
      <w:bCs/>
      <w:w w:val="100"/>
      <w:position w:val="-1"/>
      <w:effect w:val="none"/>
      <w:vertAlign w:val="baseline"/>
      <w:cs w:val="0"/>
      <w:em w:val="none"/>
    </w:rPr>
  </w:style>
  <w:style w:type="character" w:customStyle="1" w:styleId="extended-address">
    <w:name w:val="extended-address"/>
    <w:basedOn w:val="a0"/>
    <w:rPr>
      <w:w w:val="100"/>
      <w:position w:val="-1"/>
      <w:effect w:val="none"/>
      <w:vertAlign w:val="baseline"/>
      <w:cs w:val="0"/>
      <w:em w:val="none"/>
    </w:rPr>
  </w:style>
  <w:style w:type="character" w:customStyle="1" w:styleId="fax">
    <w:name w:val="fax"/>
    <w:basedOn w:val="a0"/>
    <w:rPr>
      <w:w w:val="100"/>
      <w:position w:val="-1"/>
      <w:effect w:val="none"/>
      <w:vertAlign w:val="baseline"/>
      <w:cs w:val="0"/>
      <w:em w:val="none"/>
    </w:rPr>
  </w:style>
  <w:style w:type="paragraph" w:styleId="a8">
    <w:name w:val="List Paragraph"/>
    <w:basedOn w:val="a"/>
    <w:pPr>
      <w:ind w:left="708"/>
    </w:pPr>
  </w:style>
  <w:style w:type="numbering" w:customStyle="1" w:styleId="10">
    <w:name w:val="Нет списка1"/>
    <w:next w:val="a2"/>
    <w:qFormat/>
  </w:style>
  <w:style w:type="paragraph" w:styleId="a9">
    <w:name w:val="footer"/>
    <w:basedOn w:val="a"/>
    <w:qFormat/>
    <w:pPr>
      <w:tabs>
        <w:tab w:val="center" w:pos="4677"/>
        <w:tab w:val="right" w:pos="9355"/>
      </w:tabs>
    </w:pPr>
  </w:style>
  <w:style w:type="character" w:customStyle="1" w:styleId="aa">
    <w:name w:val="Нижний колонтитул Знак"/>
    <w:basedOn w:val="a0"/>
    <w:rPr>
      <w:w w:val="100"/>
      <w:position w:val="-1"/>
      <w:effect w:val="none"/>
      <w:vertAlign w:val="baseline"/>
      <w:cs w:val="0"/>
      <w:em w:val="none"/>
    </w:rPr>
  </w:style>
  <w:style w:type="paragraph" w:styleId="ab">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ac">
    <w:name w:val="Без интервала Знак"/>
    <w:rPr>
      <w:rFonts w:ascii="Calibri" w:hAnsi="Calibri"/>
      <w:w w:val="100"/>
      <w:position w:val="-1"/>
      <w:sz w:val="22"/>
      <w:szCs w:val="22"/>
      <w:effect w:val="none"/>
      <w:vertAlign w:val="baseline"/>
      <w:cs w:val="0"/>
      <w:em w:val="none"/>
      <w:lang w:bidi="ar-SA"/>
    </w:rPr>
  </w:style>
  <w:style w:type="paragraph" w:styleId="ad">
    <w:name w:val="Balloon Text"/>
    <w:basedOn w:val="a"/>
    <w:qFormat/>
    <w:rPr>
      <w:rFonts w:ascii="Tahoma" w:hAnsi="Tahoma"/>
      <w:sz w:val="16"/>
      <w:szCs w:val="16"/>
    </w:rPr>
  </w:style>
  <w:style w:type="character" w:customStyle="1" w:styleId="ae">
    <w:name w:val="Текст выноски Знак"/>
    <w:rPr>
      <w:rFonts w:ascii="Tahoma" w:hAnsi="Tahoma" w:cs="Tahoma"/>
      <w:w w:val="100"/>
      <w:position w:val="-1"/>
      <w:sz w:val="16"/>
      <w:szCs w:val="16"/>
      <w:effect w:val="none"/>
      <w:vertAlign w:val="baseline"/>
      <w:cs w:val="0"/>
      <w:em w:val="none"/>
    </w:rPr>
  </w:style>
  <w:style w:type="character" w:customStyle="1" w:styleId="60">
    <w:name w:val="Основной текст (6)_"/>
    <w:rPr>
      <w:rFonts w:ascii="Segoe UI" w:hAnsi="Segoe UI"/>
      <w:b/>
      <w:i/>
      <w:w w:val="100"/>
      <w:position w:val="-1"/>
      <w:sz w:val="17"/>
      <w:effect w:val="none"/>
      <w:shd w:val="clear" w:color="auto" w:fill="FFFFFF"/>
      <w:vertAlign w:val="baseline"/>
      <w:cs w:val="0"/>
      <w:em w:val="none"/>
    </w:rPr>
  </w:style>
  <w:style w:type="paragraph" w:customStyle="1" w:styleId="61">
    <w:name w:val="Основной текст (6)"/>
    <w:basedOn w:val="a"/>
    <w:pPr>
      <w:shd w:val="clear" w:color="auto" w:fill="FFFFFF"/>
      <w:autoSpaceDE/>
      <w:autoSpaceDN/>
      <w:adjustRightInd/>
      <w:spacing w:before="360" w:after="60" w:line="240" w:lineRule="atLeast"/>
      <w:jc w:val="both"/>
    </w:pPr>
    <w:rPr>
      <w:rFonts w:ascii="Segoe UI" w:hAnsi="Segoe UI"/>
      <w:b/>
      <w:i/>
      <w:sz w:val="17"/>
    </w:rPr>
  </w:style>
  <w:style w:type="paragraph" w:customStyle="1" w:styleId="CharChar1">
    <w:name w:val="Char Char1"/>
    <w:basedOn w:val="a"/>
    <w:pPr>
      <w:widowControl/>
      <w:autoSpaceDE/>
      <w:autoSpaceDN/>
      <w:adjustRightInd/>
      <w:spacing w:before="100" w:beforeAutospacing="1" w:after="100" w:afterAutospacing="1"/>
    </w:pPr>
    <w:rPr>
      <w:rFonts w:ascii="Tahoma" w:hAnsi="Tahoma"/>
      <w:lang w:val="en-US" w:eastAsia="en-US"/>
    </w:rPr>
  </w:style>
  <w:style w:type="table" w:styleId="af">
    <w:name w:val="Table Grid"/>
    <w:basedOn w:val="a1"/>
    <w:pPr>
      <w:suppressAutoHyphens/>
      <w:spacing w:line="1" w:lineRule="atLeast"/>
      <w:ind w:leftChars="-1" w:left="-1" w:hangingChars="1" w:hanging="1"/>
      <w:textDirection w:val="btLr"/>
      <w:textAlignment w:val="top"/>
      <w:outlineLvl w:val="0"/>
    </w:pPr>
    <w:rPr>
      <w:rFonts w:ascii="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rPr>
      <w:rFonts w:ascii="Arial" w:hAnsi="Arial"/>
      <w:w w:val="100"/>
      <w:position w:val="-1"/>
      <w:effect w:val="none"/>
      <w:vertAlign w:val="baseline"/>
      <w:cs w:val="0"/>
      <w:em w:val="none"/>
      <w:lang w:val="ru-RU" w:eastAsia="ru-RU" w:bidi="ar-SA"/>
    </w:rPr>
  </w:style>
  <w:style w:type="paragraph" w:customStyle="1" w:styleId="ConsPlusNormal0">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rPr>
  </w:style>
  <w:style w:type="character" w:styleId="af0">
    <w:name w:val="Hyperlink"/>
    <w:qFormat/>
    <w:rPr>
      <w:color w:val="0000FF"/>
      <w:w w:val="100"/>
      <w:position w:val="-1"/>
      <w:u w:val="single"/>
      <w:effect w:val="none"/>
      <w:vertAlign w:val="baseline"/>
      <w:cs w:val="0"/>
      <w:em w:val="none"/>
    </w:rPr>
  </w:style>
  <w:style w:type="paragraph" w:customStyle="1" w:styleId="otstup">
    <w:name w:val="otstup"/>
    <w:basedOn w:val="a"/>
    <w:pPr>
      <w:widowControl/>
      <w:autoSpaceDE/>
      <w:autoSpaceDN/>
      <w:adjustRightInd/>
      <w:spacing w:before="100" w:beforeAutospacing="1" w:after="100" w:afterAutospacing="1"/>
    </w:pPr>
    <w:rPr>
      <w:sz w:val="24"/>
      <w:szCs w:val="24"/>
    </w:rPr>
  </w:style>
  <w:style w:type="table" w:customStyle="1" w:styleId="11">
    <w:name w:val="Сетка таблицы1"/>
    <w:basedOn w:val="a1"/>
    <w:next w:val="af"/>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5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image" Target="media/image9.jpeg"/><Relationship Id="rId28" Type="http://schemas.openxmlformats.org/officeDocument/2006/relationships/hyperlink" Target="https://vk.com/dva_limona_splav" TargetMode="Externa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yperlink" Target="mailto:zelenyegorki@mai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Xcn7bEiZgfnNAJLCCmrLxoxJA==">AMUW2mVVU+38iRBgu/JkIEFTWULJmBP/I20PGxOhsFhTP1aUY0U1dEIM+SaQRKJgW8eTM0h0zKHzqzd3bqw9yGwCXIu2ses6xYQscSkXKA2kXTzGR5v6qJE=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45</Pages>
  <Words>16169</Words>
  <Characters>92165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adm-lishankova</dc:creator>
  <cp:lastModifiedBy>Пасынкова Евгения Анатольевна</cp:lastModifiedBy>
  <cp:revision>78</cp:revision>
  <cp:lastPrinted>2022-02-01T04:11:00Z</cp:lastPrinted>
  <dcterms:created xsi:type="dcterms:W3CDTF">2021-02-10T13:48:00Z</dcterms:created>
  <dcterms:modified xsi:type="dcterms:W3CDTF">2022-02-02T03:20:00Z</dcterms:modified>
</cp:coreProperties>
</file>