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5D" w:rsidRPr="000D5ECC" w:rsidRDefault="003E595D" w:rsidP="002536EA">
      <w:pPr>
        <w:shd w:val="clear" w:color="auto" w:fill="FFFFFF"/>
        <w:spacing w:before="5554"/>
        <w:jc w:val="center"/>
        <w:rPr>
          <w:rFonts w:eastAsia="Times New Roman"/>
          <w:spacing w:val="-3"/>
          <w:sz w:val="40"/>
          <w:szCs w:val="40"/>
          <w:u w:val="single"/>
        </w:rPr>
      </w:pPr>
      <w:bookmarkStart w:id="0" w:name="_GoBack"/>
      <w:bookmarkEnd w:id="0"/>
      <w:r w:rsidRPr="000D5ECC">
        <w:rPr>
          <w:rFonts w:eastAsia="Times New Roman"/>
          <w:spacing w:val="-3"/>
          <w:sz w:val="40"/>
          <w:szCs w:val="40"/>
          <w:u w:val="single"/>
        </w:rPr>
        <w:t xml:space="preserve">Унифицированный туристский паспорт </w:t>
      </w:r>
      <w:r w:rsidR="00010D55" w:rsidRPr="000D5ECC">
        <w:rPr>
          <w:rFonts w:eastAsia="Times New Roman"/>
          <w:spacing w:val="-3"/>
          <w:sz w:val="40"/>
          <w:szCs w:val="40"/>
          <w:u w:val="single"/>
        </w:rPr>
        <w:t>муниципального образования</w:t>
      </w:r>
      <w:r w:rsidR="00B2022A" w:rsidRPr="000D5ECC">
        <w:rPr>
          <w:rFonts w:eastAsia="Times New Roman"/>
          <w:spacing w:val="-3"/>
          <w:sz w:val="40"/>
          <w:szCs w:val="40"/>
          <w:u w:val="single"/>
        </w:rPr>
        <w:t xml:space="preserve"> город Норильск</w:t>
      </w:r>
    </w:p>
    <w:p w:rsidR="00CC2234" w:rsidRDefault="00F51982" w:rsidP="00CC2234">
      <w:pPr>
        <w:shd w:val="clear" w:color="auto" w:fill="FFFFFF"/>
        <w:spacing w:before="5554"/>
        <w:jc w:val="center"/>
        <w:rPr>
          <w:rFonts w:eastAsia="Times New Roman"/>
          <w:spacing w:val="-3"/>
          <w:sz w:val="40"/>
          <w:szCs w:val="40"/>
          <w:u w:val="single"/>
        </w:rPr>
      </w:pPr>
      <w:r>
        <w:rPr>
          <w:rFonts w:eastAsia="Times New Roman"/>
          <w:spacing w:val="-3"/>
          <w:sz w:val="40"/>
          <w:szCs w:val="40"/>
          <w:u w:val="single"/>
        </w:rPr>
        <w:t xml:space="preserve">2018 </w:t>
      </w:r>
      <w:r w:rsidR="00CC2234">
        <w:rPr>
          <w:rFonts w:eastAsia="Times New Roman"/>
          <w:spacing w:val="-3"/>
          <w:sz w:val="40"/>
          <w:szCs w:val="40"/>
          <w:u w:val="single"/>
        </w:rPr>
        <w:t>г.</w:t>
      </w:r>
    </w:p>
    <w:p w:rsidR="00991F6E" w:rsidRPr="002536EA" w:rsidRDefault="00991F6E" w:rsidP="00CC2234">
      <w:pPr>
        <w:shd w:val="clear" w:color="auto" w:fill="FFFFFF"/>
        <w:spacing w:before="5554"/>
        <w:jc w:val="center"/>
        <w:rPr>
          <w:rFonts w:eastAsia="Times New Roman"/>
          <w:spacing w:val="-3"/>
          <w:sz w:val="40"/>
          <w:szCs w:val="40"/>
          <w:u w:val="single"/>
        </w:rPr>
      </w:pPr>
    </w:p>
    <w:p w:rsidR="003E595D" w:rsidRDefault="003E595D">
      <w:pPr>
        <w:shd w:val="clear" w:color="auto" w:fill="FFFFFF"/>
        <w:rPr>
          <w:sz w:val="26"/>
          <w:szCs w:val="26"/>
        </w:rPr>
      </w:pPr>
    </w:p>
    <w:p w:rsidR="00A95795" w:rsidRPr="00280220" w:rsidRDefault="00A95795" w:rsidP="00A95795">
      <w:pPr>
        <w:shd w:val="clear" w:color="auto" w:fill="FFFFFF"/>
        <w:jc w:val="center"/>
        <w:rPr>
          <w:b/>
          <w:bCs/>
          <w:sz w:val="24"/>
          <w:szCs w:val="24"/>
        </w:rPr>
      </w:pPr>
      <w:r w:rsidRPr="00280220">
        <w:rPr>
          <w:b/>
          <w:bCs/>
          <w:sz w:val="24"/>
          <w:szCs w:val="24"/>
        </w:rPr>
        <w:t>Структура туристского паспорта</w:t>
      </w:r>
    </w:p>
    <w:p w:rsidR="00A95795" w:rsidRPr="00362544" w:rsidRDefault="00A95795" w:rsidP="00A95795">
      <w:pPr>
        <w:shd w:val="clear" w:color="auto" w:fill="FFFFFF"/>
        <w:spacing w:before="288"/>
        <w:jc w:val="both"/>
        <w:rPr>
          <w:b/>
          <w:sz w:val="32"/>
          <w:szCs w:val="40"/>
        </w:rPr>
      </w:pPr>
      <w:r w:rsidRPr="00362544">
        <w:rPr>
          <w:b/>
          <w:bCs/>
          <w:iCs/>
          <w:sz w:val="32"/>
          <w:szCs w:val="40"/>
        </w:rPr>
        <w:t xml:space="preserve">1. </w:t>
      </w:r>
      <w:r w:rsidRPr="00362544">
        <w:rPr>
          <w:b/>
          <w:bCs/>
          <w:spacing w:val="-1"/>
          <w:sz w:val="32"/>
          <w:szCs w:val="40"/>
        </w:rPr>
        <w:t>Общие сведения о территории</w:t>
      </w:r>
    </w:p>
    <w:p w:rsidR="00A95795" w:rsidRPr="00280220" w:rsidRDefault="00A95795" w:rsidP="00A95795">
      <w:pPr>
        <w:shd w:val="clear" w:color="auto" w:fill="FFFFFF"/>
        <w:jc w:val="both"/>
        <w:rPr>
          <w:sz w:val="24"/>
          <w:szCs w:val="24"/>
        </w:rPr>
      </w:pPr>
      <w:r w:rsidRPr="00280220">
        <w:rPr>
          <w:b/>
          <w:bCs/>
          <w:spacing w:val="-1"/>
          <w:sz w:val="24"/>
          <w:szCs w:val="24"/>
        </w:rPr>
        <w:t>1.1. Общая информация</w:t>
      </w:r>
    </w:p>
    <w:p w:rsidR="00A95795" w:rsidRPr="00280220" w:rsidRDefault="00A95795" w:rsidP="00A95795">
      <w:pPr>
        <w:shd w:val="clear" w:color="auto" w:fill="FFFFFF"/>
        <w:tabs>
          <w:tab w:val="left" w:pos="864"/>
        </w:tabs>
        <w:jc w:val="both"/>
        <w:rPr>
          <w:sz w:val="24"/>
          <w:szCs w:val="24"/>
        </w:rPr>
      </w:pPr>
      <w:r>
        <w:rPr>
          <w:spacing w:val="-1"/>
          <w:sz w:val="24"/>
          <w:szCs w:val="24"/>
        </w:rPr>
        <w:t>1.1.1.</w:t>
      </w:r>
      <w:r>
        <w:rPr>
          <w:sz w:val="24"/>
          <w:szCs w:val="24"/>
        </w:rPr>
        <w:t xml:space="preserve"> </w:t>
      </w:r>
      <w:r w:rsidRPr="00280220">
        <w:rPr>
          <w:sz w:val="24"/>
          <w:szCs w:val="24"/>
        </w:rPr>
        <w:t>Общие сведения о территории</w:t>
      </w:r>
    </w:p>
    <w:p w:rsidR="00A95795" w:rsidRDefault="00A95795" w:rsidP="00A95795">
      <w:pPr>
        <w:shd w:val="clear" w:color="auto" w:fill="FFFFFF"/>
        <w:tabs>
          <w:tab w:val="left" w:pos="864"/>
        </w:tabs>
        <w:ind w:left="710" w:hanging="710"/>
        <w:jc w:val="both"/>
        <w:rPr>
          <w:sz w:val="24"/>
          <w:szCs w:val="24"/>
        </w:rPr>
      </w:pPr>
      <w:r>
        <w:rPr>
          <w:sz w:val="24"/>
          <w:szCs w:val="24"/>
        </w:rPr>
        <w:t xml:space="preserve">1.1.2. </w:t>
      </w:r>
      <w:r w:rsidRPr="00280220">
        <w:rPr>
          <w:sz w:val="24"/>
          <w:szCs w:val="24"/>
        </w:rPr>
        <w:t>Маркетинговая информация о территории</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3.</w:t>
      </w:r>
      <w:r>
        <w:rPr>
          <w:sz w:val="24"/>
          <w:szCs w:val="24"/>
        </w:rPr>
        <w:t xml:space="preserve"> </w:t>
      </w:r>
      <w:r w:rsidRPr="00280220">
        <w:rPr>
          <w:sz w:val="24"/>
          <w:szCs w:val="24"/>
        </w:rPr>
        <w:t>Историческая справка</w:t>
      </w:r>
    </w:p>
    <w:p w:rsidR="00A95795"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4.</w:t>
      </w:r>
      <w:r>
        <w:rPr>
          <w:sz w:val="24"/>
          <w:szCs w:val="24"/>
        </w:rPr>
        <w:t xml:space="preserve"> </w:t>
      </w:r>
      <w:r w:rsidRPr="00280220">
        <w:rPr>
          <w:spacing w:val="-1"/>
          <w:sz w:val="24"/>
          <w:szCs w:val="24"/>
        </w:rPr>
        <w:t>Географическое положение</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.5.</w:t>
      </w:r>
      <w:r>
        <w:rPr>
          <w:sz w:val="24"/>
          <w:szCs w:val="24"/>
        </w:rPr>
        <w:t xml:space="preserve"> </w:t>
      </w:r>
      <w:r w:rsidRPr="00280220">
        <w:rPr>
          <w:sz w:val="24"/>
          <w:szCs w:val="24"/>
        </w:rPr>
        <w:t>Климат</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6.</w:t>
      </w:r>
      <w:r>
        <w:rPr>
          <w:spacing w:val="-1"/>
          <w:sz w:val="24"/>
          <w:szCs w:val="24"/>
        </w:rPr>
        <w:t xml:space="preserve"> </w:t>
      </w:r>
      <w:r w:rsidRPr="00280220">
        <w:rPr>
          <w:sz w:val="24"/>
          <w:szCs w:val="24"/>
        </w:rPr>
        <w:t>Водные ресурсы, наличие рек, озер</w:t>
      </w:r>
    </w:p>
    <w:p w:rsidR="00A95795" w:rsidRPr="00280220" w:rsidRDefault="00A95795" w:rsidP="00A95795">
      <w:pPr>
        <w:shd w:val="clear" w:color="auto" w:fill="FFFFFF"/>
        <w:tabs>
          <w:tab w:val="left" w:pos="864"/>
        </w:tabs>
        <w:jc w:val="both"/>
        <w:rPr>
          <w:sz w:val="24"/>
          <w:szCs w:val="24"/>
        </w:rPr>
      </w:pPr>
      <w:r>
        <w:rPr>
          <w:spacing w:val="-1"/>
          <w:sz w:val="24"/>
          <w:szCs w:val="24"/>
        </w:rPr>
        <w:t>1.1.</w:t>
      </w:r>
      <w:r w:rsidRPr="00280220">
        <w:rPr>
          <w:spacing w:val="-1"/>
          <w:sz w:val="24"/>
          <w:szCs w:val="24"/>
        </w:rPr>
        <w:t>7.</w:t>
      </w:r>
      <w:r>
        <w:rPr>
          <w:sz w:val="24"/>
          <w:szCs w:val="24"/>
        </w:rPr>
        <w:t xml:space="preserve"> </w:t>
      </w:r>
      <w:r w:rsidRPr="00280220">
        <w:rPr>
          <w:sz w:val="24"/>
          <w:szCs w:val="24"/>
        </w:rPr>
        <w:t>Органы власти в сфере туризма в муниципальном образовании</w:t>
      </w:r>
    </w:p>
    <w:p w:rsidR="00A95795" w:rsidRPr="00280220" w:rsidRDefault="00A95795" w:rsidP="00A95795">
      <w:pPr>
        <w:shd w:val="clear" w:color="auto" w:fill="FFFFFF"/>
        <w:tabs>
          <w:tab w:val="left" w:pos="864"/>
        </w:tabs>
        <w:jc w:val="both"/>
        <w:rPr>
          <w:sz w:val="24"/>
          <w:szCs w:val="24"/>
        </w:rPr>
      </w:pPr>
      <w:r>
        <w:rPr>
          <w:sz w:val="24"/>
          <w:szCs w:val="24"/>
        </w:rPr>
        <w:t xml:space="preserve">1.1.8. </w:t>
      </w:r>
      <w:r w:rsidRPr="00280220">
        <w:rPr>
          <w:sz w:val="24"/>
          <w:szCs w:val="24"/>
        </w:rPr>
        <w:t>Знаменитые уроженцы</w:t>
      </w:r>
    </w:p>
    <w:p w:rsidR="00A95795" w:rsidRPr="00280220" w:rsidRDefault="00A95795" w:rsidP="00A95795">
      <w:pPr>
        <w:shd w:val="clear" w:color="auto" w:fill="FFFFFF"/>
        <w:tabs>
          <w:tab w:val="left" w:pos="864"/>
        </w:tabs>
        <w:ind w:right="-44"/>
        <w:jc w:val="both"/>
        <w:rPr>
          <w:sz w:val="24"/>
          <w:szCs w:val="24"/>
        </w:rPr>
      </w:pPr>
      <w:r>
        <w:rPr>
          <w:sz w:val="24"/>
          <w:szCs w:val="24"/>
        </w:rPr>
        <w:t xml:space="preserve">1.1.9. </w:t>
      </w:r>
      <w:r w:rsidRPr="00280220">
        <w:rPr>
          <w:spacing w:val="-1"/>
          <w:sz w:val="24"/>
          <w:szCs w:val="24"/>
        </w:rPr>
        <w:t>Транспортная инфраструктура. Авиационный транспорт</w:t>
      </w:r>
    </w:p>
    <w:p w:rsidR="00A95795" w:rsidRPr="00280220" w:rsidRDefault="00A95795" w:rsidP="00A95795">
      <w:pPr>
        <w:shd w:val="clear" w:color="auto" w:fill="FFFFFF"/>
        <w:tabs>
          <w:tab w:val="left" w:pos="984"/>
        </w:tabs>
        <w:jc w:val="both"/>
        <w:rPr>
          <w:sz w:val="24"/>
          <w:szCs w:val="24"/>
        </w:rPr>
      </w:pPr>
      <w:r>
        <w:rPr>
          <w:spacing w:val="-4"/>
          <w:sz w:val="24"/>
          <w:szCs w:val="24"/>
        </w:rPr>
        <w:t>1.1</w:t>
      </w:r>
      <w:r w:rsidRPr="00280220">
        <w:rPr>
          <w:spacing w:val="-4"/>
          <w:sz w:val="24"/>
          <w:szCs w:val="24"/>
        </w:rPr>
        <w:t>.10.</w:t>
      </w:r>
      <w:r>
        <w:rPr>
          <w:sz w:val="24"/>
          <w:szCs w:val="24"/>
        </w:rPr>
        <w:t xml:space="preserve"> </w:t>
      </w:r>
      <w:r w:rsidRPr="00280220">
        <w:rPr>
          <w:spacing w:val="-1"/>
          <w:sz w:val="24"/>
          <w:szCs w:val="24"/>
        </w:rPr>
        <w:t>Транспортная инфраструктура. Автомобильный транспорт</w:t>
      </w:r>
    </w:p>
    <w:p w:rsidR="00A95795" w:rsidRPr="00280220" w:rsidRDefault="00A95795" w:rsidP="00A95795">
      <w:pPr>
        <w:shd w:val="clear" w:color="auto" w:fill="FFFFFF"/>
        <w:tabs>
          <w:tab w:val="left" w:pos="984"/>
        </w:tabs>
        <w:jc w:val="both"/>
        <w:rPr>
          <w:sz w:val="24"/>
          <w:szCs w:val="24"/>
        </w:rPr>
      </w:pPr>
      <w:r>
        <w:rPr>
          <w:spacing w:val="-2"/>
          <w:sz w:val="24"/>
          <w:szCs w:val="24"/>
        </w:rPr>
        <w:t>1.1.</w:t>
      </w:r>
      <w:r w:rsidRPr="00280220">
        <w:rPr>
          <w:spacing w:val="-2"/>
          <w:sz w:val="24"/>
          <w:szCs w:val="24"/>
        </w:rPr>
        <w:t>11.</w:t>
      </w:r>
      <w:r>
        <w:rPr>
          <w:sz w:val="24"/>
          <w:szCs w:val="24"/>
        </w:rPr>
        <w:t xml:space="preserve"> </w:t>
      </w:r>
      <w:r w:rsidRPr="00280220">
        <w:rPr>
          <w:spacing w:val="-1"/>
          <w:sz w:val="24"/>
          <w:szCs w:val="24"/>
        </w:rPr>
        <w:t>Транспортная инфраструктура. Водный транспорт</w:t>
      </w:r>
    </w:p>
    <w:p w:rsidR="00A95795" w:rsidRPr="00280220" w:rsidRDefault="00A95795" w:rsidP="00A95795">
      <w:pPr>
        <w:shd w:val="clear" w:color="auto" w:fill="FFFFFF"/>
        <w:tabs>
          <w:tab w:val="left" w:pos="984"/>
        </w:tabs>
        <w:jc w:val="both"/>
        <w:rPr>
          <w:sz w:val="24"/>
          <w:szCs w:val="24"/>
        </w:rPr>
      </w:pPr>
      <w:r>
        <w:rPr>
          <w:spacing w:val="-2"/>
          <w:sz w:val="24"/>
          <w:szCs w:val="24"/>
        </w:rPr>
        <w:t>1.1.</w:t>
      </w:r>
      <w:r w:rsidRPr="00280220">
        <w:rPr>
          <w:spacing w:val="-2"/>
          <w:sz w:val="24"/>
          <w:szCs w:val="24"/>
        </w:rPr>
        <w:t>12.</w:t>
      </w:r>
      <w:r>
        <w:rPr>
          <w:sz w:val="24"/>
          <w:szCs w:val="24"/>
        </w:rPr>
        <w:t xml:space="preserve"> </w:t>
      </w:r>
      <w:r w:rsidRPr="00280220">
        <w:rPr>
          <w:spacing w:val="-1"/>
          <w:sz w:val="24"/>
          <w:szCs w:val="24"/>
        </w:rPr>
        <w:t>Транспортная инфраструктура. Железнодорожный транспорт</w:t>
      </w:r>
    </w:p>
    <w:p w:rsidR="00A95795" w:rsidRPr="00280220" w:rsidRDefault="00A95795" w:rsidP="00A95795">
      <w:pPr>
        <w:shd w:val="clear" w:color="auto" w:fill="FFFFFF"/>
        <w:tabs>
          <w:tab w:val="left" w:pos="984"/>
        </w:tabs>
        <w:jc w:val="both"/>
        <w:rPr>
          <w:spacing w:val="-1"/>
          <w:sz w:val="24"/>
          <w:szCs w:val="24"/>
        </w:rPr>
      </w:pPr>
      <w:r>
        <w:rPr>
          <w:spacing w:val="-1"/>
          <w:sz w:val="24"/>
          <w:szCs w:val="24"/>
        </w:rPr>
        <w:t>1.1.</w:t>
      </w:r>
      <w:r w:rsidRPr="00280220">
        <w:rPr>
          <w:spacing w:val="-1"/>
          <w:sz w:val="24"/>
          <w:szCs w:val="24"/>
        </w:rPr>
        <w:t>13. Общественные организации и объединения в сфере туризма</w:t>
      </w:r>
    </w:p>
    <w:p w:rsidR="00A95795" w:rsidRDefault="00A95795" w:rsidP="00A95795">
      <w:pPr>
        <w:shd w:val="clear" w:color="auto" w:fill="FFFFFF"/>
        <w:tabs>
          <w:tab w:val="left" w:pos="998"/>
        </w:tabs>
        <w:jc w:val="both"/>
        <w:rPr>
          <w:spacing w:val="-1"/>
          <w:sz w:val="24"/>
          <w:szCs w:val="24"/>
        </w:rPr>
      </w:pPr>
      <w:r>
        <w:rPr>
          <w:spacing w:val="-2"/>
          <w:sz w:val="24"/>
          <w:szCs w:val="24"/>
        </w:rPr>
        <w:t>1.1.</w:t>
      </w:r>
      <w:r w:rsidRPr="00280220">
        <w:rPr>
          <w:spacing w:val="-2"/>
          <w:sz w:val="24"/>
          <w:szCs w:val="24"/>
        </w:rPr>
        <w:t>14.</w:t>
      </w:r>
      <w:r>
        <w:rPr>
          <w:sz w:val="24"/>
          <w:szCs w:val="24"/>
        </w:rPr>
        <w:t xml:space="preserve"> </w:t>
      </w:r>
      <w:r>
        <w:rPr>
          <w:spacing w:val="-1"/>
          <w:sz w:val="24"/>
          <w:szCs w:val="24"/>
        </w:rPr>
        <w:t>Туристско-</w:t>
      </w:r>
      <w:r w:rsidRPr="00280220">
        <w:rPr>
          <w:spacing w:val="-1"/>
          <w:sz w:val="24"/>
          <w:szCs w:val="24"/>
        </w:rPr>
        <w:t>информационные центры</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15.</w:t>
      </w:r>
      <w:r>
        <w:rPr>
          <w:sz w:val="24"/>
          <w:szCs w:val="24"/>
        </w:rPr>
        <w:t xml:space="preserve"> </w:t>
      </w:r>
      <w:r w:rsidRPr="00280220">
        <w:rPr>
          <w:spacing w:val="-2"/>
          <w:sz w:val="24"/>
          <w:szCs w:val="24"/>
        </w:rPr>
        <w:t>Количество сотрудников туристских пре</w:t>
      </w:r>
      <w:r>
        <w:rPr>
          <w:spacing w:val="-2"/>
          <w:sz w:val="24"/>
          <w:szCs w:val="24"/>
        </w:rPr>
        <w:t xml:space="preserve">дприятий и % имеющих профильное </w:t>
      </w:r>
      <w:r w:rsidRPr="00280220">
        <w:rPr>
          <w:sz w:val="24"/>
          <w:szCs w:val="24"/>
        </w:rPr>
        <w:t>туристское образование (если имеются)</w:t>
      </w:r>
    </w:p>
    <w:p w:rsidR="00A95795" w:rsidRDefault="00A95795" w:rsidP="00A95795">
      <w:pPr>
        <w:shd w:val="clear" w:color="auto" w:fill="FFFFFF"/>
        <w:jc w:val="both"/>
        <w:rPr>
          <w:spacing w:val="-1"/>
          <w:sz w:val="24"/>
          <w:szCs w:val="24"/>
        </w:rPr>
      </w:pPr>
      <w:r>
        <w:rPr>
          <w:spacing w:val="-2"/>
          <w:sz w:val="24"/>
          <w:szCs w:val="24"/>
        </w:rPr>
        <w:t xml:space="preserve">1.1.16. </w:t>
      </w:r>
      <w:r w:rsidRPr="00280220">
        <w:rPr>
          <w:spacing w:val="-2"/>
          <w:sz w:val="24"/>
          <w:szCs w:val="24"/>
        </w:rPr>
        <w:t xml:space="preserve">Образовательные учреждения, подготавливающие специалистов в сфере </w:t>
      </w:r>
      <w:r>
        <w:rPr>
          <w:spacing w:val="-1"/>
          <w:sz w:val="24"/>
          <w:szCs w:val="24"/>
        </w:rPr>
        <w:t>туризма</w:t>
      </w:r>
    </w:p>
    <w:p w:rsidR="00A95795" w:rsidRPr="00280220" w:rsidRDefault="00A95795" w:rsidP="00A95795">
      <w:pPr>
        <w:shd w:val="clear" w:color="auto" w:fill="FFFFFF"/>
        <w:jc w:val="both"/>
        <w:rPr>
          <w:sz w:val="24"/>
          <w:szCs w:val="24"/>
        </w:rPr>
      </w:pPr>
      <w:r>
        <w:rPr>
          <w:spacing w:val="-2"/>
          <w:sz w:val="24"/>
          <w:szCs w:val="24"/>
        </w:rPr>
        <w:t>1.1.</w:t>
      </w:r>
      <w:r w:rsidRPr="00280220">
        <w:rPr>
          <w:spacing w:val="-2"/>
          <w:sz w:val="24"/>
          <w:szCs w:val="24"/>
        </w:rPr>
        <w:t>17</w:t>
      </w:r>
      <w:r>
        <w:rPr>
          <w:spacing w:val="-2"/>
          <w:sz w:val="24"/>
          <w:szCs w:val="24"/>
        </w:rPr>
        <w:t xml:space="preserve">. </w:t>
      </w:r>
      <w:r w:rsidRPr="00280220">
        <w:rPr>
          <w:spacing w:val="-2"/>
          <w:sz w:val="24"/>
          <w:szCs w:val="24"/>
        </w:rPr>
        <w:t>Муниципальная нормативно-правовая база, регламентирующая туристско-</w:t>
      </w:r>
      <w:r w:rsidRPr="00280220">
        <w:rPr>
          <w:spacing w:val="-1"/>
          <w:sz w:val="24"/>
          <w:szCs w:val="24"/>
        </w:rPr>
        <w:t xml:space="preserve">рекреационную </w:t>
      </w:r>
      <w:r>
        <w:rPr>
          <w:spacing w:val="-1"/>
          <w:sz w:val="24"/>
          <w:szCs w:val="24"/>
        </w:rPr>
        <w:t>деятельность, в т. ч. предприятий</w:t>
      </w:r>
      <w:r w:rsidRPr="00280220">
        <w:rPr>
          <w:spacing w:val="-1"/>
          <w:sz w:val="24"/>
          <w:szCs w:val="24"/>
        </w:rPr>
        <w:t xml:space="preserve"> малого и среднего бизнеса</w:t>
      </w:r>
    </w:p>
    <w:p w:rsidR="00A95795" w:rsidRPr="00280220" w:rsidRDefault="00A95795" w:rsidP="00A95795">
      <w:pPr>
        <w:shd w:val="clear" w:color="auto" w:fill="FFFFFF"/>
        <w:jc w:val="both"/>
        <w:rPr>
          <w:sz w:val="24"/>
          <w:szCs w:val="24"/>
        </w:rPr>
      </w:pPr>
      <w:r>
        <w:rPr>
          <w:spacing w:val="-2"/>
          <w:sz w:val="24"/>
          <w:szCs w:val="24"/>
        </w:rPr>
        <w:t>1.1.</w:t>
      </w:r>
      <w:r w:rsidRPr="00280220">
        <w:rPr>
          <w:spacing w:val="-2"/>
          <w:sz w:val="24"/>
          <w:szCs w:val="24"/>
        </w:rPr>
        <w:t>18. Приоритетные виды туризма в регионе</w:t>
      </w:r>
    </w:p>
    <w:p w:rsidR="00A95795" w:rsidRPr="00280220" w:rsidRDefault="00A95795" w:rsidP="00A95795">
      <w:pPr>
        <w:shd w:val="clear" w:color="auto" w:fill="FFFFFF"/>
        <w:jc w:val="both"/>
        <w:rPr>
          <w:sz w:val="24"/>
          <w:szCs w:val="24"/>
        </w:rPr>
      </w:pPr>
      <w:r>
        <w:rPr>
          <w:spacing w:val="-2"/>
          <w:sz w:val="24"/>
          <w:szCs w:val="24"/>
        </w:rPr>
        <w:t>1.1.</w:t>
      </w:r>
      <w:r w:rsidRPr="00280220">
        <w:rPr>
          <w:spacing w:val="-2"/>
          <w:sz w:val="24"/>
          <w:szCs w:val="24"/>
        </w:rPr>
        <w:t>19. Перспективные виды туризма в регионе</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20.</w:t>
      </w:r>
      <w:r>
        <w:rPr>
          <w:sz w:val="24"/>
          <w:szCs w:val="24"/>
        </w:rPr>
        <w:t xml:space="preserve"> </w:t>
      </w:r>
      <w:r w:rsidRPr="00280220">
        <w:rPr>
          <w:sz w:val="24"/>
          <w:szCs w:val="24"/>
        </w:rPr>
        <w:t>Символика</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21.</w:t>
      </w:r>
      <w:r>
        <w:rPr>
          <w:sz w:val="24"/>
          <w:szCs w:val="24"/>
        </w:rPr>
        <w:t xml:space="preserve"> </w:t>
      </w:r>
      <w:r w:rsidRPr="00280220">
        <w:rPr>
          <w:sz w:val="24"/>
          <w:szCs w:val="24"/>
        </w:rPr>
        <w:t>Основные «бренды» территории</w:t>
      </w:r>
    </w:p>
    <w:p w:rsidR="00A95795" w:rsidRPr="00280220" w:rsidRDefault="00A95795" w:rsidP="00A95795">
      <w:pPr>
        <w:shd w:val="clear" w:color="auto" w:fill="FFFFFF"/>
        <w:tabs>
          <w:tab w:val="left" w:pos="998"/>
        </w:tabs>
        <w:ind w:right="480"/>
        <w:jc w:val="both"/>
        <w:rPr>
          <w:sz w:val="24"/>
          <w:szCs w:val="24"/>
        </w:rPr>
      </w:pPr>
      <w:r>
        <w:rPr>
          <w:spacing w:val="-2"/>
          <w:sz w:val="24"/>
          <w:szCs w:val="24"/>
        </w:rPr>
        <w:t>1.1.</w:t>
      </w:r>
      <w:r w:rsidRPr="00280220">
        <w:rPr>
          <w:spacing w:val="-2"/>
          <w:sz w:val="24"/>
          <w:szCs w:val="24"/>
        </w:rPr>
        <w:t>22.</w:t>
      </w:r>
      <w:r>
        <w:rPr>
          <w:sz w:val="24"/>
          <w:szCs w:val="24"/>
        </w:rPr>
        <w:t xml:space="preserve"> </w:t>
      </w:r>
      <w:r w:rsidRPr="00280220">
        <w:rPr>
          <w:spacing w:val="-1"/>
          <w:sz w:val="24"/>
          <w:szCs w:val="24"/>
        </w:rPr>
        <w:t>Основные виды сувенирной продукции, которую можно рек</w:t>
      </w:r>
      <w:r>
        <w:rPr>
          <w:spacing w:val="-1"/>
          <w:sz w:val="24"/>
          <w:szCs w:val="24"/>
        </w:rPr>
        <w:t xml:space="preserve">омендовать </w:t>
      </w:r>
      <w:r w:rsidRPr="00280220">
        <w:rPr>
          <w:sz w:val="24"/>
          <w:szCs w:val="24"/>
        </w:rPr>
        <w:t>гостям территории</w:t>
      </w:r>
    </w:p>
    <w:p w:rsidR="00A95795" w:rsidRPr="00280220" w:rsidRDefault="00A95795" w:rsidP="00A95795">
      <w:pPr>
        <w:shd w:val="clear" w:color="auto" w:fill="FFFFFF"/>
        <w:tabs>
          <w:tab w:val="left" w:pos="974"/>
        </w:tabs>
        <w:jc w:val="both"/>
        <w:rPr>
          <w:sz w:val="24"/>
          <w:szCs w:val="24"/>
        </w:rPr>
      </w:pPr>
      <w:r>
        <w:rPr>
          <w:spacing w:val="-2"/>
          <w:sz w:val="24"/>
          <w:szCs w:val="24"/>
        </w:rPr>
        <w:t>1.1.</w:t>
      </w:r>
      <w:r w:rsidRPr="00280220">
        <w:rPr>
          <w:spacing w:val="-2"/>
          <w:sz w:val="24"/>
          <w:szCs w:val="24"/>
        </w:rPr>
        <w:t>23.</w:t>
      </w:r>
      <w:r>
        <w:rPr>
          <w:sz w:val="24"/>
          <w:szCs w:val="24"/>
        </w:rPr>
        <w:t xml:space="preserve"> </w:t>
      </w:r>
      <w:r w:rsidRPr="00280220">
        <w:rPr>
          <w:spacing w:val="-2"/>
          <w:sz w:val="24"/>
          <w:szCs w:val="24"/>
        </w:rPr>
        <w:t>Туристская сувенирная продукция прямо</w:t>
      </w:r>
      <w:r>
        <w:rPr>
          <w:spacing w:val="-2"/>
          <w:sz w:val="24"/>
          <w:szCs w:val="24"/>
        </w:rPr>
        <w:t xml:space="preserve">го назначения, включая народные </w:t>
      </w:r>
      <w:r w:rsidRPr="00280220">
        <w:rPr>
          <w:sz w:val="24"/>
          <w:szCs w:val="24"/>
        </w:rPr>
        <w:t>художественные промыслы</w:t>
      </w:r>
    </w:p>
    <w:p w:rsidR="00A95795" w:rsidRPr="00280220" w:rsidRDefault="00A95795" w:rsidP="00A95795">
      <w:pPr>
        <w:shd w:val="clear" w:color="auto" w:fill="FFFFFF"/>
        <w:tabs>
          <w:tab w:val="left" w:pos="974"/>
        </w:tabs>
        <w:jc w:val="both"/>
        <w:rPr>
          <w:spacing w:val="-2"/>
          <w:sz w:val="24"/>
          <w:szCs w:val="24"/>
        </w:rPr>
      </w:pPr>
      <w:r>
        <w:rPr>
          <w:spacing w:val="-2"/>
          <w:sz w:val="24"/>
          <w:szCs w:val="24"/>
        </w:rPr>
        <w:t xml:space="preserve">1.1.1.24. </w:t>
      </w:r>
      <w:r w:rsidRPr="00280220">
        <w:rPr>
          <w:spacing w:val="-2"/>
          <w:sz w:val="24"/>
          <w:szCs w:val="24"/>
        </w:rPr>
        <w:t>Выставочная деятельность</w:t>
      </w:r>
    </w:p>
    <w:p w:rsidR="00A95795" w:rsidRPr="00280220"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25.</w:t>
      </w:r>
      <w:r>
        <w:rPr>
          <w:sz w:val="24"/>
          <w:szCs w:val="24"/>
        </w:rPr>
        <w:t xml:space="preserve"> </w:t>
      </w:r>
      <w:r w:rsidRPr="00280220">
        <w:rPr>
          <w:spacing w:val="-1"/>
          <w:sz w:val="24"/>
          <w:szCs w:val="24"/>
        </w:rPr>
        <w:t xml:space="preserve">Участие в федеральных, региональных государственных программах и проектах в сфере </w:t>
      </w:r>
      <w:r w:rsidRPr="00280220">
        <w:rPr>
          <w:sz w:val="24"/>
          <w:szCs w:val="24"/>
        </w:rPr>
        <w:t>туризма</w:t>
      </w:r>
    </w:p>
    <w:p w:rsidR="00A95795" w:rsidRDefault="00A95795" w:rsidP="00A95795">
      <w:pPr>
        <w:shd w:val="clear" w:color="auto" w:fill="FFFFFF"/>
        <w:tabs>
          <w:tab w:val="left" w:pos="998"/>
        </w:tabs>
        <w:jc w:val="both"/>
        <w:rPr>
          <w:sz w:val="24"/>
          <w:szCs w:val="24"/>
        </w:rPr>
      </w:pPr>
      <w:r>
        <w:rPr>
          <w:spacing w:val="-2"/>
          <w:sz w:val="24"/>
          <w:szCs w:val="24"/>
        </w:rPr>
        <w:t>1.1.</w:t>
      </w:r>
      <w:r w:rsidRPr="00280220">
        <w:rPr>
          <w:spacing w:val="-2"/>
          <w:sz w:val="24"/>
          <w:szCs w:val="24"/>
        </w:rPr>
        <w:t>26.</w:t>
      </w:r>
      <w:r>
        <w:rPr>
          <w:sz w:val="24"/>
          <w:szCs w:val="24"/>
        </w:rPr>
        <w:t xml:space="preserve"> </w:t>
      </w:r>
      <w:r w:rsidRPr="00280220">
        <w:rPr>
          <w:sz w:val="24"/>
          <w:szCs w:val="24"/>
        </w:rPr>
        <w:t>Информационные</w:t>
      </w:r>
      <w:r>
        <w:rPr>
          <w:sz w:val="24"/>
          <w:szCs w:val="24"/>
        </w:rPr>
        <w:t xml:space="preserve"> туристские ресурсы территории</w:t>
      </w:r>
    </w:p>
    <w:p w:rsidR="00A95795" w:rsidRPr="00280220" w:rsidRDefault="00A95795" w:rsidP="00A95795">
      <w:pPr>
        <w:shd w:val="clear" w:color="auto" w:fill="FFFFFF"/>
        <w:jc w:val="both"/>
        <w:rPr>
          <w:sz w:val="24"/>
          <w:szCs w:val="24"/>
        </w:rPr>
      </w:pPr>
      <w:r>
        <w:rPr>
          <w:sz w:val="24"/>
          <w:szCs w:val="24"/>
        </w:rPr>
        <w:t>1.1.</w:t>
      </w:r>
      <w:r w:rsidRPr="00280220">
        <w:rPr>
          <w:sz w:val="24"/>
          <w:szCs w:val="24"/>
        </w:rPr>
        <w:t>27. Мероприятия по продвижению территории</w:t>
      </w:r>
    </w:p>
    <w:p w:rsidR="00A95795" w:rsidRDefault="00A95795" w:rsidP="00A95795">
      <w:pPr>
        <w:shd w:val="clear" w:color="auto" w:fill="FFFFFF"/>
        <w:jc w:val="both"/>
        <w:rPr>
          <w:sz w:val="24"/>
          <w:szCs w:val="24"/>
        </w:rPr>
      </w:pPr>
      <w:r>
        <w:rPr>
          <w:sz w:val="24"/>
          <w:szCs w:val="24"/>
        </w:rPr>
        <w:t>1.1.</w:t>
      </w:r>
      <w:r w:rsidRPr="00280220">
        <w:rPr>
          <w:sz w:val="24"/>
          <w:szCs w:val="24"/>
        </w:rPr>
        <w:t>28. Программы продвижения территории</w:t>
      </w:r>
    </w:p>
    <w:p w:rsidR="00A95795" w:rsidRPr="00280220" w:rsidRDefault="00A95795" w:rsidP="00A95795">
      <w:pPr>
        <w:shd w:val="clear" w:color="auto" w:fill="FFFFFF"/>
        <w:spacing w:line="283" w:lineRule="exact"/>
        <w:jc w:val="both"/>
        <w:rPr>
          <w:sz w:val="24"/>
          <w:szCs w:val="24"/>
        </w:rPr>
      </w:pPr>
      <w:r>
        <w:rPr>
          <w:b/>
          <w:bCs/>
          <w:iCs/>
          <w:spacing w:val="-1"/>
          <w:sz w:val="24"/>
          <w:szCs w:val="24"/>
        </w:rPr>
        <w:t xml:space="preserve">1.2. Дополнительная </w:t>
      </w:r>
      <w:r w:rsidRPr="00280220">
        <w:rPr>
          <w:b/>
          <w:bCs/>
          <w:iCs/>
          <w:spacing w:val="-1"/>
          <w:sz w:val="24"/>
          <w:szCs w:val="24"/>
        </w:rPr>
        <w:t xml:space="preserve">информация о </w:t>
      </w:r>
      <w:r>
        <w:rPr>
          <w:b/>
          <w:bCs/>
          <w:iCs/>
          <w:spacing w:val="-1"/>
          <w:sz w:val="24"/>
          <w:szCs w:val="24"/>
        </w:rPr>
        <w:t>территории</w:t>
      </w:r>
    </w:p>
    <w:p w:rsidR="00A95795" w:rsidRPr="00280220" w:rsidRDefault="00A95795" w:rsidP="00A95795">
      <w:pPr>
        <w:shd w:val="clear" w:color="auto" w:fill="FFFFFF"/>
        <w:tabs>
          <w:tab w:val="left" w:pos="864"/>
        </w:tabs>
        <w:jc w:val="both"/>
        <w:rPr>
          <w:sz w:val="24"/>
          <w:szCs w:val="24"/>
        </w:rPr>
      </w:pPr>
      <w:r>
        <w:rPr>
          <w:spacing w:val="-1"/>
          <w:sz w:val="24"/>
          <w:szCs w:val="24"/>
        </w:rPr>
        <w:t>1.</w:t>
      </w:r>
      <w:r w:rsidRPr="00280220">
        <w:rPr>
          <w:spacing w:val="-1"/>
          <w:sz w:val="24"/>
          <w:szCs w:val="24"/>
        </w:rPr>
        <w:t>2.1.</w:t>
      </w:r>
      <w:r>
        <w:rPr>
          <w:sz w:val="24"/>
          <w:szCs w:val="24"/>
        </w:rPr>
        <w:t xml:space="preserve"> </w:t>
      </w:r>
      <w:r w:rsidRPr="00280220">
        <w:rPr>
          <w:sz w:val="24"/>
          <w:szCs w:val="24"/>
        </w:rPr>
        <w:t>Этнический состав населения</w:t>
      </w:r>
    </w:p>
    <w:p w:rsidR="00A95795" w:rsidRPr="00280220" w:rsidRDefault="00A95795" w:rsidP="00A95795">
      <w:pPr>
        <w:shd w:val="clear" w:color="auto" w:fill="FFFFFF"/>
        <w:tabs>
          <w:tab w:val="left" w:pos="864"/>
        </w:tabs>
        <w:jc w:val="both"/>
        <w:rPr>
          <w:sz w:val="24"/>
          <w:szCs w:val="24"/>
        </w:rPr>
      </w:pPr>
      <w:r>
        <w:rPr>
          <w:spacing w:val="-1"/>
          <w:sz w:val="24"/>
          <w:szCs w:val="24"/>
        </w:rPr>
        <w:t>1</w:t>
      </w:r>
      <w:r w:rsidRPr="00280220">
        <w:rPr>
          <w:spacing w:val="-1"/>
          <w:sz w:val="24"/>
          <w:szCs w:val="24"/>
        </w:rPr>
        <w:t>.2.2.</w:t>
      </w:r>
      <w:r>
        <w:rPr>
          <w:sz w:val="24"/>
          <w:szCs w:val="24"/>
        </w:rPr>
        <w:t xml:space="preserve"> </w:t>
      </w:r>
      <w:r w:rsidRPr="00280220">
        <w:rPr>
          <w:sz w:val="24"/>
          <w:szCs w:val="24"/>
        </w:rPr>
        <w:t>Административно-территориальное устройство</w:t>
      </w:r>
    </w:p>
    <w:p w:rsidR="00A95795" w:rsidRDefault="00A95795" w:rsidP="00A95795">
      <w:pPr>
        <w:shd w:val="clear" w:color="auto" w:fill="FFFFFF"/>
        <w:jc w:val="both"/>
        <w:rPr>
          <w:sz w:val="24"/>
          <w:szCs w:val="24"/>
        </w:rPr>
      </w:pPr>
      <w:r>
        <w:rPr>
          <w:sz w:val="24"/>
          <w:szCs w:val="24"/>
        </w:rPr>
        <w:t>1.</w:t>
      </w:r>
      <w:r w:rsidRPr="00280220">
        <w:rPr>
          <w:sz w:val="24"/>
          <w:szCs w:val="24"/>
        </w:rPr>
        <w:t>2.3. Природно-лечебные ресурсы</w:t>
      </w:r>
    </w:p>
    <w:p w:rsidR="00A95795" w:rsidRDefault="00A95795" w:rsidP="00A95795">
      <w:pPr>
        <w:shd w:val="clear" w:color="auto" w:fill="FFFFFF"/>
        <w:jc w:val="both"/>
        <w:rPr>
          <w:sz w:val="24"/>
          <w:szCs w:val="24"/>
        </w:rPr>
      </w:pPr>
      <w:r>
        <w:rPr>
          <w:sz w:val="24"/>
          <w:szCs w:val="24"/>
        </w:rPr>
        <w:t>1.2.4.</w:t>
      </w:r>
      <w:r w:rsidRPr="00CB10F3">
        <w:rPr>
          <w:sz w:val="24"/>
          <w:szCs w:val="24"/>
        </w:rPr>
        <w:t>Флора</w:t>
      </w:r>
    </w:p>
    <w:p w:rsidR="00A95795" w:rsidRDefault="00A95795" w:rsidP="00A95795">
      <w:pPr>
        <w:shd w:val="clear" w:color="auto" w:fill="FFFFFF"/>
        <w:jc w:val="both"/>
        <w:rPr>
          <w:sz w:val="24"/>
          <w:szCs w:val="24"/>
        </w:rPr>
      </w:pPr>
      <w:r>
        <w:rPr>
          <w:sz w:val="24"/>
          <w:szCs w:val="24"/>
        </w:rPr>
        <w:t>1.2.5.Фауна</w:t>
      </w:r>
    </w:p>
    <w:p w:rsidR="00A95795" w:rsidRDefault="00A95795" w:rsidP="00A95795">
      <w:pPr>
        <w:shd w:val="clear" w:color="auto" w:fill="FFFFFF"/>
        <w:jc w:val="both"/>
        <w:rPr>
          <w:sz w:val="24"/>
          <w:szCs w:val="24"/>
        </w:rPr>
      </w:pPr>
      <w:r>
        <w:rPr>
          <w:sz w:val="24"/>
          <w:szCs w:val="24"/>
        </w:rPr>
        <w:t xml:space="preserve">1.2.6. </w:t>
      </w:r>
      <w:r w:rsidRPr="00280220">
        <w:rPr>
          <w:sz w:val="24"/>
          <w:szCs w:val="24"/>
        </w:rPr>
        <w:t>Состояние окружающей среды</w:t>
      </w:r>
    </w:p>
    <w:p w:rsidR="00A95795" w:rsidRDefault="00A95795" w:rsidP="00A95795">
      <w:pPr>
        <w:shd w:val="clear" w:color="auto" w:fill="FFFFFF"/>
        <w:jc w:val="both"/>
        <w:rPr>
          <w:sz w:val="24"/>
          <w:szCs w:val="24"/>
        </w:rPr>
      </w:pPr>
      <w:r>
        <w:rPr>
          <w:sz w:val="24"/>
          <w:szCs w:val="24"/>
        </w:rPr>
        <w:t xml:space="preserve">1.2.7. </w:t>
      </w:r>
      <w:r w:rsidRPr="00280220">
        <w:rPr>
          <w:spacing w:val="-2"/>
          <w:sz w:val="24"/>
          <w:szCs w:val="24"/>
        </w:rPr>
        <w:t>Экскурсионное обслуживание.</w:t>
      </w:r>
      <w:r>
        <w:rPr>
          <w:spacing w:val="-2"/>
          <w:sz w:val="24"/>
          <w:szCs w:val="24"/>
        </w:rPr>
        <w:t xml:space="preserve"> </w:t>
      </w:r>
      <w:r>
        <w:rPr>
          <w:sz w:val="24"/>
          <w:szCs w:val="24"/>
        </w:rPr>
        <w:t>Реестр экскурсоводов</w:t>
      </w:r>
    </w:p>
    <w:p w:rsidR="00A95795" w:rsidRPr="0037492E" w:rsidRDefault="00A95795" w:rsidP="00A95795">
      <w:pPr>
        <w:rPr>
          <w:b/>
          <w:sz w:val="32"/>
          <w:szCs w:val="40"/>
        </w:rPr>
      </w:pPr>
      <w:r w:rsidRPr="0037492E">
        <w:rPr>
          <w:b/>
          <w:sz w:val="32"/>
          <w:szCs w:val="40"/>
        </w:rPr>
        <w:t>2. Объекты туристского притяжения</w:t>
      </w:r>
    </w:p>
    <w:p w:rsidR="00A95795" w:rsidRPr="009008CE" w:rsidRDefault="00A95795" w:rsidP="00A95795">
      <w:pPr>
        <w:shd w:val="clear" w:color="auto" w:fill="FFFFFF"/>
        <w:tabs>
          <w:tab w:val="left" w:pos="542"/>
        </w:tabs>
        <w:jc w:val="both"/>
        <w:rPr>
          <w:b/>
          <w:bCs/>
          <w:sz w:val="24"/>
          <w:szCs w:val="24"/>
        </w:rPr>
      </w:pPr>
      <w:r w:rsidRPr="00280220">
        <w:rPr>
          <w:b/>
          <w:bCs/>
          <w:spacing w:val="-2"/>
          <w:sz w:val="24"/>
          <w:szCs w:val="24"/>
        </w:rPr>
        <w:t>2.1.</w:t>
      </w:r>
      <w:r>
        <w:rPr>
          <w:b/>
          <w:bCs/>
          <w:sz w:val="24"/>
          <w:szCs w:val="24"/>
        </w:rPr>
        <w:t xml:space="preserve"> </w:t>
      </w:r>
      <w:r w:rsidRPr="00280220">
        <w:rPr>
          <w:b/>
          <w:bCs/>
          <w:sz w:val="24"/>
          <w:szCs w:val="24"/>
        </w:rPr>
        <w:t>Общее описание инфраструктур</w:t>
      </w:r>
      <w:r>
        <w:rPr>
          <w:b/>
          <w:bCs/>
          <w:sz w:val="24"/>
          <w:szCs w:val="24"/>
        </w:rPr>
        <w:t>ы туризма</w:t>
      </w:r>
    </w:p>
    <w:p w:rsidR="00A95795" w:rsidRPr="00E654B3" w:rsidRDefault="00A95795" w:rsidP="00A95795">
      <w:pPr>
        <w:shd w:val="clear" w:color="auto" w:fill="FFFFFF"/>
        <w:tabs>
          <w:tab w:val="left" w:pos="864"/>
        </w:tabs>
        <w:jc w:val="both"/>
        <w:rPr>
          <w:sz w:val="24"/>
          <w:szCs w:val="24"/>
        </w:rPr>
      </w:pPr>
      <w:r>
        <w:rPr>
          <w:spacing w:val="-1"/>
          <w:sz w:val="24"/>
          <w:szCs w:val="24"/>
        </w:rPr>
        <w:t>2</w:t>
      </w:r>
      <w:r>
        <w:rPr>
          <w:sz w:val="24"/>
          <w:szCs w:val="24"/>
        </w:rPr>
        <w:t xml:space="preserve">.1.1. </w:t>
      </w:r>
      <w:r w:rsidRPr="00280220">
        <w:rPr>
          <w:sz w:val="24"/>
          <w:szCs w:val="24"/>
        </w:rPr>
        <w:t xml:space="preserve">Общие данные о памятниках и </w:t>
      </w:r>
      <w:r>
        <w:rPr>
          <w:sz w:val="24"/>
          <w:szCs w:val="24"/>
        </w:rPr>
        <w:t>объектах туристского притяжения</w:t>
      </w:r>
    </w:p>
    <w:p w:rsidR="00A95795" w:rsidRDefault="00A95795" w:rsidP="00A95795">
      <w:pPr>
        <w:shd w:val="clear" w:color="auto" w:fill="FFFFFF"/>
        <w:tabs>
          <w:tab w:val="left" w:pos="864"/>
        </w:tabs>
        <w:jc w:val="both"/>
        <w:rPr>
          <w:sz w:val="24"/>
          <w:szCs w:val="24"/>
        </w:rPr>
      </w:pPr>
      <w:r w:rsidRPr="00E654B3">
        <w:rPr>
          <w:sz w:val="24"/>
          <w:szCs w:val="24"/>
        </w:rPr>
        <w:t xml:space="preserve">2.1.2. Сведения </w:t>
      </w:r>
      <w:r>
        <w:rPr>
          <w:sz w:val="24"/>
          <w:szCs w:val="24"/>
        </w:rPr>
        <w:t>об объектов</w:t>
      </w:r>
      <w:r w:rsidRPr="00280220">
        <w:rPr>
          <w:sz w:val="24"/>
          <w:szCs w:val="24"/>
        </w:rPr>
        <w:t xml:space="preserve"> туристской инфраструктуры</w:t>
      </w:r>
    </w:p>
    <w:p w:rsidR="00A95795" w:rsidRDefault="00A95795" w:rsidP="00A95795">
      <w:pPr>
        <w:shd w:val="clear" w:color="auto" w:fill="FFFFFF"/>
        <w:tabs>
          <w:tab w:val="left" w:pos="864"/>
        </w:tabs>
        <w:jc w:val="both"/>
        <w:rPr>
          <w:sz w:val="24"/>
          <w:szCs w:val="24"/>
        </w:rPr>
      </w:pPr>
      <w:r>
        <w:rPr>
          <w:sz w:val="24"/>
          <w:szCs w:val="24"/>
        </w:rPr>
        <w:t xml:space="preserve">2.1.3. </w:t>
      </w:r>
      <w:r w:rsidRPr="00280220">
        <w:rPr>
          <w:sz w:val="24"/>
          <w:szCs w:val="24"/>
        </w:rPr>
        <w:t>Памятник</w:t>
      </w:r>
      <w:r w:rsidR="00DC3917">
        <w:rPr>
          <w:sz w:val="24"/>
          <w:szCs w:val="24"/>
        </w:rPr>
        <w:t>и, исторические зд</w:t>
      </w:r>
      <w:r w:rsidRPr="00280220">
        <w:rPr>
          <w:sz w:val="24"/>
          <w:szCs w:val="24"/>
        </w:rPr>
        <w:t>ания и сооружения</w:t>
      </w:r>
    </w:p>
    <w:p w:rsidR="00A95795" w:rsidRPr="00E654B3" w:rsidRDefault="00A95795" w:rsidP="00A95795">
      <w:pPr>
        <w:shd w:val="clear" w:color="auto" w:fill="FFFFFF"/>
        <w:tabs>
          <w:tab w:val="left" w:pos="864"/>
        </w:tabs>
        <w:jc w:val="both"/>
        <w:rPr>
          <w:sz w:val="24"/>
          <w:szCs w:val="24"/>
        </w:rPr>
      </w:pPr>
      <w:r>
        <w:rPr>
          <w:sz w:val="24"/>
          <w:szCs w:val="24"/>
        </w:rPr>
        <w:lastRenderedPageBreak/>
        <w:t xml:space="preserve">2.1.4. </w:t>
      </w:r>
      <w:r w:rsidRPr="00E654B3">
        <w:rPr>
          <w:sz w:val="24"/>
          <w:szCs w:val="24"/>
        </w:rPr>
        <w:t>Музеи, музеи-заповедники, выставочные залы</w:t>
      </w:r>
    </w:p>
    <w:p w:rsidR="00DC3917" w:rsidRDefault="00A95795" w:rsidP="00A95795">
      <w:pPr>
        <w:shd w:val="clear" w:color="auto" w:fill="FFFFFF"/>
        <w:tabs>
          <w:tab w:val="left" w:pos="864"/>
        </w:tabs>
        <w:jc w:val="both"/>
        <w:rPr>
          <w:sz w:val="24"/>
          <w:szCs w:val="24"/>
        </w:rPr>
      </w:pPr>
      <w:r>
        <w:rPr>
          <w:sz w:val="24"/>
          <w:szCs w:val="24"/>
        </w:rPr>
        <w:t xml:space="preserve">2.1.5. </w:t>
      </w:r>
      <w:r w:rsidR="00DC3917">
        <w:rPr>
          <w:sz w:val="24"/>
          <w:szCs w:val="24"/>
        </w:rPr>
        <w:t>Усадьбы и усадебные комплексы</w:t>
      </w:r>
      <w:r w:rsidRPr="00E654B3">
        <w:rPr>
          <w:sz w:val="24"/>
          <w:szCs w:val="24"/>
        </w:rPr>
        <w:t xml:space="preserve"> </w:t>
      </w:r>
    </w:p>
    <w:p w:rsidR="00A95795" w:rsidRPr="00E654B3" w:rsidRDefault="00A95795" w:rsidP="00A95795">
      <w:pPr>
        <w:shd w:val="clear" w:color="auto" w:fill="FFFFFF"/>
        <w:tabs>
          <w:tab w:val="left" w:pos="864"/>
        </w:tabs>
        <w:jc w:val="both"/>
        <w:rPr>
          <w:sz w:val="24"/>
          <w:szCs w:val="24"/>
        </w:rPr>
      </w:pPr>
      <w:r>
        <w:rPr>
          <w:sz w:val="24"/>
          <w:szCs w:val="24"/>
        </w:rPr>
        <w:t xml:space="preserve">2.1.6. </w:t>
      </w:r>
      <w:r w:rsidRPr="00E654B3">
        <w:rPr>
          <w:sz w:val="24"/>
          <w:szCs w:val="24"/>
        </w:rPr>
        <w:t>Религиозные объекты, объекты паломничества и религиозного туризма</w:t>
      </w:r>
    </w:p>
    <w:p w:rsidR="00A95795" w:rsidRPr="00E654B3" w:rsidRDefault="00A95795" w:rsidP="00A95795">
      <w:pPr>
        <w:shd w:val="clear" w:color="auto" w:fill="FFFFFF"/>
        <w:tabs>
          <w:tab w:val="left" w:pos="864"/>
        </w:tabs>
        <w:jc w:val="both"/>
        <w:rPr>
          <w:sz w:val="24"/>
          <w:szCs w:val="24"/>
        </w:rPr>
      </w:pPr>
      <w:r>
        <w:rPr>
          <w:sz w:val="24"/>
          <w:szCs w:val="24"/>
        </w:rPr>
        <w:t xml:space="preserve">2.1.7. </w:t>
      </w:r>
      <w:r w:rsidRPr="00E654B3">
        <w:rPr>
          <w:sz w:val="24"/>
          <w:szCs w:val="24"/>
        </w:rPr>
        <w:t>Объекты природно-заповедного фонда</w:t>
      </w:r>
    </w:p>
    <w:p w:rsidR="00A95795" w:rsidRPr="00E654B3" w:rsidRDefault="00A95795" w:rsidP="00A95795">
      <w:pPr>
        <w:shd w:val="clear" w:color="auto" w:fill="FFFFFF"/>
        <w:tabs>
          <w:tab w:val="left" w:pos="864"/>
        </w:tabs>
        <w:jc w:val="both"/>
        <w:rPr>
          <w:sz w:val="24"/>
          <w:szCs w:val="24"/>
        </w:rPr>
      </w:pPr>
      <w:r>
        <w:rPr>
          <w:sz w:val="24"/>
          <w:szCs w:val="24"/>
        </w:rPr>
        <w:t xml:space="preserve">2.1.8. </w:t>
      </w:r>
      <w:r w:rsidRPr="00E654B3">
        <w:rPr>
          <w:sz w:val="24"/>
          <w:szCs w:val="24"/>
        </w:rPr>
        <w:t>Пляжные зоны, места отдыха населения</w:t>
      </w:r>
    </w:p>
    <w:p w:rsidR="00A95795" w:rsidRPr="00E654B3" w:rsidRDefault="00A95795" w:rsidP="00A95795">
      <w:pPr>
        <w:shd w:val="clear" w:color="auto" w:fill="FFFFFF"/>
        <w:tabs>
          <w:tab w:val="left" w:pos="864"/>
        </w:tabs>
        <w:jc w:val="both"/>
        <w:rPr>
          <w:sz w:val="24"/>
          <w:szCs w:val="24"/>
        </w:rPr>
      </w:pPr>
      <w:r>
        <w:rPr>
          <w:sz w:val="24"/>
          <w:szCs w:val="24"/>
        </w:rPr>
        <w:t xml:space="preserve">2.1.9. </w:t>
      </w:r>
      <w:r w:rsidRPr="00E654B3">
        <w:rPr>
          <w:sz w:val="24"/>
          <w:szCs w:val="24"/>
        </w:rPr>
        <w:t>Охотничье-рыболовные объекты</w:t>
      </w:r>
    </w:p>
    <w:p w:rsidR="00A95795" w:rsidRPr="00E654B3" w:rsidRDefault="00A95795" w:rsidP="00A95795">
      <w:pPr>
        <w:shd w:val="clear" w:color="auto" w:fill="FFFFFF"/>
        <w:tabs>
          <w:tab w:val="left" w:pos="864"/>
        </w:tabs>
        <w:jc w:val="both"/>
        <w:rPr>
          <w:sz w:val="24"/>
          <w:szCs w:val="24"/>
        </w:rPr>
      </w:pPr>
      <w:r>
        <w:rPr>
          <w:sz w:val="24"/>
          <w:szCs w:val="24"/>
        </w:rPr>
        <w:t xml:space="preserve">2.1.10. </w:t>
      </w:r>
      <w:r w:rsidRPr="00E654B3">
        <w:rPr>
          <w:sz w:val="24"/>
          <w:szCs w:val="24"/>
        </w:rPr>
        <w:t>Объекты сельского туризма</w:t>
      </w:r>
    </w:p>
    <w:p w:rsidR="00A95795" w:rsidRDefault="00A95795" w:rsidP="00A95795">
      <w:pPr>
        <w:shd w:val="clear" w:color="auto" w:fill="FFFFFF"/>
        <w:tabs>
          <w:tab w:val="left" w:pos="864"/>
        </w:tabs>
        <w:jc w:val="both"/>
        <w:rPr>
          <w:sz w:val="24"/>
          <w:szCs w:val="24"/>
        </w:rPr>
      </w:pPr>
      <w:r>
        <w:rPr>
          <w:sz w:val="24"/>
          <w:szCs w:val="24"/>
        </w:rPr>
        <w:t xml:space="preserve">2.1.11. </w:t>
      </w:r>
      <w:r w:rsidRPr="00E654B3">
        <w:rPr>
          <w:sz w:val="24"/>
          <w:szCs w:val="24"/>
        </w:rPr>
        <w:t>Объекты промышленного туризма</w:t>
      </w:r>
      <w:r>
        <w:rPr>
          <w:sz w:val="24"/>
          <w:szCs w:val="24"/>
        </w:rPr>
        <w:t xml:space="preserve"> </w:t>
      </w:r>
    </w:p>
    <w:p w:rsidR="00A95795" w:rsidRPr="00E654B3" w:rsidRDefault="00A95795" w:rsidP="00A95795">
      <w:pPr>
        <w:shd w:val="clear" w:color="auto" w:fill="FFFFFF"/>
        <w:tabs>
          <w:tab w:val="left" w:pos="864"/>
        </w:tabs>
        <w:jc w:val="both"/>
        <w:rPr>
          <w:sz w:val="24"/>
          <w:szCs w:val="24"/>
        </w:rPr>
      </w:pPr>
      <w:r>
        <w:rPr>
          <w:sz w:val="24"/>
          <w:szCs w:val="24"/>
        </w:rPr>
        <w:t xml:space="preserve">2.1.12. </w:t>
      </w:r>
      <w:r w:rsidRPr="00E654B3">
        <w:rPr>
          <w:sz w:val="24"/>
          <w:szCs w:val="24"/>
        </w:rPr>
        <w:t>Объекты делового туризма</w:t>
      </w:r>
    </w:p>
    <w:p w:rsidR="00A95795" w:rsidRPr="00E654B3" w:rsidRDefault="00A95795" w:rsidP="00A95795">
      <w:pPr>
        <w:shd w:val="clear" w:color="auto" w:fill="FFFFFF"/>
        <w:tabs>
          <w:tab w:val="left" w:pos="864"/>
        </w:tabs>
        <w:jc w:val="both"/>
        <w:rPr>
          <w:sz w:val="24"/>
          <w:szCs w:val="24"/>
        </w:rPr>
      </w:pPr>
      <w:r w:rsidRPr="00E654B3">
        <w:rPr>
          <w:sz w:val="24"/>
          <w:szCs w:val="24"/>
        </w:rPr>
        <w:t>2.1.1</w:t>
      </w:r>
      <w:r>
        <w:rPr>
          <w:sz w:val="24"/>
          <w:szCs w:val="24"/>
        </w:rPr>
        <w:t xml:space="preserve">3. </w:t>
      </w:r>
      <w:r w:rsidRPr="00280220">
        <w:rPr>
          <w:sz w:val="24"/>
          <w:szCs w:val="24"/>
        </w:rPr>
        <w:t>Спортивные сооружения, в том числе горнолыжные объекты</w:t>
      </w:r>
    </w:p>
    <w:p w:rsidR="00A95795" w:rsidRPr="00E654B3" w:rsidRDefault="00A95795" w:rsidP="00A95795">
      <w:pPr>
        <w:shd w:val="clear" w:color="auto" w:fill="FFFFFF"/>
        <w:tabs>
          <w:tab w:val="left" w:pos="864"/>
        </w:tabs>
        <w:jc w:val="both"/>
        <w:rPr>
          <w:sz w:val="24"/>
          <w:szCs w:val="24"/>
        </w:rPr>
      </w:pPr>
      <w:r>
        <w:rPr>
          <w:sz w:val="24"/>
          <w:szCs w:val="24"/>
        </w:rPr>
        <w:t xml:space="preserve">2.1.14. </w:t>
      </w:r>
      <w:r w:rsidRPr="00E654B3">
        <w:rPr>
          <w:sz w:val="24"/>
          <w:szCs w:val="24"/>
        </w:rPr>
        <w:t>Объекты развлечения</w:t>
      </w:r>
    </w:p>
    <w:p w:rsidR="00A95795" w:rsidRPr="00E654B3" w:rsidRDefault="00A95795" w:rsidP="00A95795">
      <w:pPr>
        <w:shd w:val="clear" w:color="auto" w:fill="FFFFFF"/>
        <w:tabs>
          <w:tab w:val="left" w:pos="864"/>
        </w:tabs>
        <w:jc w:val="both"/>
        <w:rPr>
          <w:sz w:val="24"/>
          <w:szCs w:val="24"/>
        </w:rPr>
      </w:pPr>
      <w:r>
        <w:rPr>
          <w:sz w:val="24"/>
          <w:szCs w:val="24"/>
        </w:rPr>
        <w:t xml:space="preserve">2.1.15. </w:t>
      </w:r>
      <w:r w:rsidRPr="00280220">
        <w:rPr>
          <w:sz w:val="24"/>
          <w:szCs w:val="24"/>
        </w:rPr>
        <w:t>Парково-рекреационные зоны</w:t>
      </w:r>
    </w:p>
    <w:p w:rsidR="00A95795" w:rsidRPr="00401399" w:rsidRDefault="00A95795" w:rsidP="00A95795">
      <w:pPr>
        <w:shd w:val="clear" w:color="auto" w:fill="FFFFFF"/>
        <w:jc w:val="both"/>
        <w:rPr>
          <w:b/>
          <w:bCs/>
          <w:iCs/>
          <w:spacing w:val="-1"/>
          <w:sz w:val="40"/>
          <w:szCs w:val="40"/>
        </w:rPr>
      </w:pPr>
      <w:r w:rsidRPr="00401399">
        <w:rPr>
          <w:b/>
          <w:bCs/>
          <w:iCs/>
          <w:spacing w:val="-1"/>
          <w:sz w:val="32"/>
          <w:szCs w:val="40"/>
        </w:rPr>
        <w:t xml:space="preserve">3. </w:t>
      </w:r>
      <w:r>
        <w:rPr>
          <w:b/>
          <w:bCs/>
          <w:iCs/>
          <w:spacing w:val="-1"/>
          <w:sz w:val="32"/>
          <w:szCs w:val="40"/>
        </w:rPr>
        <w:t>Туристско-</w:t>
      </w:r>
      <w:r w:rsidRPr="00401399">
        <w:rPr>
          <w:b/>
          <w:bCs/>
          <w:iCs/>
          <w:spacing w:val="-1"/>
          <w:sz w:val="32"/>
          <w:szCs w:val="40"/>
        </w:rPr>
        <w:t>значимые события</w:t>
      </w:r>
    </w:p>
    <w:p w:rsidR="00A95795" w:rsidRPr="0027517D" w:rsidRDefault="00A95795" w:rsidP="00A95795">
      <w:pPr>
        <w:shd w:val="clear" w:color="auto" w:fill="FFFFFF"/>
        <w:jc w:val="both"/>
        <w:rPr>
          <w:b/>
          <w:bCs/>
          <w:iCs/>
          <w:spacing w:val="-1"/>
          <w:sz w:val="32"/>
          <w:szCs w:val="40"/>
        </w:rPr>
      </w:pPr>
      <w:r w:rsidRPr="0027517D">
        <w:rPr>
          <w:b/>
          <w:bCs/>
          <w:iCs/>
          <w:spacing w:val="-1"/>
          <w:sz w:val="32"/>
          <w:szCs w:val="40"/>
        </w:rPr>
        <w:t xml:space="preserve">4. </w:t>
      </w:r>
      <w:r>
        <w:rPr>
          <w:b/>
          <w:bCs/>
          <w:iCs/>
          <w:spacing w:val="-1"/>
          <w:sz w:val="32"/>
          <w:szCs w:val="40"/>
        </w:rPr>
        <w:t>Инфраструктура туризма</w:t>
      </w:r>
    </w:p>
    <w:p w:rsidR="00A95795" w:rsidRDefault="00A95795" w:rsidP="00A95795">
      <w:pPr>
        <w:shd w:val="clear" w:color="auto" w:fill="FFFFFF"/>
        <w:tabs>
          <w:tab w:val="left" w:pos="864"/>
        </w:tabs>
        <w:jc w:val="both"/>
        <w:rPr>
          <w:b/>
          <w:bCs/>
          <w:iCs/>
          <w:spacing w:val="-2"/>
          <w:sz w:val="24"/>
          <w:szCs w:val="24"/>
        </w:rPr>
      </w:pPr>
      <w:r>
        <w:rPr>
          <w:b/>
          <w:bCs/>
          <w:iCs/>
          <w:spacing w:val="-1"/>
          <w:sz w:val="24"/>
          <w:szCs w:val="24"/>
        </w:rPr>
        <w:t>4.1</w:t>
      </w:r>
      <w:r w:rsidRPr="007C13BD">
        <w:rPr>
          <w:b/>
          <w:bCs/>
          <w:iCs/>
          <w:spacing w:val="-1"/>
          <w:sz w:val="24"/>
          <w:szCs w:val="24"/>
        </w:rPr>
        <w:t>.</w:t>
      </w:r>
      <w:r>
        <w:rPr>
          <w:b/>
          <w:bCs/>
          <w:iCs/>
          <w:sz w:val="24"/>
          <w:szCs w:val="24"/>
        </w:rPr>
        <w:t xml:space="preserve"> </w:t>
      </w:r>
      <w:r w:rsidRPr="007C13BD">
        <w:rPr>
          <w:b/>
          <w:bCs/>
          <w:iCs/>
          <w:spacing w:val="-2"/>
          <w:sz w:val="24"/>
          <w:szCs w:val="24"/>
        </w:rPr>
        <w:t>Объекты размещения</w:t>
      </w:r>
    </w:p>
    <w:p w:rsidR="00A95795" w:rsidRPr="007C13BD" w:rsidRDefault="00A95795" w:rsidP="00A95795">
      <w:pPr>
        <w:shd w:val="clear" w:color="auto" w:fill="FFFFFF"/>
        <w:jc w:val="both"/>
        <w:rPr>
          <w:sz w:val="24"/>
          <w:szCs w:val="24"/>
        </w:rPr>
      </w:pPr>
      <w:r>
        <w:rPr>
          <w:b/>
          <w:bCs/>
          <w:iCs/>
          <w:spacing w:val="-3"/>
          <w:sz w:val="24"/>
          <w:szCs w:val="24"/>
        </w:rPr>
        <w:t xml:space="preserve">4.2. </w:t>
      </w:r>
      <w:r w:rsidRPr="007C13BD">
        <w:rPr>
          <w:b/>
          <w:bCs/>
          <w:iCs/>
          <w:spacing w:val="-3"/>
          <w:sz w:val="24"/>
          <w:szCs w:val="24"/>
        </w:rPr>
        <w:t>Объекты общественного питания</w:t>
      </w:r>
    </w:p>
    <w:p w:rsidR="00A95795" w:rsidRPr="007C13BD" w:rsidRDefault="00A95795" w:rsidP="00A95795">
      <w:pPr>
        <w:shd w:val="clear" w:color="auto" w:fill="FFFFFF"/>
        <w:jc w:val="both"/>
        <w:rPr>
          <w:sz w:val="24"/>
          <w:szCs w:val="24"/>
        </w:rPr>
      </w:pPr>
      <w:r>
        <w:rPr>
          <w:b/>
          <w:bCs/>
          <w:iCs/>
          <w:spacing w:val="-2"/>
          <w:sz w:val="24"/>
          <w:szCs w:val="24"/>
        </w:rPr>
        <w:t xml:space="preserve">4.3. </w:t>
      </w:r>
      <w:r w:rsidRPr="007C13BD">
        <w:rPr>
          <w:b/>
          <w:bCs/>
          <w:iCs/>
          <w:spacing w:val="-2"/>
          <w:sz w:val="24"/>
          <w:szCs w:val="24"/>
        </w:rPr>
        <w:t>Детские и оздоровительные лагеря</w:t>
      </w:r>
    </w:p>
    <w:p w:rsidR="00A95795" w:rsidRDefault="00A95795" w:rsidP="00A95795">
      <w:pPr>
        <w:shd w:val="clear" w:color="auto" w:fill="FFFFFF"/>
        <w:jc w:val="both"/>
        <w:rPr>
          <w:b/>
          <w:bCs/>
          <w:iCs/>
          <w:spacing w:val="-2"/>
          <w:sz w:val="24"/>
          <w:szCs w:val="24"/>
        </w:rPr>
      </w:pPr>
      <w:r>
        <w:rPr>
          <w:b/>
          <w:bCs/>
          <w:iCs/>
          <w:spacing w:val="-2"/>
          <w:sz w:val="24"/>
          <w:szCs w:val="24"/>
        </w:rPr>
        <w:t xml:space="preserve">4.4. </w:t>
      </w:r>
      <w:r w:rsidR="00151F8C">
        <w:rPr>
          <w:b/>
          <w:bCs/>
          <w:iCs/>
          <w:spacing w:val="-2"/>
          <w:sz w:val="24"/>
          <w:szCs w:val="24"/>
        </w:rPr>
        <w:t>Турист</w:t>
      </w:r>
      <w:r w:rsidRPr="007C13BD">
        <w:rPr>
          <w:b/>
          <w:bCs/>
          <w:iCs/>
          <w:spacing w:val="-2"/>
          <w:sz w:val="24"/>
          <w:szCs w:val="24"/>
        </w:rPr>
        <w:t>ские компании</w:t>
      </w:r>
    </w:p>
    <w:p w:rsidR="00A95795" w:rsidRPr="00E654B3" w:rsidRDefault="00A95795" w:rsidP="00A95795">
      <w:pPr>
        <w:shd w:val="clear" w:color="auto" w:fill="FFFFFF"/>
        <w:jc w:val="both"/>
        <w:rPr>
          <w:b/>
          <w:bCs/>
          <w:iCs/>
          <w:spacing w:val="-2"/>
          <w:sz w:val="24"/>
          <w:szCs w:val="24"/>
        </w:rPr>
      </w:pPr>
      <w:r>
        <w:rPr>
          <w:b/>
          <w:bCs/>
          <w:iCs/>
          <w:spacing w:val="-2"/>
          <w:sz w:val="24"/>
          <w:szCs w:val="24"/>
        </w:rPr>
        <w:t xml:space="preserve">4.5. </w:t>
      </w:r>
      <w:r w:rsidRPr="001A17E9">
        <w:rPr>
          <w:b/>
          <w:bCs/>
          <w:iCs/>
          <w:spacing w:val="-2"/>
          <w:sz w:val="24"/>
          <w:szCs w:val="24"/>
        </w:rPr>
        <w:t>Транспортные компании</w:t>
      </w:r>
    </w:p>
    <w:p w:rsidR="00A95795" w:rsidRPr="001A17E9" w:rsidRDefault="00A95795" w:rsidP="00A95795">
      <w:pPr>
        <w:shd w:val="clear" w:color="auto" w:fill="FFFFFF"/>
        <w:jc w:val="both"/>
        <w:rPr>
          <w:b/>
          <w:bCs/>
          <w:iCs/>
          <w:spacing w:val="-1"/>
          <w:sz w:val="32"/>
          <w:szCs w:val="40"/>
        </w:rPr>
      </w:pPr>
      <w:r w:rsidRPr="001A17E9">
        <w:rPr>
          <w:b/>
          <w:bCs/>
          <w:iCs/>
          <w:spacing w:val="-1"/>
          <w:sz w:val="32"/>
          <w:szCs w:val="40"/>
        </w:rPr>
        <w:t>5. Туризм в цифрах</w:t>
      </w:r>
    </w:p>
    <w:p w:rsidR="00A95795" w:rsidRPr="00280220" w:rsidRDefault="00DC3917" w:rsidP="00A95795">
      <w:pPr>
        <w:shd w:val="clear" w:color="auto" w:fill="FFFFFF"/>
        <w:jc w:val="both"/>
        <w:rPr>
          <w:sz w:val="24"/>
          <w:szCs w:val="24"/>
        </w:rPr>
      </w:pPr>
      <w:r>
        <w:rPr>
          <w:b/>
          <w:bCs/>
          <w:spacing w:val="-3"/>
          <w:sz w:val="24"/>
          <w:szCs w:val="24"/>
        </w:rPr>
        <w:t>5.1. Характеристики турист</w:t>
      </w:r>
      <w:r w:rsidR="00A95795" w:rsidRPr="00280220">
        <w:rPr>
          <w:b/>
          <w:bCs/>
          <w:spacing w:val="-3"/>
          <w:sz w:val="24"/>
          <w:szCs w:val="24"/>
        </w:rPr>
        <w:t>ского потока</w:t>
      </w:r>
    </w:p>
    <w:p w:rsidR="00A95795" w:rsidRPr="007C13BD" w:rsidRDefault="00A95795" w:rsidP="00A95795">
      <w:pPr>
        <w:shd w:val="clear" w:color="auto" w:fill="FFFFFF"/>
        <w:ind w:right="480"/>
        <w:jc w:val="both"/>
        <w:rPr>
          <w:sz w:val="24"/>
          <w:szCs w:val="24"/>
        </w:rPr>
      </w:pPr>
      <w:r w:rsidRPr="007C13BD">
        <w:rPr>
          <w:b/>
          <w:bCs/>
          <w:iCs/>
          <w:spacing w:val="-2"/>
          <w:sz w:val="24"/>
          <w:szCs w:val="24"/>
        </w:rPr>
        <w:t xml:space="preserve">5.1.1. Количественные и качественные характеристики туристского </w:t>
      </w:r>
      <w:r w:rsidRPr="007C13BD">
        <w:rPr>
          <w:b/>
          <w:bCs/>
          <w:iCs/>
          <w:sz w:val="24"/>
          <w:szCs w:val="24"/>
        </w:rPr>
        <w:t>потока</w:t>
      </w:r>
    </w:p>
    <w:p w:rsidR="00A95795" w:rsidRPr="00280220" w:rsidRDefault="00A95795" w:rsidP="00A95795">
      <w:pPr>
        <w:shd w:val="clear" w:color="auto" w:fill="FFFFFF"/>
        <w:ind w:right="96"/>
        <w:jc w:val="both"/>
        <w:rPr>
          <w:sz w:val="24"/>
          <w:szCs w:val="24"/>
        </w:rPr>
      </w:pPr>
      <w:r>
        <w:rPr>
          <w:spacing w:val="-2"/>
          <w:sz w:val="24"/>
          <w:szCs w:val="24"/>
        </w:rPr>
        <w:t xml:space="preserve">5.1.1.1. </w:t>
      </w:r>
      <w:r w:rsidRPr="00280220">
        <w:rPr>
          <w:spacing w:val="-2"/>
          <w:sz w:val="24"/>
          <w:szCs w:val="24"/>
        </w:rPr>
        <w:t xml:space="preserve">Используемые методы статистического учета туристских потоков и состояния </w:t>
      </w:r>
      <w:r w:rsidRPr="00280220">
        <w:rPr>
          <w:spacing w:val="-1"/>
          <w:sz w:val="24"/>
          <w:szCs w:val="24"/>
        </w:rPr>
        <w:t xml:space="preserve">туристско-рекреационной сферы, периодичность сбора статистической информации, </w:t>
      </w:r>
      <w:r w:rsidRPr="00280220">
        <w:rPr>
          <w:sz w:val="24"/>
          <w:szCs w:val="24"/>
        </w:rPr>
        <w:t>основные показатели статистического учета</w:t>
      </w:r>
    </w:p>
    <w:p w:rsidR="00A95795" w:rsidRPr="00280220" w:rsidRDefault="00A95795" w:rsidP="00A95795">
      <w:pPr>
        <w:shd w:val="clear" w:color="auto" w:fill="FFFFFF"/>
        <w:ind w:right="480"/>
        <w:jc w:val="both"/>
        <w:rPr>
          <w:sz w:val="24"/>
          <w:szCs w:val="24"/>
        </w:rPr>
      </w:pPr>
      <w:r w:rsidRPr="00280220">
        <w:rPr>
          <w:spacing w:val="-2"/>
          <w:sz w:val="24"/>
          <w:szCs w:val="24"/>
        </w:rPr>
        <w:t>5.1.1.2. Туристск</w:t>
      </w:r>
      <w:r w:rsidR="00DC3917">
        <w:rPr>
          <w:spacing w:val="-2"/>
          <w:sz w:val="24"/>
          <w:szCs w:val="24"/>
        </w:rPr>
        <w:t>ий поток по видам туризма в тыс</w:t>
      </w:r>
      <w:r w:rsidRPr="00280220">
        <w:rPr>
          <w:spacing w:val="-2"/>
          <w:sz w:val="24"/>
          <w:szCs w:val="24"/>
        </w:rPr>
        <w:t>.</w:t>
      </w:r>
      <w:r w:rsidR="00DC3917">
        <w:rPr>
          <w:spacing w:val="-2"/>
          <w:sz w:val="24"/>
          <w:szCs w:val="24"/>
        </w:rPr>
        <w:t xml:space="preserve"> </w:t>
      </w:r>
      <w:r w:rsidRPr="00280220">
        <w:rPr>
          <w:spacing w:val="-2"/>
          <w:sz w:val="24"/>
          <w:szCs w:val="24"/>
        </w:rPr>
        <w:t xml:space="preserve">чел: деловой, </w:t>
      </w:r>
      <w:r w:rsidRPr="00280220">
        <w:rPr>
          <w:spacing w:val="-1"/>
          <w:sz w:val="24"/>
          <w:szCs w:val="24"/>
        </w:rPr>
        <w:t xml:space="preserve">научный, культурно-познавательный, событийный, оздоровительный, активный </w:t>
      </w:r>
      <w:r w:rsidRPr="00280220">
        <w:rPr>
          <w:sz w:val="24"/>
          <w:szCs w:val="24"/>
        </w:rPr>
        <w:t>(спортивный), паломнический</w:t>
      </w:r>
    </w:p>
    <w:p w:rsidR="00A95795" w:rsidRPr="00280220" w:rsidRDefault="00A95795" w:rsidP="00A95795">
      <w:pPr>
        <w:shd w:val="clear" w:color="auto" w:fill="FFFFFF"/>
        <w:jc w:val="both"/>
        <w:rPr>
          <w:sz w:val="24"/>
          <w:szCs w:val="24"/>
        </w:rPr>
      </w:pPr>
      <w:r w:rsidRPr="00280220">
        <w:rPr>
          <w:spacing w:val="-2"/>
          <w:sz w:val="24"/>
          <w:szCs w:val="24"/>
        </w:rPr>
        <w:t>5.1.1.3. Число детей, прибывших на территорию региона</w:t>
      </w:r>
    </w:p>
    <w:p w:rsidR="00A95795" w:rsidRPr="00280220" w:rsidRDefault="00A95795" w:rsidP="00A95795">
      <w:pPr>
        <w:shd w:val="clear" w:color="auto" w:fill="FFFFFF"/>
        <w:jc w:val="both"/>
        <w:rPr>
          <w:sz w:val="24"/>
          <w:szCs w:val="24"/>
        </w:rPr>
      </w:pPr>
      <w:r w:rsidRPr="00280220">
        <w:rPr>
          <w:spacing w:val="-2"/>
          <w:sz w:val="24"/>
          <w:szCs w:val="24"/>
        </w:rPr>
        <w:t>5.1.1.4. Количество туристских предприятий, работающих в регионе</w:t>
      </w:r>
    </w:p>
    <w:p w:rsidR="00A95795" w:rsidRPr="00280220" w:rsidRDefault="00A95795" w:rsidP="00A95795">
      <w:pPr>
        <w:shd w:val="clear" w:color="auto" w:fill="FFFFFF"/>
        <w:jc w:val="both"/>
        <w:rPr>
          <w:sz w:val="24"/>
          <w:szCs w:val="24"/>
        </w:rPr>
      </w:pPr>
      <w:r w:rsidRPr="00280220">
        <w:rPr>
          <w:spacing w:val="-2"/>
          <w:sz w:val="24"/>
          <w:szCs w:val="24"/>
        </w:rPr>
        <w:t>5.1.1.5. Общий номерной фонд</w:t>
      </w:r>
    </w:p>
    <w:p w:rsidR="00A95795" w:rsidRPr="00280220" w:rsidRDefault="00A95795" w:rsidP="00A95795">
      <w:pPr>
        <w:shd w:val="clear" w:color="auto" w:fill="FFFFFF"/>
        <w:jc w:val="both"/>
        <w:rPr>
          <w:sz w:val="24"/>
          <w:szCs w:val="24"/>
        </w:rPr>
      </w:pPr>
      <w:r w:rsidRPr="00280220">
        <w:rPr>
          <w:spacing w:val="-2"/>
          <w:sz w:val="24"/>
          <w:szCs w:val="24"/>
        </w:rPr>
        <w:t>5.1.1.6. Численность населения, занятого в сфере туризма</w:t>
      </w:r>
    </w:p>
    <w:p w:rsidR="00A95795" w:rsidRPr="00280220" w:rsidRDefault="00A95795" w:rsidP="00A95795">
      <w:pPr>
        <w:shd w:val="clear" w:color="auto" w:fill="FFFFFF"/>
        <w:jc w:val="both"/>
        <w:rPr>
          <w:sz w:val="24"/>
          <w:szCs w:val="24"/>
        </w:rPr>
      </w:pPr>
      <w:r w:rsidRPr="00280220">
        <w:rPr>
          <w:spacing w:val="-2"/>
          <w:sz w:val="24"/>
          <w:szCs w:val="24"/>
        </w:rPr>
        <w:t>5.1.1.7. Общий вклад туризма в экономику</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5.1.2.</w:t>
      </w:r>
      <w:r>
        <w:rPr>
          <w:b/>
          <w:bCs/>
          <w:iCs/>
          <w:sz w:val="24"/>
          <w:szCs w:val="24"/>
        </w:rPr>
        <w:t xml:space="preserve"> </w:t>
      </w:r>
      <w:r w:rsidRPr="007C13BD">
        <w:rPr>
          <w:b/>
          <w:bCs/>
          <w:iCs/>
          <w:sz w:val="24"/>
          <w:szCs w:val="24"/>
        </w:rPr>
        <w:t>Инвестиционные проекты</w:t>
      </w:r>
    </w:p>
    <w:p w:rsidR="00A95795" w:rsidRPr="00280220" w:rsidRDefault="00A95795" w:rsidP="00A95795">
      <w:pPr>
        <w:shd w:val="clear" w:color="auto" w:fill="FFFFFF"/>
        <w:tabs>
          <w:tab w:val="left" w:pos="864"/>
        </w:tabs>
        <w:jc w:val="both"/>
        <w:rPr>
          <w:sz w:val="24"/>
          <w:szCs w:val="24"/>
        </w:rPr>
      </w:pPr>
      <w:r w:rsidRPr="00280220">
        <w:rPr>
          <w:spacing w:val="-1"/>
          <w:sz w:val="24"/>
          <w:szCs w:val="24"/>
        </w:rPr>
        <w:t>5.1.2.1.</w:t>
      </w:r>
      <w:r>
        <w:rPr>
          <w:sz w:val="24"/>
          <w:szCs w:val="24"/>
        </w:rPr>
        <w:t xml:space="preserve"> </w:t>
      </w:r>
      <w:r w:rsidRPr="00280220">
        <w:rPr>
          <w:sz w:val="24"/>
          <w:szCs w:val="24"/>
        </w:rPr>
        <w:t>Осуществляемые в настоящее время проекты</w:t>
      </w:r>
    </w:p>
    <w:p w:rsidR="00A95795" w:rsidRPr="00170AFD" w:rsidRDefault="00A95795" w:rsidP="00A95795">
      <w:pPr>
        <w:numPr>
          <w:ilvl w:val="0"/>
          <w:numId w:val="5"/>
        </w:numPr>
        <w:shd w:val="clear" w:color="auto" w:fill="FFFFFF"/>
        <w:tabs>
          <w:tab w:val="left" w:pos="864"/>
        </w:tabs>
        <w:ind w:right="2880"/>
        <w:jc w:val="both"/>
        <w:rPr>
          <w:spacing w:val="-1"/>
          <w:sz w:val="24"/>
          <w:szCs w:val="24"/>
        </w:rPr>
      </w:pPr>
      <w:r w:rsidRPr="00280220">
        <w:rPr>
          <w:sz w:val="24"/>
          <w:szCs w:val="24"/>
        </w:rPr>
        <w:t xml:space="preserve">Предлагаемые для инвестиции проекты </w:t>
      </w:r>
    </w:p>
    <w:p w:rsidR="00A95795" w:rsidRPr="00280220" w:rsidRDefault="00A95795" w:rsidP="00A95795">
      <w:pPr>
        <w:shd w:val="clear" w:color="auto" w:fill="FFFFFF"/>
        <w:tabs>
          <w:tab w:val="left" w:pos="864"/>
        </w:tabs>
        <w:jc w:val="both"/>
        <w:rPr>
          <w:spacing w:val="-1"/>
          <w:sz w:val="24"/>
          <w:szCs w:val="24"/>
        </w:rPr>
      </w:pPr>
      <w:r>
        <w:rPr>
          <w:spacing w:val="-1"/>
          <w:sz w:val="24"/>
          <w:szCs w:val="24"/>
        </w:rPr>
        <w:t xml:space="preserve">5.1.2.3. </w:t>
      </w:r>
      <w:r w:rsidRPr="00280220">
        <w:rPr>
          <w:sz w:val="24"/>
          <w:szCs w:val="24"/>
        </w:rPr>
        <w:t>Меры региональной поддержки инвесторов в сфере туризма</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5.1.3.</w:t>
      </w:r>
      <w:r>
        <w:rPr>
          <w:b/>
          <w:bCs/>
          <w:iCs/>
          <w:sz w:val="24"/>
          <w:szCs w:val="24"/>
        </w:rPr>
        <w:t xml:space="preserve"> </w:t>
      </w:r>
      <w:r w:rsidRPr="007C13BD">
        <w:rPr>
          <w:b/>
          <w:bCs/>
          <w:iCs/>
          <w:sz w:val="24"/>
          <w:szCs w:val="24"/>
        </w:rPr>
        <w:t>Вклад туризма в экономику</w:t>
      </w:r>
    </w:p>
    <w:p w:rsidR="00A95795" w:rsidRPr="007C13BD" w:rsidRDefault="00A95795" w:rsidP="00A95795">
      <w:pPr>
        <w:numPr>
          <w:ilvl w:val="0"/>
          <w:numId w:val="6"/>
        </w:numPr>
        <w:shd w:val="clear" w:color="auto" w:fill="FFFFFF"/>
        <w:tabs>
          <w:tab w:val="left" w:pos="864"/>
        </w:tabs>
        <w:ind w:right="331"/>
        <w:jc w:val="both"/>
        <w:rPr>
          <w:spacing w:val="-1"/>
          <w:sz w:val="24"/>
          <w:szCs w:val="24"/>
        </w:rPr>
      </w:pPr>
      <w:r w:rsidRPr="007C13BD">
        <w:rPr>
          <w:spacing w:val="-2"/>
          <w:sz w:val="24"/>
          <w:szCs w:val="24"/>
        </w:rPr>
        <w:t xml:space="preserve">Наличие и реализация механизмов государственно-частного партнерства в </w:t>
      </w:r>
      <w:r w:rsidRPr="007C13BD">
        <w:rPr>
          <w:sz w:val="24"/>
          <w:szCs w:val="24"/>
        </w:rPr>
        <w:t xml:space="preserve">туризме </w:t>
      </w:r>
      <w:r w:rsidRPr="001A17E9">
        <w:rPr>
          <w:i/>
          <w:sz w:val="24"/>
          <w:szCs w:val="24"/>
        </w:rPr>
        <w:t>(перечень проектов и структура финансирования)</w:t>
      </w:r>
    </w:p>
    <w:p w:rsidR="00A95795" w:rsidRPr="007C13BD" w:rsidRDefault="00A95795" w:rsidP="00A95795">
      <w:pPr>
        <w:shd w:val="clear" w:color="auto" w:fill="FFFFFF"/>
        <w:tabs>
          <w:tab w:val="left" w:pos="864"/>
        </w:tabs>
        <w:jc w:val="both"/>
        <w:rPr>
          <w:b/>
          <w:bCs/>
          <w:iCs/>
          <w:sz w:val="24"/>
          <w:szCs w:val="24"/>
        </w:rPr>
      </w:pPr>
      <w:r>
        <w:rPr>
          <w:b/>
          <w:bCs/>
          <w:iCs/>
          <w:sz w:val="24"/>
          <w:szCs w:val="24"/>
        </w:rPr>
        <w:t xml:space="preserve">5.1.4. </w:t>
      </w:r>
      <w:r w:rsidRPr="007C13BD">
        <w:rPr>
          <w:b/>
          <w:bCs/>
          <w:iCs/>
          <w:sz w:val="24"/>
          <w:szCs w:val="24"/>
        </w:rPr>
        <w:t>Общий вклад в экономику</w:t>
      </w:r>
    </w:p>
    <w:p w:rsidR="00A95795" w:rsidRPr="00280220" w:rsidRDefault="00A95795" w:rsidP="00A95795">
      <w:pPr>
        <w:numPr>
          <w:ilvl w:val="0"/>
          <w:numId w:val="7"/>
        </w:numPr>
        <w:shd w:val="clear" w:color="auto" w:fill="FFFFFF"/>
        <w:tabs>
          <w:tab w:val="left" w:pos="864"/>
        </w:tabs>
        <w:ind w:right="32"/>
        <w:jc w:val="both"/>
        <w:rPr>
          <w:spacing w:val="-1"/>
          <w:sz w:val="24"/>
          <w:szCs w:val="24"/>
        </w:rPr>
      </w:pPr>
      <w:r w:rsidRPr="00280220">
        <w:rPr>
          <w:spacing w:val="-1"/>
          <w:sz w:val="24"/>
          <w:szCs w:val="24"/>
        </w:rPr>
        <w:t>Поступление налогов и сборов в консолидированный бюджет Красноярского края от деятельности КСР и предприятий общественного питания</w:t>
      </w:r>
    </w:p>
    <w:p w:rsidR="00A95795" w:rsidRPr="00280220" w:rsidRDefault="00A95795" w:rsidP="00A95795">
      <w:pPr>
        <w:numPr>
          <w:ilvl w:val="0"/>
          <w:numId w:val="7"/>
        </w:numPr>
        <w:shd w:val="clear" w:color="auto" w:fill="FFFFFF"/>
        <w:tabs>
          <w:tab w:val="left" w:pos="864"/>
          <w:tab w:val="left" w:pos="9639"/>
        </w:tabs>
        <w:ind w:right="32"/>
        <w:jc w:val="both"/>
        <w:rPr>
          <w:spacing w:val="-1"/>
          <w:sz w:val="24"/>
          <w:szCs w:val="24"/>
        </w:rPr>
      </w:pPr>
      <w:r w:rsidRPr="00280220">
        <w:rPr>
          <w:spacing w:val="-1"/>
          <w:sz w:val="24"/>
          <w:szCs w:val="24"/>
        </w:rPr>
        <w:t xml:space="preserve">Поступление налогов и сборов от деятельности предприятий питания (тыс. </w:t>
      </w:r>
      <w:r w:rsidRPr="00280220">
        <w:rPr>
          <w:sz w:val="24"/>
          <w:szCs w:val="24"/>
        </w:rPr>
        <w:t>рублей)</w:t>
      </w:r>
    </w:p>
    <w:p w:rsidR="00A95795" w:rsidRPr="00280220" w:rsidRDefault="00A95795" w:rsidP="00A95795">
      <w:pPr>
        <w:numPr>
          <w:ilvl w:val="0"/>
          <w:numId w:val="7"/>
        </w:numPr>
        <w:shd w:val="clear" w:color="auto" w:fill="FFFFFF"/>
        <w:tabs>
          <w:tab w:val="left" w:pos="864"/>
        </w:tabs>
        <w:ind w:right="32"/>
        <w:jc w:val="both"/>
        <w:rPr>
          <w:spacing w:val="-1"/>
          <w:sz w:val="24"/>
          <w:szCs w:val="24"/>
        </w:rPr>
      </w:pPr>
      <w:r w:rsidRPr="00280220">
        <w:rPr>
          <w:spacing w:val="-1"/>
          <w:sz w:val="24"/>
          <w:szCs w:val="24"/>
        </w:rPr>
        <w:t xml:space="preserve">Поступление налогов и сборов от деятельности коллективных средств </w:t>
      </w:r>
      <w:r w:rsidRPr="00280220">
        <w:rPr>
          <w:sz w:val="24"/>
          <w:szCs w:val="24"/>
        </w:rPr>
        <w:t>размещения туристов (тыс. рублей)</w:t>
      </w:r>
    </w:p>
    <w:p w:rsidR="00A95795" w:rsidRPr="00280220" w:rsidRDefault="00A95795" w:rsidP="00A95795">
      <w:pPr>
        <w:numPr>
          <w:ilvl w:val="0"/>
          <w:numId w:val="7"/>
        </w:numPr>
        <w:shd w:val="clear" w:color="auto" w:fill="FFFFFF"/>
        <w:tabs>
          <w:tab w:val="left" w:pos="864"/>
        </w:tabs>
        <w:ind w:right="32"/>
        <w:jc w:val="both"/>
        <w:rPr>
          <w:spacing w:val="-1"/>
          <w:sz w:val="24"/>
          <w:szCs w:val="24"/>
        </w:rPr>
      </w:pPr>
      <w:r w:rsidRPr="00280220">
        <w:rPr>
          <w:spacing w:val="-2"/>
          <w:sz w:val="24"/>
          <w:szCs w:val="24"/>
        </w:rPr>
        <w:t xml:space="preserve">Поступление налоговых платежей в консолидированный бюджет Красноярского края по всем </w:t>
      </w:r>
      <w:r w:rsidRPr="00280220">
        <w:rPr>
          <w:spacing w:val="-1"/>
          <w:sz w:val="24"/>
          <w:szCs w:val="24"/>
        </w:rPr>
        <w:t>видам экономической деятельности хозяйствующих субъектов (тыс. рублей)</w:t>
      </w:r>
    </w:p>
    <w:p w:rsidR="00A95795" w:rsidRPr="00280220" w:rsidRDefault="00A95795" w:rsidP="00A95795">
      <w:pPr>
        <w:numPr>
          <w:ilvl w:val="0"/>
          <w:numId w:val="7"/>
        </w:numPr>
        <w:shd w:val="clear" w:color="auto" w:fill="FFFFFF"/>
        <w:tabs>
          <w:tab w:val="left" w:pos="864"/>
        </w:tabs>
        <w:ind w:right="32"/>
        <w:jc w:val="both"/>
        <w:rPr>
          <w:spacing w:val="-1"/>
          <w:sz w:val="24"/>
          <w:szCs w:val="24"/>
        </w:rPr>
      </w:pPr>
      <w:r w:rsidRPr="00280220">
        <w:rPr>
          <w:spacing w:val="-3"/>
          <w:sz w:val="24"/>
          <w:szCs w:val="24"/>
        </w:rPr>
        <w:t xml:space="preserve">Доля налоговых платежей от деятельности КСР и предприятий </w:t>
      </w:r>
      <w:r w:rsidRPr="00280220">
        <w:rPr>
          <w:spacing w:val="-1"/>
          <w:sz w:val="24"/>
          <w:szCs w:val="24"/>
        </w:rPr>
        <w:t>общественного питания в общей сумме налогов и сборов</w:t>
      </w:r>
      <w:r>
        <w:rPr>
          <w:spacing w:val="-1"/>
          <w:sz w:val="24"/>
          <w:szCs w:val="24"/>
        </w:rPr>
        <w:t>, %</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5.1.5.</w:t>
      </w:r>
      <w:r>
        <w:rPr>
          <w:b/>
          <w:bCs/>
          <w:iCs/>
          <w:sz w:val="24"/>
          <w:szCs w:val="24"/>
        </w:rPr>
        <w:t xml:space="preserve"> </w:t>
      </w:r>
      <w:r w:rsidRPr="007C13BD">
        <w:rPr>
          <w:b/>
          <w:bCs/>
          <w:iCs/>
          <w:spacing w:val="-1"/>
          <w:sz w:val="24"/>
          <w:szCs w:val="24"/>
        </w:rPr>
        <w:t>Программы по развитию сферы туризма</w:t>
      </w:r>
    </w:p>
    <w:p w:rsidR="00A95795" w:rsidRPr="001A17E9" w:rsidRDefault="00A95795" w:rsidP="00A95795">
      <w:pPr>
        <w:shd w:val="clear" w:color="auto" w:fill="FFFFFF"/>
        <w:ind w:right="32"/>
        <w:jc w:val="both"/>
        <w:rPr>
          <w:sz w:val="32"/>
          <w:szCs w:val="40"/>
        </w:rPr>
      </w:pPr>
      <w:r w:rsidRPr="001A17E9">
        <w:rPr>
          <w:b/>
          <w:bCs/>
          <w:iCs/>
          <w:spacing w:val="-3"/>
          <w:sz w:val="32"/>
          <w:szCs w:val="40"/>
        </w:rPr>
        <w:t>6. Приложение</w:t>
      </w:r>
    </w:p>
    <w:p w:rsidR="00A95795" w:rsidRDefault="00A95795" w:rsidP="00A95795">
      <w:pPr>
        <w:shd w:val="clear" w:color="auto" w:fill="FFFFFF"/>
        <w:jc w:val="both"/>
        <w:rPr>
          <w:sz w:val="24"/>
          <w:szCs w:val="24"/>
        </w:rPr>
      </w:pPr>
      <w:r w:rsidRPr="00280220">
        <w:rPr>
          <w:b/>
          <w:bCs/>
          <w:spacing w:val="-2"/>
          <w:sz w:val="24"/>
          <w:szCs w:val="24"/>
        </w:rPr>
        <w:t>6.1. Отличительные особенности</w:t>
      </w:r>
      <w:r>
        <w:rPr>
          <w:b/>
          <w:bCs/>
          <w:spacing w:val="-2"/>
          <w:sz w:val="24"/>
          <w:szCs w:val="24"/>
        </w:rPr>
        <w:t xml:space="preserve"> территории</w:t>
      </w:r>
      <w:r w:rsidRPr="00280220">
        <w:rPr>
          <w:b/>
          <w:bCs/>
          <w:spacing w:val="-2"/>
          <w:sz w:val="24"/>
          <w:szCs w:val="24"/>
        </w:rPr>
        <w:t xml:space="preserve"> </w:t>
      </w:r>
    </w:p>
    <w:p w:rsidR="00A95795" w:rsidRPr="007C13BD" w:rsidRDefault="00A95795" w:rsidP="00A95795">
      <w:pPr>
        <w:shd w:val="clear" w:color="auto" w:fill="FFFFFF"/>
        <w:jc w:val="both"/>
        <w:rPr>
          <w:sz w:val="24"/>
          <w:szCs w:val="24"/>
        </w:rPr>
      </w:pPr>
      <w:r w:rsidRPr="009008CE">
        <w:rPr>
          <w:b/>
          <w:bCs/>
          <w:iCs/>
          <w:spacing w:val="-1"/>
          <w:sz w:val="24"/>
          <w:szCs w:val="24"/>
        </w:rPr>
        <w:lastRenderedPageBreak/>
        <w:t>6.1.1</w:t>
      </w:r>
      <w:r>
        <w:rPr>
          <w:b/>
          <w:bCs/>
          <w:iCs/>
          <w:spacing w:val="-1"/>
          <w:sz w:val="24"/>
          <w:szCs w:val="24"/>
        </w:rPr>
        <w:t xml:space="preserve">. </w:t>
      </w:r>
      <w:r w:rsidRPr="007C13BD">
        <w:rPr>
          <w:b/>
          <w:bCs/>
          <w:iCs/>
          <w:spacing w:val="-1"/>
          <w:sz w:val="24"/>
          <w:szCs w:val="24"/>
        </w:rPr>
        <w:t>Десять причин для зарубежного туриста приехать в территорию</w:t>
      </w:r>
    </w:p>
    <w:p w:rsidR="00A95795" w:rsidRPr="007C13BD" w:rsidRDefault="00A95795" w:rsidP="00A95795">
      <w:pPr>
        <w:shd w:val="clear" w:color="auto" w:fill="FFFFFF"/>
        <w:jc w:val="both"/>
        <w:rPr>
          <w:sz w:val="24"/>
          <w:szCs w:val="24"/>
        </w:rPr>
      </w:pPr>
      <w:r w:rsidRPr="007C13BD">
        <w:rPr>
          <w:b/>
          <w:bCs/>
          <w:iCs/>
          <w:spacing w:val="-1"/>
          <w:sz w:val="24"/>
          <w:szCs w:val="24"/>
        </w:rPr>
        <w:t xml:space="preserve">6.1.2. Пять причин для зарубежного туриста приехать в территорию, если он уже </w:t>
      </w:r>
      <w:r w:rsidRPr="007C13BD">
        <w:rPr>
          <w:b/>
          <w:bCs/>
          <w:iCs/>
          <w:sz w:val="24"/>
          <w:szCs w:val="24"/>
        </w:rPr>
        <w:t>был в прошлом году</w:t>
      </w:r>
    </w:p>
    <w:p w:rsidR="00A95795" w:rsidRPr="007C13BD" w:rsidRDefault="00A95795" w:rsidP="00A95795">
      <w:pPr>
        <w:shd w:val="clear" w:color="auto" w:fill="FFFFFF"/>
        <w:ind w:right="480"/>
        <w:jc w:val="both"/>
        <w:rPr>
          <w:sz w:val="24"/>
          <w:szCs w:val="24"/>
        </w:rPr>
      </w:pPr>
      <w:r>
        <w:rPr>
          <w:b/>
          <w:bCs/>
          <w:iCs/>
          <w:spacing w:val="-2"/>
          <w:sz w:val="24"/>
          <w:szCs w:val="24"/>
        </w:rPr>
        <w:t xml:space="preserve">6.1.3. </w:t>
      </w:r>
      <w:r w:rsidRPr="007C13BD">
        <w:rPr>
          <w:b/>
          <w:bCs/>
          <w:iCs/>
          <w:spacing w:val="-2"/>
          <w:sz w:val="24"/>
          <w:szCs w:val="24"/>
        </w:rPr>
        <w:t xml:space="preserve">Топ того, что Вы рекомендуете обязательно сделать туристу, </w:t>
      </w:r>
      <w:r w:rsidRPr="007C13BD">
        <w:rPr>
          <w:b/>
          <w:bCs/>
          <w:iCs/>
          <w:sz w:val="24"/>
          <w:szCs w:val="24"/>
        </w:rPr>
        <w:t>который приедет в территорию</w:t>
      </w:r>
    </w:p>
    <w:p w:rsidR="00A95795" w:rsidRPr="007C13BD" w:rsidRDefault="00A95795" w:rsidP="00A95795">
      <w:pPr>
        <w:shd w:val="clear" w:color="auto" w:fill="FFFFFF"/>
        <w:jc w:val="both"/>
        <w:rPr>
          <w:sz w:val="24"/>
          <w:szCs w:val="24"/>
        </w:rPr>
      </w:pPr>
      <w:r>
        <w:rPr>
          <w:b/>
          <w:bCs/>
          <w:iCs/>
          <w:spacing w:val="-2"/>
          <w:sz w:val="24"/>
          <w:szCs w:val="24"/>
        </w:rPr>
        <w:t xml:space="preserve">6.1.4. </w:t>
      </w:r>
      <w:r w:rsidRPr="007C13BD">
        <w:rPr>
          <w:b/>
          <w:bCs/>
          <w:iCs/>
          <w:spacing w:val="-2"/>
          <w:sz w:val="24"/>
          <w:szCs w:val="24"/>
        </w:rPr>
        <w:t xml:space="preserve">Наиболее достопримечательные места </w:t>
      </w:r>
    </w:p>
    <w:p w:rsidR="00A95795" w:rsidRPr="007C13BD" w:rsidRDefault="00A95795" w:rsidP="00A95795">
      <w:pPr>
        <w:shd w:val="clear" w:color="auto" w:fill="FFFFFF"/>
        <w:tabs>
          <w:tab w:val="left" w:pos="864"/>
        </w:tabs>
        <w:jc w:val="both"/>
        <w:rPr>
          <w:sz w:val="24"/>
          <w:szCs w:val="24"/>
        </w:rPr>
      </w:pPr>
      <w:r w:rsidRPr="007C13BD">
        <w:rPr>
          <w:b/>
          <w:bCs/>
          <w:iCs/>
          <w:spacing w:val="-1"/>
          <w:sz w:val="24"/>
          <w:szCs w:val="24"/>
        </w:rPr>
        <w:t>6.1.5.</w:t>
      </w:r>
      <w:r w:rsidRPr="007C13BD">
        <w:rPr>
          <w:b/>
          <w:bCs/>
          <w:iCs/>
          <w:sz w:val="24"/>
          <w:szCs w:val="24"/>
        </w:rPr>
        <w:t xml:space="preserve"> Уникальные природные объекты территории</w:t>
      </w:r>
    </w:p>
    <w:p w:rsidR="00A95795" w:rsidRPr="007C13BD" w:rsidRDefault="00A95795" w:rsidP="00A95795">
      <w:pPr>
        <w:shd w:val="clear" w:color="auto" w:fill="FFFFFF"/>
        <w:jc w:val="both"/>
        <w:rPr>
          <w:sz w:val="24"/>
          <w:szCs w:val="24"/>
        </w:rPr>
      </w:pPr>
      <w:r w:rsidRPr="007C13BD">
        <w:rPr>
          <w:b/>
          <w:bCs/>
          <w:iCs/>
          <w:spacing w:val="-1"/>
          <w:sz w:val="24"/>
          <w:szCs w:val="24"/>
        </w:rPr>
        <w:t>6.1.6. Достопримечательные промышленные объекты</w:t>
      </w:r>
    </w:p>
    <w:p w:rsidR="00A95795" w:rsidRPr="007C13BD" w:rsidRDefault="00A95795" w:rsidP="00A95795">
      <w:pPr>
        <w:shd w:val="clear" w:color="auto" w:fill="FFFFFF"/>
        <w:jc w:val="both"/>
        <w:rPr>
          <w:sz w:val="24"/>
          <w:szCs w:val="24"/>
        </w:rPr>
      </w:pPr>
      <w:r w:rsidRPr="007C13BD">
        <w:rPr>
          <w:b/>
          <w:bCs/>
          <w:iCs/>
          <w:spacing w:val="-1"/>
          <w:sz w:val="24"/>
          <w:szCs w:val="24"/>
        </w:rPr>
        <w:t>6.1.7. Объекты территории, с которым связаны местные легенды</w:t>
      </w:r>
    </w:p>
    <w:p w:rsidR="00A95795" w:rsidRPr="007C13BD" w:rsidRDefault="00A95795" w:rsidP="00A95795">
      <w:pPr>
        <w:shd w:val="clear" w:color="auto" w:fill="FFFFFF"/>
        <w:jc w:val="both"/>
        <w:rPr>
          <w:sz w:val="24"/>
          <w:szCs w:val="24"/>
        </w:rPr>
      </w:pPr>
      <w:r w:rsidRPr="007C13BD">
        <w:rPr>
          <w:b/>
          <w:bCs/>
          <w:iCs/>
          <w:spacing w:val="-1"/>
          <w:sz w:val="24"/>
          <w:szCs w:val="24"/>
        </w:rPr>
        <w:t>6.1.8. Топ экскурсий</w:t>
      </w:r>
    </w:p>
    <w:p w:rsidR="00A95795" w:rsidRPr="007C13BD" w:rsidRDefault="00A95795" w:rsidP="00A95795">
      <w:pPr>
        <w:shd w:val="clear" w:color="auto" w:fill="FFFFFF"/>
        <w:jc w:val="both"/>
        <w:rPr>
          <w:sz w:val="24"/>
          <w:szCs w:val="24"/>
        </w:rPr>
      </w:pPr>
      <w:r w:rsidRPr="007C13BD">
        <w:rPr>
          <w:b/>
          <w:bCs/>
          <w:iCs/>
          <w:sz w:val="24"/>
          <w:szCs w:val="24"/>
        </w:rPr>
        <w:t>6.1.9. Уникальная еда</w:t>
      </w:r>
    </w:p>
    <w:p w:rsidR="00A95795" w:rsidRPr="007C13BD" w:rsidRDefault="00A95795" w:rsidP="00A95795">
      <w:pPr>
        <w:shd w:val="clear" w:color="auto" w:fill="FFFFFF"/>
        <w:jc w:val="both"/>
        <w:rPr>
          <w:sz w:val="24"/>
          <w:szCs w:val="24"/>
        </w:rPr>
      </w:pPr>
      <w:r w:rsidRPr="007C13BD">
        <w:rPr>
          <w:b/>
          <w:bCs/>
          <w:iCs/>
          <w:spacing w:val="-1"/>
          <w:sz w:val="24"/>
          <w:szCs w:val="24"/>
        </w:rPr>
        <w:t>6.1.10. Туристские, экскурсионные маршруты</w:t>
      </w:r>
    </w:p>
    <w:p w:rsidR="00A95795" w:rsidRDefault="00A95795">
      <w:pPr>
        <w:shd w:val="clear" w:color="auto" w:fill="FFFFFF"/>
        <w:rPr>
          <w:sz w:val="26"/>
          <w:szCs w:val="26"/>
        </w:rPr>
      </w:pPr>
    </w:p>
    <w:p w:rsidR="00A95795" w:rsidRDefault="00A95795">
      <w:pPr>
        <w:shd w:val="clear" w:color="auto" w:fill="FFFFFF"/>
        <w:rPr>
          <w:sz w:val="26"/>
          <w:szCs w:val="26"/>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A95795" w:rsidRDefault="00A95795" w:rsidP="007C13BD">
      <w:pPr>
        <w:shd w:val="clear" w:color="auto" w:fill="FFFFFF"/>
        <w:jc w:val="center"/>
        <w:rPr>
          <w:rFonts w:eastAsia="Times New Roman"/>
          <w:b/>
          <w:bCs/>
          <w:spacing w:val="-1"/>
          <w:sz w:val="32"/>
          <w:szCs w:val="32"/>
        </w:rPr>
      </w:pPr>
    </w:p>
    <w:p w:rsidR="00DC3917" w:rsidRDefault="00DC3917" w:rsidP="00332C95">
      <w:pPr>
        <w:shd w:val="clear" w:color="auto" w:fill="FFFFFF"/>
        <w:rPr>
          <w:rFonts w:eastAsia="Times New Roman"/>
          <w:b/>
          <w:bCs/>
          <w:spacing w:val="-1"/>
          <w:sz w:val="32"/>
          <w:szCs w:val="32"/>
        </w:rPr>
      </w:pPr>
    </w:p>
    <w:p w:rsidR="005451B2" w:rsidRDefault="003E595D" w:rsidP="007C13BD">
      <w:pPr>
        <w:shd w:val="clear" w:color="auto" w:fill="FFFFFF"/>
        <w:jc w:val="center"/>
        <w:rPr>
          <w:rFonts w:eastAsia="Times New Roman"/>
          <w:b/>
          <w:bCs/>
          <w:spacing w:val="-1"/>
          <w:sz w:val="32"/>
          <w:szCs w:val="32"/>
        </w:rPr>
      </w:pPr>
      <w:r w:rsidRPr="005451B2">
        <w:rPr>
          <w:rFonts w:eastAsia="Times New Roman"/>
          <w:b/>
          <w:bCs/>
          <w:spacing w:val="-1"/>
          <w:sz w:val="32"/>
          <w:szCs w:val="32"/>
        </w:rPr>
        <w:lastRenderedPageBreak/>
        <w:t>Унифицированный туристский паспорт</w:t>
      </w:r>
      <w:r w:rsidR="00010D55" w:rsidRPr="005451B2">
        <w:rPr>
          <w:rFonts w:eastAsia="Times New Roman"/>
          <w:b/>
          <w:bCs/>
          <w:spacing w:val="-1"/>
          <w:sz w:val="32"/>
          <w:szCs w:val="32"/>
        </w:rPr>
        <w:t xml:space="preserve"> </w:t>
      </w:r>
    </w:p>
    <w:p w:rsidR="003E595D" w:rsidRPr="005451B2" w:rsidRDefault="00010D55" w:rsidP="007C13BD">
      <w:pPr>
        <w:shd w:val="clear" w:color="auto" w:fill="FFFFFF"/>
        <w:jc w:val="center"/>
        <w:rPr>
          <w:sz w:val="32"/>
          <w:szCs w:val="32"/>
        </w:rPr>
      </w:pPr>
      <w:r w:rsidRPr="005451B2">
        <w:rPr>
          <w:rFonts w:eastAsia="Times New Roman"/>
          <w:b/>
          <w:bCs/>
          <w:spacing w:val="-1"/>
          <w:sz w:val="32"/>
          <w:szCs w:val="32"/>
        </w:rPr>
        <w:t>муниципального образования</w:t>
      </w:r>
      <w:r w:rsidR="000E5BB0" w:rsidRPr="005451B2">
        <w:rPr>
          <w:rFonts w:eastAsia="Times New Roman"/>
          <w:b/>
          <w:bCs/>
          <w:spacing w:val="-1"/>
          <w:sz w:val="32"/>
          <w:szCs w:val="32"/>
        </w:rPr>
        <w:t xml:space="preserve"> город Норильск</w:t>
      </w:r>
    </w:p>
    <w:p w:rsidR="007C13BD" w:rsidRPr="00A95795" w:rsidRDefault="003E595D" w:rsidP="007D447E">
      <w:pPr>
        <w:shd w:val="clear" w:color="auto" w:fill="FFFFFF"/>
        <w:spacing w:before="288"/>
        <w:jc w:val="both"/>
        <w:rPr>
          <w:b/>
          <w:sz w:val="24"/>
          <w:szCs w:val="24"/>
        </w:rPr>
      </w:pPr>
      <w:r w:rsidRPr="00A95795">
        <w:rPr>
          <w:b/>
          <w:bCs/>
          <w:iCs/>
          <w:sz w:val="24"/>
          <w:szCs w:val="24"/>
        </w:rPr>
        <w:t xml:space="preserve">1. </w:t>
      </w:r>
      <w:r w:rsidR="00010D55" w:rsidRPr="00A95795">
        <w:rPr>
          <w:rFonts w:eastAsia="Times New Roman"/>
          <w:b/>
          <w:bCs/>
          <w:spacing w:val="-1"/>
          <w:sz w:val="24"/>
          <w:szCs w:val="24"/>
        </w:rPr>
        <w:t>Общие сведения о территории</w:t>
      </w:r>
    </w:p>
    <w:p w:rsidR="00840EBE" w:rsidRPr="00332C95" w:rsidRDefault="003E595D" w:rsidP="007C13BD">
      <w:pPr>
        <w:shd w:val="clear" w:color="auto" w:fill="FFFFFF"/>
        <w:jc w:val="both"/>
        <w:rPr>
          <w:rFonts w:eastAsia="Times New Roman"/>
          <w:b/>
          <w:bCs/>
          <w:spacing w:val="-1"/>
          <w:sz w:val="24"/>
          <w:szCs w:val="24"/>
        </w:rPr>
      </w:pPr>
      <w:r w:rsidRPr="00A95795">
        <w:rPr>
          <w:b/>
          <w:bCs/>
          <w:spacing w:val="-1"/>
          <w:sz w:val="24"/>
          <w:szCs w:val="24"/>
        </w:rPr>
        <w:t xml:space="preserve">1.1. </w:t>
      </w:r>
      <w:r w:rsidRPr="00A95795">
        <w:rPr>
          <w:rFonts w:eastAsia="Times New Roman"/>
          <w:b/>
          <w:bCs/>
          <w:spacing w:val="-1"/>
          <w:sz w:val="24"/>
          <w:szCs w:val="24"/>
        </w:rPr>
        <w:t>Общая информация</w:t>
      </w:r>
    </w:p>
    <w:p w:rsidR="006B4AE2" w:rsidRPr="00A95795" w:rsidRDefault="00840EBE" w:rsidP="005451B2">
      <w:pPr>
        <w:jc w:val="both"/>
        <w:rPr>
          <w:sz w:val="24"/>
          <w:szCs w:val="24"/>
        </w:rPr>
      </w:pPr>
      <w:r w:rsidRPr="00A95795">
        <w:rPr>
          <w:sz w:val="24"/>
          <w:szCs w:val="24"/>
        </w:rPr>
        <w:t xml:space="preserve">1.1.1. </w:t>
      </w:r>
      <w:r w:rsidR="006B4AE2" w:rsidRPr="00A95795">
        <w:rPr>
          <w:sz w:val="24"/>
          <w:szCs w:val="24"/>
        </w:rPr>
        <w:t xml:space="preserve">Муниципальное образование город Норильск располагается на 69-й параллели, за Северным Полярным кругом. От Северного полюса Норильск отделяют 2 223 км, от крайней северной точки Евразии (мыс Челюскина) - 1 000 км. Расстояние до Красноярска – 1 500 км воздушным путем и 2 000 км водным путем, до Москвы – 2 950 км (воздушным путем). </w:t>
      </w:r>
    </w:p>
    <w:p w:rsidR="006B4AE2" w:rsidRPr="00A95795" w:rsidRDefault="00A20CB1" w:rsidP="005451B2">
      <w:pPr>
        <w:jc w:val="both"/>
        <w:rPr>
          <w:sz w:val="24"/>
          <w:szCs w:val="24"/>
        </w:rPr>
      </w:pPr>
      <w:r w:rsidRPr="00A95795">
        <w:rPr>
          <w:sz w:val="24"/>
          <w:szCs w:val="24"/>
        </w:rPr>
        <w:tab/>
      </w:r>
      <w:r w:rsidR="006B4AE2" w:rsidRPr="00A95795">
        <w:rPr>
          <w:sz w:val="24"/>
          <w:szCs w:val="24"/>
        </w:rPr>
        <w:t xml:space="preserve">Население Норильска согласно Всероссийской переписи населения </w:t>
      </w:r>
      <w:r w:rsidR="00BC289B" w:rsidRPr="00A95795">
        <w:rPr>
          <w:sz w:val="24"/>
          <w:szCs w:val="24"/>
        </w:rPr>
        <w:t>2016</w:t>
      </w:r>
      <w:r w:rsidR="006B4AE2" w:rsidRPr="00A95795">
        <w:rPr>
          <w:sz w:val="24"/>
          <w:szCs w:val="24"/>
        </w:rPr>
        <w:t xml:space="preserve"> года соста</w:t>
      </w:r>
      <w:r w:rsidR="00BC289B" w:rsidRPr="00A95795">
        <w:rPr>
          <w:sz w:val="24"/>
          <w:szCs w:val="24"/>
        </w:rPr>
        <w:t>вляет 177 428</w:t>
      </w:r>
      <w:r w:rsidR="006B4AE2" w:rsidRPr="00A95795">
        <w:rPr>
          <w:sz w:val="24"/>
          <w:szCs w:val="24"/>
        </w:rPr>
        <w:t xml:space="preserve"> человека. </w:t>
      </w:r>
    </w:p>
    <w:p w:rsidR="006B4AE2" w:rsidRPr="00A95795" w:rsidRDefault="006B4AE2" w:rsidP="005451B2">
      <w:pPr>
        <w:jc w:val="both"/>
        <w:rPr>
          <w:sz w:val="24"/>
          <w:szCs w:val="24"/>
        </w:rPr>
      </w:pPr>
      <w:r w:rsidRPr="00A95795">
        <w:rPr>
          <w:sz w:val="24"/>
          <w:szCs w:val="24"/>
        </w:rPr>
        <w:tab/>
        <w:t>Площадь муниципального образования город Норильск составляет 4,5 тысячи км</w:t>
      </w:r>
      <w:r w:rsidRPr="00A95795">
        <w:rPr>
          <w:sz w:val="24"/>
          <w:szCs w:val="24"/>
          <w:vertAlign w:val="superscript"/>
        </w:rPr>
        <w:t>2</w:t>
      </w:r>
      <w:r w:rsidRPr="00A95795">
        <w:rPr>
          <w:sz w:val="24"/>
          <w:szCs w:val="24"/>
        </w:rPr>
        <w:t xml:space="preserve"> или 450 900,85 га. Расстояние между двумя сам</w:t>
      </w:r>
      <w:r w:rsidR="005451B2" w:rsidRPr="00A95795">
        <w:rPr>
          <w:sz w:val="24"/>
          <w:szCs w:val="24"/>
        </w:rPr>
        <w:t>ыми дальними точками Норильска составляет 180 километров</w:t>
      </w:r>
      <w:r w:rsidRPr="00A95795">
        <w:rPr>
          <w:sz w:val="24"/>
          <w:szCs w:val="24"/>
        </w:rPr>
        <w:t>. Добраться из одного конца (рудник «Таймырский» в Талнахе) в другой (поселок Снежногорск) можно только по воздуху.</w:t>
      </w:r>
    </w:p>
    <w:p w:rsidR="006B4AE2" w:rsidRPr="00A95795" w:rsidRDefault="00A20CB1" w:rsidP="005451B2">
      <w:pPr>
        <w:jc w:val="both"/>
        <w:rPr>
          <w:sz w:val="24"/>
          <w:szCs w:val="24"/>
        </w:rPr>
      </w:pPr>
      <w:r w:rsidRPr="00A95795">
        <w:rPr>
          <w:sz w:val="24"/>
          <w:szCs w:val="24"/>
        </w:rPr>
        <w:tab/>
      </w:r>
      <w:r w:rsidR="006B4AE2" w:rsidRPr="00A95795">
        <w:rPr>
          <w:sz w:val="24"/>
          <w:szCs w:val="24"/>
        </w:rPr>
        <w:t>В соответствии с Указом Президента Российской Федерации от 02.05.2014 №296 Норильск включен в сухопутные территории Арктической зоны Российской Федерации.</w:t>
      </w:r>
    </w:p>
    <w:p w:rsidR="003E595D" w:rsidRPr="00A95795" w:rsidRDefault="003E595D" w:rsidP="005451B2">
      <w:pPr>
        <w:jc w:val="both"/>
        <w:rPr>
          <w:sz w:val="24"/>
          <w:szCs w:val="24"/>
        </w:rPr>
      </w:pPr>
    </w:p>
    <w:p w:rsidR="00233DF4" w:rsidRPr="00A95795" w:rsidRDefault="00840EBE" w:rsidP="005451B2">
      <w:pPr>
        <w:jc w:val="both"/>
        <w:rPr>
          <w:rFonts w:eastAsia="Times New Roman"/>
          <w:sz w:val="24"/>
          <w:szCs w:val="24"/>
        </w:rPr>
      </w:pPr>
      <w:r w:rsidRPr="00A95795">
        <w:rPr>
          <w:sz w:val="24"/>
          <w:szCs w:val="24"/>
        </w:rPr>
        <w:t>1.1.</w:t>
      </w:r>
      <w:r w:rsidR="003E595D" w:rsidRPr="00A95795">
        <w:rPr>
          <w:sz w:val="24"/>
          <w:szCs w:val="24"/>
        </w:rPr>
        <w:t>2.</w:t>
      </w:r>
      <w:r w:rsidR="003E595D" w:rsidRPr="00A95795">
        <w:rPr>
          <w:sz w:val="24"/>
          <w:szCs w:val="24"/>
        </w:rPr>
        <w:tab/>
      </w:r>
      <w:r w:rsidR="003E595D" w:rsidRPr="00A95795">
        <w:rPr>
          <w:rFonts w:eastAsia="Times New Roman"/>
          <w:sz w:val="24"/>
          <w:szCs w:val="24"/>
        </w:rPr>
        <w:t xml:space="preserve">Маркетинговая информация о </w:t>
      </w:r>
      <w:r w:rsidR="00010D55" w:rsidRPr="00A95795">
        <w:rPr>
          <w:rFonts w:eastAsia="Times New Roman"/>
          <w:sz w:val="24"/>
          <w:szCs w:val="24"/>
        </w:rPr>
        <w:t>территории</w:t>
      </w:r>
    </w:p>
    <w:p w:rsidR="00A20CB1" w:rsidRPr="00A95795" w:rsidRDefault="00A20CB1" w:rsidP="005451B2">
      <w:pPr>
        <w:ind w:firstLine="720"/>
        <w:jc w:val="both"/>
        <w:rPr>
          <w:rFonts w:eastAsia="Times New Roman"/>
          <w:spacing w:val="-1"/>
          <w:sz w:val="24"/>
          <w:szCs w:val="24"/>
        </w:rPr>
      </w:pPr>
      <w:r w:rsidRPr="00A95795">
        <w:rPr>
          <w:rFonts w:eastAsia="Times New Roman"/>
          <w:spacing w:val="-1"/>
          <w:sz w:val="24"/>
          <w:szCs w:val="24"/>
        </w:rPr>
        <w:t>Норильск один из пяти самых северных городов планеты с</w:t>
      </w:r>
      <w:r w:rsidR="009013C9" w:rsidRPr="00A95795">
        <w:rPr>
          <w:rFonts w:eastAsia="Times New Roman"/>
          <w:spacing w:val="-1"/>
          <w:sz w:val="24"/>
          <w:szCs w:val="24"/>
        </w:rPr>
        <w:t xml:space="preserve"> численностью населения более 17</w:t>
      </w:r>
      <w:r w:rsidRPr="00A95795">
        <w:rPr>
          <w:rFonts w:eastAsia="Times New Roman"/>
          <w:spacing w:val="-1"/>
          <w:sz w:val="24"/>
          <w:szCs w:val="24"/>
        </w:rPr>
        <w:t>0 000 человек. В пятерку самых северных входят так же российский Мурманск, норвежский Хаммерферст, Анкоридж на Аляске и столица финской Лапландии Рованиеми.</w:t>
      </w:r>
      <w:r w:rsidR="00E1776B" w:rsidRPr="00A95795">
        <w:rPr>
          <w:rFonts w:eastAsia="Times New Roman"/>
          <w:spacing w:val="-1"/>
          <w:sz w:val="24"/>
          <w:szCs w:val="24"/>
        </w:rPr>
        <w:t xml:space="preserve"> 2/3 года среднемесячные температуры воздуха отрицател</w:t>
      </w:r>
      <w:r w:rsidR="005378D2" w:rsidRPr="00A95795">
        <w:rPr>
          <w:rFonts w:eastAsia="Times New Roman"/>
          <w:spacing w:val="-1"/>
          <w:sz w:val="24"/>
          <w:szCs w:val="24"/>
        </w:rPr>
        <w:t>ьны.</w:t>
      </w:r>
    </w:p>
    <w:p w:rsidR="00E1776B" w:rsidRPr="00A95795" w:rsidRDefault="00A20CB1" w:rsidP="005451B2">
      <w:pPr>
        <w:jc w:val="both"/>
        <w:rPr>
          <w:rFonts w:eastAsia="Times New Roman"/>
          <w:spacing w:val="-1"/>
          <w:sz w:val="24"/>
          <w:szCs w:val="24"/>
        </w:rPr>
      </w:pPr>
      <w:r w:rsidRPr="00A95795">
        <w:rPr>
          <w:sz w:val="24"/>
          <w:szCs w:val="24"/>
        </w:rPr>
        <w:t xml:space="preserve"> </w:t>
      </w:r>
      <w:r w:rsidR="005451B2" w:rsidRPr="00A95795">
        <w:rPr>
          <w:sz w:val="24"/>
          <w:szCs w:val="24"/>
        </w:rPr>
        <w:tab/>
      </w:r>
      <w:r w:rsidRPr="00A95795">
        <w:rPr>
          <w:rFonts w:eastAsia="Times New Roman"/>
          <w:spacing w:val="-1"/>
          <w:sz w:val="24"/>
          <w:szCs w:val="24"/>
        </w:rPr>
        <w:t xml:space="preserve">Снежный покров устанавливается в третьей декаде сентября и лежит в среднем 240 дней в году, исчезая в середине июня. За зиму на территорию Большого Норильска выпадает до двух миллионов тонн снега, то есть на каждого жителя Норильска приходится, в среднем, по 10 тонн снега в год.  </w:t>
      </w:r>
      <w:r w:rsidR="00E1776B" w:rsidRPr="00A95795">
        <w:rPr>
          <w:rFonts w:eastAsia="Times New Roman"/>
          <w:spacing w:val="-1"/>
          <w:sz w:val="24"/>
          <w:szCs w:val="24"/>
        </w:rPr>
        <w:t xml:space="preserve"> </w:t>
      </w:r>
      <w:r w:rsidRPr="00A95795">
        <w:rPr>
          <w:rFonts w:eastAsia="Times New Roman"/>
          <w:spacing w:val="-1"/>
          <w:sz w:val="24"/>
          <w:szCs w:val="24"/>
        </w:rPr>
        <w:t>На небольшой глубине от поверхности земли располагается вечная мерзлота, уходящая вниз на 300 – 500 метров.</w:t>
      </w:r>
    </w:p>
    <w:p w:rsidR="005451B2" w:rsidRPr="00A95795" w:rsidRDefault="005451B2" w:rsidP="005451B2">
      <w:pPr>
        <w:jc w:val="both"/>
        <w:rPr>
          <w:rFonts w:eastAsia="Times New Roman"/>
          <w:spacing w:val="-1"/>
          <w:sz w:val="24"/>
          <w:szCs w:val="24"/>
        </w:rPr>
      </w:pPr>
    </w:p>
    <w:p w:rsidR="00233DF4" w:rsidRPr="00A95795" w:rsidRDefault="00840EBE" w:rsidP="005451B2">
      <w:pPr>
        <w:jc w:val="both"/>
        <w:rPr>
          <w:rFonts w:eastAsia="Times New Roman"/>
          <w:sz w:val="24"/>
          <w:szCs w:val="24"/>
        </w:rPr>
      </w:pPr>
      <w:r w:rsidRPr="00A95795">
        <w:rPr>
          <w:spacing w:val="-1"/>
          <w:sz w:val="24"/>
          <w:szCs w:val="24"/>
        </w:rPr>
        <w:t>1.1.</w:t>
      </w:r>
      <w:r w:rsidR="003E595D" w:rsidRPr="00A95795">
        <w:rPr>
          <w:spacing w:val="-1"/>
          <w:sz w:val="24"/>
          <w:szCs w:val="24"/>
        </w:rPr>
        <w:t>3.</w:t>
      </w:r>
      <w:r w:rsidR="007C13BD" w:rsidRPr="00A95795">
        <w:rPr>
          <w:sz w:val="24"/>
          <w:szCs w:val="24"/>
        </w:rPr>
        <w:t xml:space="preserve"> </w:t>
      </w:r>
      <w:r w:rsidR="00332C95">
        <w:rPr>
          <w:rFonts w:eastAsia="Times New Roman"/>
          <w:sz w:val="24"/>
          <w:szCs w:val="24"/>
        </w:rPr>
        <w:t>Историческая справка</w:t>
      </w:r>
    </w:p>
    <w:p w:rsidR="00CF2950" w:rsidRPr="00A95795" w:rsidRDefault="00CF2950" w:rsidP="005451B2">
      <w:pPr>
        <w:jc w:val="both"/>
        <w:rPr>
          <w:rFonts w:eastAsia="Times New Roman"/>
          <w:sz w:val="24"/>
          <w:szCs w:val="24"/>
        </w:rPr>
      </w:pPr>
      <w:r w:rsidRPr="00A95795">
        <w:rPr>
          <w:rFonts w:eastAsia="Times New Roman"/>
          <w:sz w:val="24"/>
          <w:szCs w:val="24"/>
        </w:rPr>
        <w:tab/>
        <w:t>Норильск получил своё имя от названия реки и гор, а они, в свою очередь, от названия шеста – пластины «норило», при помощи которого рыбаки – северяне до сих пор ловят рыбу. </w:t>
      </w:r>
    </w:p>
    <w:p w:rsidR="00CF2950" w:rsidRPr="00A95795" w:rsidRDefault="00CF2950" w:rsidP="005451B2">
      <w:pPr>
        <w:jc w:val="both"/>
        <w:rPr>
          <w:rFonts w:eastAsia="Times New Roman"/>
          <w:sz w:val="24"/>
          <w:szCs w:val="24"/>
        </w:rPr>
      </w:pPr>
      <w:r w:rsidRPr="00A95795">
        <w:rPr>
          <w:rFonts w:eastAsia="Times New Roman"/>
          <w:sz w:val="24"/>
          <w:szCs w:val="24"/>
        </w:rPr>
        <w:tab/>
        <w:t xml:space="preserve">Первая экспедиция по изучению месторождений Норильска совершена в 1920 году Николаем Урванцевым. В 1921 году, во время второй норильской экспедиции, у подножия горы Рудной геологи группы Урванцева построили первый норильский деревянный домик.  </w:t>
      </w:r>
    </w:p>
    <w:p w:rsidR="006362DF" w:rsidRPr="00A95795" w:rsidRDefault="005451B2" w:rsidP="005451B2">
      <w:pPr>
        <w:ind w:firstLine="720"/>
        <w:jc w:val="both"/>
        <w:rPr>
          <w:rFonts w:eastAsia="Times New Roman"/>
          <w:spacing w:val="-1"/>
          <w:sz w:val="24"/>
          <w:szCs w:val="24"/>
        </w:rPr>
      </w:pPr>
      <w:r w:rsidRPr="00A95795">
        <w:rPr>
          <w:rFonts w:eastAsia="Times New Roman"/>
          <w:spacing w:val="-1"/>
          <w:sz w:val="24"/>
          <w:szCs w:val="24"/>
        </w:rPr>
        <w:t>23 июня 1935 года</w:t>
      </w:r>
      <w:r w:rsidR="006362DF" w:rsidRPr="00A95795">
        <w:rPr>
          <w:rFonts w:eastAsia="Times New Roman"/>
          <w:spacing w:val="-1"/>
          <w:sz w:val="24"/>
          <w:szCs w:val="24"/>
        </w:rPr>
        <w:t xml:space="preserve"> в Москве Советом народных комиссаров СССР было принято постановление «О строительстве Норильского никелевого комбината», одним из пунктов которого было: «…строительство Норильского никелевого комбината признать ударным и возложить его на Главное Управление лагерями НКВД, обязав его для этой цели организовать специальный лагерь».</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Более 20 лет (1935-1956 гг.) на территории Таймыра существовал один из крупнейших лагерей Сибири – Норильлаг с десятками лаготделений и лагпунктов, расположенными в Норильске, Дудинке, арктических районах, малонаселенных районах Красноярского края.</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Организация лагеря была для правительства наилучшим средством разработки Норильского месторождения. Уже 1 июля 1935 г. в Дудинку, затем в Норильск, прибывают первые заключенные.</w:t>
      </w:r>
    </w:p>
    <w:p w:rsidR="006362DF" w:rsidRPr="00A95795" w:rsidRDefault="005451B2" w:rsidP="005451B2">
      <w:pPr>
        <w:ind w:firstLine="720"/>
        <w:jc w:val="both"/>
        <w:rPr>
          <w:rFonts w:eastAsia="Times New Roman"/>
          <w:spacing w:val="-1"/>
          <w:sz w:val="24"/>
          <w:szCs w:val="24"/>
        </w:rPr>
      </w:pPr>
      <w:r w:rsidRPr="00A95795">
        <w:rPr>
          <w:rFonts w:eastAsia="Times New Roman"/>
          <w:spacing w:val="-1"/>
          <w:sz w:val="24"/>
          <w:szCs w:val="24"/>
        </w:rPr>
        <w:t>В 1939 году</w:t>
      </w:r>
      <w:r w:rsidR="006362DF" w:rsidRPr="00A95795">
        <w:rPr>
          <w:rFonts w:eastAsia="Times New Roman"/>
          <w:spacing w:val="-1"/>
          <w:sz w:val="24"/>
          <w:szCs w:val="24"/>
        </w:rPr>
        <w:t xml:space="preserve"> Норильск получил статус рабочего поселка и насчитывал 53 дома (22 деревянных, 29 каменных, 2 гипсов</w:t>
      </w:r>
      <w:r w:rsidR="00A20CB1" w:rsidRPr="00A95795">
        <w:rPr>
          <w:rFonts w:eastAsia="Times New Roman"/>
          <w:spacing w:val="-1"/>
          <w:sz w:val="24"/>
          <w:szCs w:val="24"/>
        </w:rPr>
        <w:t>ых). В то время в</w:t>
      </w:r>
      <w:r w:rsidR="006362DF" w:rsidRPr="00A95795">
        <w:rPr>
          <w:rFonts w:eastAsia="Times New Roman"/>
          <w:spacing w:val="-1"/>
          <w:sz w:val="24"/>
          <w:szCs w:val="24"/>
        </w:rPr>
        <w:t xml:space="preserve"> Норильске проживало более 3 000 семей. </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Проектный план города Норильска впервые был разработан в 1939 г. – 1940 г. в составе технического проекта Норильского комбината и исходил из необходимости р</w:t>
      </w:r>
      <w:r w:rsidR="00A20CB1" w:rsidRPr="00A95795">
        <w:rPr>
          <w:rFonts w:eastAsia="Times New Roman"/>
          <w:spacing w:val="-1"/>
          <w:sz w:val="24"/>
          <w:szCs w:val="24"/>
        </w:rPr>
        <w:t>асселения в черте города 80 тысяч</w:t>
      </w:r>
      <w:r w:rsidRPr="00A95795">
        <w:rPr>
          <w:rFonts w:eastAsia="Times New Roman"/>
          <w:spacing w:val="-1"/>
          <w:sz w:val="24"/>
          <w:szCs w:val="24"/>
        </w:rPr>
        <w:t xml:space="preserve"> человек. Основная идея проекта – это создание наилучших жилищно-бытовых условий для населения: центральное отопление, горячее и холодное водоснабжение.</w:t>
      </w:r>
    </w:p>
    <w:p w:rsidR="006362DF" w:rsidRPr="00A95795" w:rsidRDefault="005451B2" w:rsidP="005451B2">
      <w:pPr>
        <w:ind w:firstLine="720"/>
        <w:jc w:val="both"/>
        <w:rPr>
          <w:rFonts w:eastAsia="Times New Roman"/>
          <w:spacing w:val="-1"/>
          <w:sz w:val="24"/>
          <w:szCs w:val="24"/>
        </w:rPr>
      </w:pPr>
      <w:r w:rsidRPr="00A95795">
        <w:rPr>
          <w:rFonts w:eastAsia="Times New Roman"/>
          <w:spacing w:val="-1"/>
          <w:sz w:val="24"/>
          <w:szCs w:val="24"/>
        </w:rPr>
        <w:t>В августе 1939 года</w:t>
      </w:r>
      <w:r w:rsidR="006362DF" w:rsidRPr="00A95795">
        <w:rPr>
          <w:rFonts w:eastAsia="Times New Roman"/>
          <w:spacing w:val="-1"/>
          <w:sz w:val="24"/>
          <w:szCs w:val="24"/>
        </w:rPr>
        <w:t xml:space="preserve"> началось строительство основных сооружений Норильского </w:t>
      </w:r>
      <w:r w:rsidR="006362DF" w:rsidRPr="00A95795">
        <w:rPr>
          <w:rFonts w:eastAsia="Times New Roman"/>
          <w:spacing w:val="-1"/>
          <w:sz w:val="24"/>
          <w:szCs w:val="24"/>
        </w:rPr>
        <w:lastRenderedPageBreak/>
        <w:t xml:space="preserve">комбината. В 1941-1945 годах Норильский комбинат практически с нуля освоил производство стратегического никеля, став для страны его основным поставщиком. 1 мая 1942 года Норильск отправил на «материк» первую тонну чистого никеля, а 22 августа с конвейера уральского оборонного завода сошел первый танк, броню которого крепил норильский металл. В 1944 году комбинат выдал стране никеля больше, чем </w:t>
      </w:r>
      <w:r w:rsidR="00D75EAF" w:rsidRPr="00A95795">
        <w:rPr>
          <w:rFonts w:eastAsia="Times New Roman"/>
          <w:spacing w:val="-1"/>
          <w:sz w:val="24"/>
          <w:szCs w:val="24"/>
        </w:rPr>
        <w:t>было получено от США по ленд-ли</w:t>
      </w:r>
      <w:r w:rsidR="006362DF" w:rsidRPr="00A95795">
        <w:rPr>
          <w:rFonts w:eastAsia="Times New Roman"/>
          <w:spacing w:val="-1"/>
          <w:sz w:val="24"/>
          <w:szCs w:val="24"/>
        </w:rPr>
        <w:t xml:space="preserve">зу за всю войну. </w:t>
      </w:r>
      <w:r w:rsidR="00D75EAF" w:rsidRPr="00A95795">
        <w:rPr>
          <w:rFonts w:eastAsia="Times New Roman"/>
          <w:spacing w:val="-1"/>
          <w:sz w:val="24"/>
          <w:szCs w:val="24"/>
        </w:rPr>
        <w:t>Кроме того,</w:t>
      </w:r>
      <w:r w:rsidR="006362DF" w:rsidRPr="00A95795">
        <w:rPr>
          <w:rFonts w:eastAsia="Times New Roman"/>
          <w:spacing w:val="-1"/>
          <w:sz w:val="24"/>
          <w:szCs w:val="24"/>
        </w:rPr>
        <w:t xml:space="preserve"> Норильск поставлял кобальт для авиации, драгоценные металлы для измерительных приборов, уголь для военно-морского флота западного сектора Арктики. </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За годы войны комбинат перевыполнил строительную программу в 2 раза, введено более 20 крупных промышленных объектов, освоен миллиард рублей капиталовложений. В Фонд об</w:t>
      </w:r>
      <w:r w:rsidR="00D75EAF" w:rsidRPr="00A95795">
        <w:rPr>
          <w:rFonts w:eastAsia="Times New Roman"/>
          <w:spacing w:val="-1"/>
          <w:sz w:val="24"/>
          <w:szCs w:val="24"/>
        </w:rPr>
        <w:t>ороны норильчанами сдано 60 миллионов</w:t>
      </w:r>
      <w:r w:rsidRPr="00A95795">
        <w:rPr>
          <w:rFonts w:eastAsia="Times New Roman"/>
          <w:spacing w:val="-1"/>
          <w:sz w:val="24"/>
          <w:szCs w:val="24"/>
        </w:rPr>
        <w:t xml:space="preserve"> рублей, на по</w:t>
      </w:r>
      <w:r w:rsidR="00D75EAF" w:rsidRPr="00A95795">
        <w:rPr>
          <w:rFonts w:eastAsia="Times New Roman"/>
          <w:spacing w:val="-1"/>
          <w:sz w:val="24"/>
          <w:szCs w:val="24"/>
        </w:rPr>
        <w:t>стройку боевой техники – 12 миллионов</w:t>
      </w:r>
      <w:r w:rsidRPr="00A95795">
        <w:rPr>
          <w:rFonts w:eastAsia="Times New Roman"/>
          <w:spacing w:val="-1"/>
          <w:sz w:val="24"/>
          <w:szCs w:val="24"/>
        </w:rPr>
        <w:t xml:space="preserve"> рублей, оказана помощь осажденному Ленинграду.</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Кайерканское каменноугольное месторождение было открыто геологами в 1940 году. В это же время появля</w:t>
      </w:r>
      <w:r w:rsidR="00D75EAF" w:rsidRPr="00A95795">
        <w:rPr>
          <w:rFonts w:eastAsia="Times New Roman"/>
          <w:spacing w:val="-1"/>
          <w:sz w:val="24"/>
          <w:szCs w:val="24"/>
        </w:rPr>
        <w:t>ется посёлок Кайеркан. В 1945 году</w:t>
      </w:r>
      <w:r w:rsidRPr="00A95795">
        <w:rPr>
          <w:rFonts w:eastAsia="Times New Roman"/>
          <w:spacing w:val="-1"/>
          <w:sz w:val="24"/>
          <w:szCs w:val="24"/>
        </w:rPr>
        <w:t xml:space="preserve"> началась эксплуатация уг</w:t>
      </w:r>
      <w:r w:rsidR="00D75EAF" w:rsidRPr="00A95795">
        <w:rPr>
          <w:rFonts w:eastAsia="Times New Roman"/>
          <w:spacing w:val="-1"/>
          <w:sz w:val="24"/>
          <w:szCs w:val="24"/>
        </w:rPr>
        <w:t>ольного месторождения. В 1956 году</w:t>
      </w:r>
      <w:r w:rsidRPr="00A95795">
        <w:rPr>
          <w:rFonts w:eastAsia="Times New Roman"/>
          <w:spacing w:val="-1"/>
          <w:sz w:val="24"/>
          <w:szCs w:val="24"/>
        </w:rPr>
        <w:t xml:space="preserve"> Кайеркан официально стал рабочим поселком.</w:t>
      </w:r>
    </w:p>
    <w:p w:rsidR="006362DF" w:rsidRPr="00A95795" w:rsidRDefault="006362DF" w:rsidP="005451B2">
      <w:pPr>
        <w:ind w:firstLine="720"/>
        <w:jc w:val="both"/>
        <w:rPr>
          <w:rFonts w:eastAsia="Times New Roman"/>
          <w:spacing w:val="-1"/>
          <w:sz w:val="24"/>
          <w:szCs w:val="24"/>
        </w:rPr>
      </w:pPr>
      <w:r w:rsidRPr="00A95795">
        <w:rPr>
          <w:rFonts w:eastAsia="Times New Roman"/>
          <w:spacing w:val="-1"/>
          <w:sz w:val="24"/>
          <w:szCs w:val="24"/>
        </w:rPr>
        <w:t>В 1953 году после смерти Сталина комбинат из лагерной системы</w:t>
      </w:r>
      <w:r w:rsidR="00DC3917">
        <w:rPr>
          <w:rFonts w:eastAsia="Times New Roman"/>
          <w:spacing w:val="-1"/>
          <w:sz w:val="24"/>
          <w:szCs w:val="24"/>
        </w:rPr>
        <w:t xml:space="preserve"> перевели в ведение Министерства</w:t>
      </w:r>
      <w:r w:rsidRPr="00A95795">
        <w:rPr>
          <w:rFonts w:eastAsia="Times New Roman"/>
          <w:spacing w:val="-1"/>
          <w:sz w:val="24"/>
          <w:szCs w:val="24"/>
        </w:rPr>
        <w:t xml:space="preserve"> металлургической промышленности. Указом Президиума Верховного Совета РСФСР от 15 июля 1953 года Норильск получил статус города, несмотря на еще действующий Норильлаг.</w:t>
      </w:r>
    </w:p>
    <w:p w:rsidR="006362DF" w:rsidRPr="00A95795" w:rsidRDefault="00D75EAF" w:rsidP="005451B2">
      <w:pPr>
        <w:ind w:firstLine="720"/>
        <w:jc w:val="both"/>
        <w:rPr>
          <w:rFonts w:eastAsia="Times New Roman"/>
          <w:spacing w:val="-1"/>
          <w:sz w:val="24"/>
          <w:szCs w:val="24"/>
        </w:rPr>
      </w:pPr>
      <w:r w:rsidRPr="00A95795">
        <w:rPr>
          <w:rFonts w:eastAsia="Times New Roman"/>
          <w:spacing w:val="-1"/>
          <w:sz w:val="24"/>
          <w:szCs w:val="24"/>
        </w:rPr>
        <w:t>В 1956 году</w:t>
      </w:r>
      <w:r w:rsidR="006362DF" w:rsidRPr="00A95795">
        <w:rPr>
          <w:rFonts w:eastAsia="Times New Roman"/>
          <w:spacing w:val="-1"/>
          <w:sz w:val="24"/>
          <w:szCs w:val="24"/>
        </w:rPr>
        <w:t xml:space="preserve"> ЦК КПСС и Совет Министров СССР обратились с призывом к комсомолу всей страны взяться за освоение Сибири и Дальнего Востока. Это было связано с ликвидацией системы Г</w:t>
      </w:r>
      <w:r w:rsidRPr="00A95795">
        <w:rPr>
          <w:rFonts w:eastAsia="Times New Roman"/>
          <w:spacing w:val="-1"/>
          <w:sz w:val="24"/>
          <w:szCs w:val="24"/>
        </w:rPr>
        <w:t>УЛ</w:t>
      </w:r>
      <w:r w:rsidR="00DC3917">
        <w:rPr>
          <w:rFonts w:eastAsia="Times New Roman"/>
          <w:spacing w:val="-1"/>
          <w:sz w:val="24"/>
          <w:szCs w:val="24"/>
        </w:rPr>
        <w:t>АГа. С июня по октябрь 1956 года</w:t>
      </w:r>
      <w:r w:rsidR="006362DF" w:rsidRPr="00A95795">
        <w:rPr>
          <w:rFonts w:eastAsia="Times New Roman"/>
          <w:spacing w:val="-1"/>
          <w:sz w:val="24"/>
          <w:szCs w:val="24"/>
        </w:rPr>
        <w:t xml:space="preserve"> по путевкам ЦК ВЛКСМ в Норильск прибыли около 7 тысяч новоселов, причем половина всех добровольцев – в возрасте до 21 года. Началось интенсивное строите</w:t>
      </w:r>
      <w:r w:rsidR="00DC3917">
        <w:rPr>
          <w:rFonts w:eastAsia="Times New Roman"/>
          <w:spacing w:val="-1"/>
          <w:sz w:val="24"/>
          <w:szCs w:val="24"/>
        </w:rPr>
        <w:t>льство городских объектов</w:t>
      </w:r>
      <w:r w:rsidR="006362DF" w:rsidRPr="00A95795">
        <w:rPr>
          <w:rFonts w:eastAsia="Times New Roman"/>
          <w:spacing w:val="-1"/>
          <w:sz w:val="24"/>
          <w:szCs w:val="24"/>
        </w:rPr>
        <w:t>.</w:t>
      </w:r>
    </w:p>
    <w:p w:rsidR="006362DF" w:rsidRPr="00A95795" w:rsidRDefault="006362DF" w:rsidP="005F6C77">
      <w:pPr>
        <w:ind w:firstLine="720"/>
        <w:jc w:val="both"/>
        <w:rPr>
          <w:rFonts w:eastAsia="Times New Roman"/>
          <w:spacing w:val="-1"/>
          <w:sz w:val="24"/>
          <w:szCs w:val="24"/>
        </w:rPr>
      </w:pPr>
      <w:r w:rsidRPr="00A95795">
        <w:rPr>
          <w:rFonts w:eastAsia="Times New Roman"/>
          <w:spacing w:val="-1"/>
          <w:sz w:val="24"/>
          <w:szCs w:val="24"/>
        </w:rPr>
        <w:t>В 1960-х гг. были открыты Талнахское и Октябрьское месторождения богатых медно-никелевых руд, ставшие новой сырьевой базой Норильского комбината. Освоение месторождений Талнаха было успешно начато строительством рудника «Маяк».</w:t>
      </w:r>
    </w:p>
    <w:p w:rsidR="006362DF" w:rsidRPr="00A95795" w:rsidRDefault="00CF2950" w:rsidP="005F6C77">
      <w:pPr>
        <w:ind w:firstLine="720"/>
        <w:jc w:val="both"/>
        <w:rPr>
          <w:rFonts w:eastAsia="Times New Roman"/>
          <w:spacing w:val="-1"/>
          <w:sz w:val="24"/>
          <w:szCs w:val="24"/>
        </w:rPr>
      </w:pPr>
      <w:r w:rsidRPr="00A95795">
        <w:rPr>
          <w:rFonts w:eastAsia="Times New Roman"/>
          <w:spacing w:val="-1"/>
          <w:sz w:val="24"/>
          <w:szCs w:val="24"/>
        </w:rPr>
        <w:t>С открытием в 1960 году</w:t>
      </w:r>
      <w:r w:rsidR="006362DF" w:rsidRPr="00A95795">
        <w:rPr>
          <w:rFonts w:eastAsia="Times New Roman"/>
          <w:spacing w:val="-1"/>
          <w:sz w:val="24"/>
          <w:szCs w:val="24"/>
        </w:rPr>
        <w:t xml:space="preserve"> Талнахского месторождения коренным образом изменилась перспектива развития комбината и города. Разрабатываются новые технологии, внедряется новая техника, осваиваются новые мощности. Талнах был объявлен Всесоюзной ударной комсомольской стройкой. Начинался он с палаток, балков и деревянных двухэтажны</w:t>
      </w:r>
      <w:r w:rsidRPr="00A95795">
        <w:rPr>
          <w:rFonts w:eastAsia="Times New Roman"/>
          <w:spacing w:val="-1"/>
          <w:sz w:val="24"/>
          <w:szCs w:val="24"/>
        </w:rPr>
        <w:t>х домов, но уже в январе 1964 году</w:t>
      </w:r>
      <w:r w:rsidR="006362DF" w:rsidRPr="00A95795">
        <w:rPr>
          <w:rFonts w:eastAsia="Times New Roman"/>
          <w:spacing w:val="-1"/>
          <w:sz w:val="24"/>
          <w:szCs w:val="24"/>
        </w:rPr>
        <w:t xml:space="preserve"> появился первый пятиэтажный дом. В 1965 году Талнаху присвоен статус рабочего поселка.</w:t>
      </w:r>
    </w:p>
    <w:p w:rsidR="006362DF" w:rsidRPr="00A95795" w:rsidRDefault="006362DF" w:rsidP="005F6C77">
      <w:pPr>
        <w:ind w:firstLine="720"/>
        <w:jc w:val="both"/>
        <w:rPr>
          <w:rFonts w:eastAsia="Times New Roman"/>
          <w:spacing w:val="-1"/>
          <w:sz w:val="24"/>
          <w:szCs w:val="24"/>
        </w:rPr>
      </w:pPr>
      <w:r w:rsidRPr="00A95795">
        <w:rPr>
          <w:rFonts w:eastAsia="Times New Roman"/>
          <w:spacing w:val="-1"/>
          <w:sz w:val="24"/>
          <w:szCs w:val="24"/>
        </w:rPr>
        <w:t>Параллельно шло строительство Усть-Хантайской ГЭС, правительственное р</w:t>
      </w:r>
      <w:r w:rsidR="00DC3917">
        <w:rPr>
          <w:rFonts w:eastAsia="Times New Roman"/>
          <w:spacing w:val="-1"/>
          <w:sz w:val="24"/>
          <w:szCs w:val="24"/>
        </w:rPr>
        <w:t>ешение</w:t>
      </w:r>
      <w:r w:rsidRPr="00A95795">
        <w:rPr>
          <w:rFonts w:eastAsia="Times New Roman"/>
          <w:spacing w:val="-1"/>
          <w:sz w:val="24"/>
          <w:szCs w:val="24"/>
        </w:rPr>
        <w:t xml:space="preserve"> о которой было принято в начале 1963 года. ГЭС предназначалась для повышения надежности и эко</w:t>
      </w:r>
      <w:r w:rsidR="00CF2950" w:rsidRPr="00A95795">
        <w:rPr>
          <w:rFonts w:eastAsia="Times New Roman"/>
          <w:spacing w:val="-1"/>
          <w:sz w:val="24"/>
          <w:szCs w:val="24"/>
        </w:rPr>
        <w:t>номичности электроснабжения Норильского горно-металлургического комбината</w:t>
      </w:r>
      <w:r w:rsidRPr="00A95795">
        <w:rPr>
          <w:rFonts w:eastAsia="Times New Roman"/>
          <w:spacing w:val="-1"/>
          <w:sz w:val="24"/>
          <w:szCs w:val="24"/>
        </w:rPr>
        <w:t xml:space="preserve"> </w:t>
      </w:r>
      <w:r w:rsidR="00DC3917">
        <w:rPr>
          <w:rFonts w:eastAsia="Times New Roman"/>
          <w:spacing w:val="-1"/>
          <w:sz w:val="24"/>
          <w:szCs w:val="24"/>
        </w:rPr>
        <w:t xml:space="preserve">(далее НГМК) </w:t>
      </w:r>
      <w:r w:rsidRPr="00A95795">
        <w:rPr>
          <w:rFonts w:eastAsia="Times New Roman"/>
          <w:spacing w:val="-1"/>
          <w:sz w:val="24"/>
          <w:szCs w:val="24"/>
        </w:rPr>
        <w:t>и городской инфраструктуры. На строительстве были реализованы уникальные в мировой практике технические приемы. Рядом с ГЭС вырос поселок Снежногорск, которому статус рабочег</w:t>
      </w:r>
      <w:r w:rsidR="00CF2950" w:rsidRPr="00A95795">
        <w:rPr>
          <w:rFonts w:eastAsia="Times New Roman"/>
          <w:spacing w:val="-1"/>
          <w:sz w:val="24"/>
          <w:szCs w:val="24"/>
        </w:rPr>
        <w:t>о поселка был присвоен в 1964 году.</w:t>
      </w:r>
    </w:p>
    <w:p w:rsidR="006362DF" w:rsidRPr="00A95795" w:rsidRDefault="00CF2950" w:rsidP="005F6C77">
      <w:pPr>
        <w:ind w:firstLine="720"/>
        <w:jc w:val="both"/>
        <w:rPr>
          <w:rFonts w:eastAsia="Times New Roman"/>
          <w:spacing w:val="-1"/>
          <w:sz w:val="24"/>
          <w:szCs w:val="24"/>
        </w:rPr>
      </w:pPr>
      <w:r w:rsidRPr="00A95795">
        <w:rPr>
          <w:rFonts w:eastAsia="Times New Roman"/>
          <w:spacing w:val="-1"/>
          <w:sz w:val="24"/>
          <w:szCs w:val="24"/>
        </w:rPr>
        <w:t>23 сентября 1968 году</w:t>
      </w:r>
      <w:r w:rsidR="006362DF" w:rsidRPr="00A95795">
        <w:rPr>
          <w:rFonts w:eastAsia="Times New Roman"/>
          <w:spacing w:val="-1"/>
          <w:sz w:val="24"/>
          <w:szCs w:val="24"/>
        </w:rPr>
        <w:t xml:space="preserve"> Минцветметом СССР подписано техническое задание на проектирование второго никелевог</w:t>
      </w:r>
      <w:r w:rsidRPr="00A95795">
        <w:rPr>
          <w:rFonts w:eastAsia="Times New Roman"/>
          <w:spacing w:val="-1"/>
          <w:sz w:val="24"/>
          <w:szCs w:val="24"/>
        </w:rPr>
        <w:t>о завода НГМК. В феврале 1971 года</w:t>
      </w:r>
      <w:r w:rsidR="006362DF" w:rsidRPr="00A95795">
        <w:rPr>
          <w:rFonts w:eastAsia="Times New Roman"/>
          <w:spacing w:val="-1"/>
          <w:sz w:val="24"/>
          <w:szCs w:val="24"/>
        </w:rPr>
        <w:t xml:space="preserve"> на стройплощадку «Надежда» высажен первый десант строителей. Надеждинский металлургический завод вступил в строй 10 октября 1979 года, а вместе с этим выросло число жителей Кайеркана. </w:t>
      </w:r>
    </w:p>
    <w:p w:rsidR="003E595D" w:rsidRPr="00A95795" w:rsidRDefault="006362DF" w:rsidP="005F6C77">
      <w:pPr>
        <w:ind w:firstLine="720"/>
        <w:jc w:val="both"/>
        <w:rPr>
          <w:rFonts w:eastAsia="Times New Roman"/>
          <w:spacing w:val="-1"/>
          <w:sz w:val="24"/>
          <w:szCs w:val="24"/>
        </w:rPr>
      </w:pPr>
      <w:r w:rsidRPr="00A95795">
        <w:rPr>
          <w:rFonts w:eastAsia="Times New Roman"/>
          <w:spacing w:val="-1"/>
          <w:sz w:val="24"/>
          <w:szCs w:val="24"/>
        </w:rPr>
        <w:t>В связи с ростом поселков Талнах и Кайеркан Указом Президиума Верховного Совета РСФСР от 30 ноября 1982 года рабочие поселки преобразованы в города районного подчинения. В 2005 году решением Норильского городского Совета депутатов, с целью объединения территориальных границ муниципального образования город Норильск, город Талнах и город Кайеркан переименованы в районы.</w:t>
      </w:r>
      <w:bookmarkStart w:id="1" w:name="История"/>
      <w:bookmarkEnd w:id="1"/>
    </w:p>
    <w:p w:rsidR="00CC2234" w:rsidRDefault="00CC2234" w:rsidP="005451B2">
      <w:pPr>
        <w:jc w:val="both"/>
        <w:rPr>
          <w:spacing w:val="-1"/>
          <w:sz w:val="24"/>
          <w:szCs w:val="24"/>
        </w:rPr>
      </w:pPr>
    </w:p>
    <w:p w:rsidR="00233DF4" w:rsidRPr="00A95795" w:rsidRDefault="00840EBE" w:rsidP="005451B2">
      <w:pPr>
        <w:jc w:val="both"/>
        <w:rPr>
          <w:rFonts w:eastAsia="Times New Roman"/>
          <w:spacing w:val="-1"/>
          <w:sz w:val="24"/>
          <w:szCs w:val="24"/>
        </w:rPr>
      </w:pPr>
      <w:r w:rsidRPr="00A95795">
        <w:rPr>
          <w:spacing w:val="-1"/>
          <w:sz w:val="24"/>
          <w:szCs w:val="24"/>
        </w:rPr>
        <w:t>1.1.</w:t>
      </w:r>
      <w:r w:rsidR="003E595D" w:rsidRPr="00A95795">
        <w:rPr>
          <w:spacing w:val="-1"/>
          <w:sz w:val="24"/>
          <w:szCs w:val="24"/>
        </w:rPr>
        <w:t>4.</w:t>
      </w:r>
      <w:r w:rsidR="003E595D" w:rsidRPr="00A95795">
        <w:rPr>
          <w:sz w:val="24"/>
          <w:szCs w:val="24"/>
        </w:rPr>
        <w:tab/>
      </w:r>
      <w:r w:rsidR="003E595D" w:rsidRPr="00A95795">
        <w:rPr>
          <w:rFonts w:eastAsia="Times New Roman"/>
          <w:spacing w:val="-1"/>
          <w:sz w:val="24"/>
          <w:szCs w:val="24"/>
        </w:rPr>
        <w:t>Географическое положение</w:t>
      </w:r>
      <w:r w:rsidR="00F9426F" w:rsidRPr="00A95795">
        <w:rPr>
          <w:rFonts w:eastAsia="Times New Roman"/>
          <w:spacing w:val="-1"/>
          <w:sz w:val="24"/>
          <w:szCs w:val="24"/>
        </w:rPr>
        <w:t xml:space="preserve"> </w:t>
      </w:r>
    </w:p>
    <w:p w:rsidR="00D671C3" w:rsidRPr="00A95795" w:rsidRDefault="00F9426F" w:rsidP="005451B2">
      <w:pPr>
        <w:jc w:val="both"/>
        <w:rPr>
          <w:rFonts w:eastAsia="Times New Roman"/>
          <w:spacing w:val="-1"/>
          <w:sz w:val="24"/>
          <w:szCs w:val="24"/>
        </w:rPr>
      </w:pPr>
      <w:r w:rsidRPr="00A95795">
        <w:rPr>
          <w:rFonts w:eastAsia="Times New Roman"/>
          <w:spacing w:val="-1"/>
          <w:sz w:val="24"/>
          <w:szCs w:val="24"/>
        </w:rPr>
        <w:tab/>
        <w:t>Координаты горда Норильска: 69</w:t>
      </w:r>
      <w:r w:rsidRPr="00A95795">
        <w:rPr>
          <w:spacing w:val="-1"/>
          <w:sz w:val="24"/>
          <w:szCs w:val="24"/>
        </w:rPr>
        <w:t>º</w:t>
      </w:r>
      <w:r w:rsidR="00845960" w:rsidRPr="00A95795">
        <w:rPr>
          <w:rFonts w:eastAsia="Times New Roman"/>
          <w:spacing w:val="-1"/>
          <w:sz w:val="24"/>
          <w:szCs w:val="24"/>
        </w:rPr>
        <w:t>20</w:t>
      </w:r>
      <w:r w:rsidR="00845960" w:rsidRPr="00A95795">
        <w:rPr>
          <w:spacing w:val="-1"/>
          <w:sz w:val="24"/>
          <w:szCs w:val="24"/>
        </w:rPr>
        <w:t>´</w:t>
      </w:r>
      <w:r w:rsidR="00845960" w:rsidRPr="00A95795">
        <w:rPr>
          <w:rFonts w:eastAsia="Times New Roman"/>
          <w:spacing w:val="-1"/>
          <w:sz w:val="24"/>
          <w:szCs w:val="24"/>
        </w:rPr>
        <w:t>50</w:t>
      </w:r>
      <w:r w:rsidR="00845960" w:rsidRPr="00A95795">
        <w:rPr>
          <w:spacing w:val="-1"/>
          <w:sz w:val="24"/>
          <w:szCs w:val="24"/>
        </w:rPr>
        <w:t>´</w:t>
      </w:r>
      <w:r w:rsidR="00845960" w:rsidRPr="00A95795">
        <w:rPr>
          <w:rFonts w:eastAsia="Times New Roman"/>
          <w:spacing w:val="-1"/>
          <w:sz w:val="24"/>
          <w:szCs w:val="24"/>
        </w:rPr>
        <w:t xml:space="preserve"> северной широты, 88</w:t>
      </w:r>
      <w:r w:rsidR="00845960" w:rsidRPr="00A95795">
        <w:rPr>
          <w:spacing w:val="-1"/>
          <w:sz w:val="24"/>
          <w:szCs w:val="24"/>
        </w:rPr>
        <w:t>º</w:t>
      </w:r>
      <w:r w:rsidR="00845960" w:rsidRPr="00A95795">
        <w:rPr>
          <w:rFonts w:eastAsia="Times New Roman"/>
          <w:spacing w:val="-1"/>
          <w:sz w:val="24"/>
          <w:szCs w:val="24"/>
        </w:rPr>
        <w:t>18</w:t>
      </w:r>
      <w:r w:rsidR="00845960" w:rsidRPr="00A95795">
        <w:rPr>
          <w:spacing w:val="-1"/>
          <w:sz w:val="24"/>
          <w:szCs w:val="24"/>
        </w:rPr>
        <w:t>´</w:t>
      </w:r>
      <w:r w:rsidR="00845960" w:rsidRPr="00A95795">
        <w:rPr>
          <w:rFonts w:eastAsia="Times New Roman"/>
          <w:spacing w:val="-1"/>
          <w:sz w:val="24"/>
          <w:szCs w:val="24"/>
        </w:rPr>
        <w:t>19</w:t>
      </w:r>
      <w:r w:rsidR="00845960" w:rsidRPr="00A95795">
        <w:rPr>
          <w:spacing w:val="-1"/>
          <w:sz w:val="24"/>
          <w:szCs w:val="24"/>
        </w:rPr>
        <w:t>´´</w:t>
      </w:r>
      <w:r w:rsidR="00845960" w:rsidRPr="00A95795">
        <w:rPr>
          <w:rFonts w:eastAsia="Times New Roman"/>
          <w:spacing w:val="-1"/>
          <w:sz w:val="24"/>
          <w:szCs w:val="24"/>
        </w:rPr>
        <w:t xml:space="preserve"> восточной долготы.</w:t>
      </w:r>
      <w:r w:rsidR="00D671C3" w:rsidRPr="00A95795">
        <w:rPr>
          <w:rFonts w:eastAsia="Times New Roman"/>
          <w:spacing w:val="-1"/>
          <w:sz w:val="24"/>
          <w:szCs w:val="24"/>
        </w:rPr>
        <w:t xml:space="preserve"> Граница города приближается к 70-му градусу северной широты. Северный полярный круг находится в трехстах с лишним километрах к югу.</w:t>
      </w:r>
      <w:r w:rsidR="006A022D" w:rsidRPr="00A95795">
        <w:rPr>
          <w:rFonts w:eastAsia="Times New Roman"/>
          <w:spacing w:val="-1"/>
          <w:sz w:val="24"/>
          <w:szCs w:val="24"/>
        </w:rPr>
        <w:t xml:space="preserve"> </w:t>
      </w:r>
    </w:p>
    <w:p w:rsidR="006A022D" w:rsidRPr="00A95795" w:rsidRDefault="006A022D" w:rsidP="005451B2">
      <w:pPr>
        <w:jc w:val="both"/>
        <w:rPr>
          <w:rFonts w:eastAsia="Times New Roman"/>
          <w:spacing w:val="-1"/>
          <w:sz w:val="24"/>
          <w:szCs w:val="24"/>
        </w:rPr>
      </w:pPr>
      <w:r w:rsidRPr="00A95795">
        <w:rPr>
          <w:rFonts w:eastAsia="Times New Roman"/>
          <w:spacing w:val="-1"/>
          <w:sz w:val="24"/>
          <w:szCs w:val="24"/>
        </w:rPr>
        <w:t>Граничит с Таймырским Долгано-Ненецким муниципальным районом.</w:t>
      </w:r>
    </w:p>
    <w:p w:rsidR="005F6C77" w:rsidRPr="00A95795" w:rsidRDefault="005F6C77" w:rsidP="005451B2">
      <w:pPr>
        <w:jc w:val="both"/>
        <w:rPr>
          <w:rFonts w:eastAsia="Times New Roman"/>
          <w:spacing w:val="-1"/>
          <w:sz w:val="24"/>
          <w:szCs w:val="24"/>
        </w:rPr>
      </w:pPr>
    </w:p>
    <w:p w:rsidR="00233DF4" w:rsidRPr="00332C95" w:rsidRDefault="00840EBE" w:rsidP="005451B2">
      <w:pPr>
        <w:jc w:val="both"/>
        <w:rPr>
          <w:rFonts w:eastAsia="Times New Roman"/>
          <w:sz w:val="24"/>
          <w:szCs w:val="24"/>
        </w:rPr>
      </w:pPr>
      <w:r w:rsidRPr="00A95795">
        <w:rPr>
          <w:spacing w:val="-1"/>
          <w:sz w:val="24"/>
          <w:szCs w:val="24"/>
        </w:rPr>
        <w:lastRenderedPageBreak/>
        <w:t>1.1.</w:t>
      </w:r>
      <w:r w:rsidR="003E595D" w:rsidRPr="00A95795">
        <w:rPr>
          <w:spacing w:val="-1"/>
          <w:sz w:val="24"/>
          <w:szCs w:val="24"/>
        </w:rPr>
        <w:t>5.</w:t>
      </w:r>
      <w:r w:rsidR="007C13BD" w:rsidRPr="00A95795">
        <w:rPr>
          <w:sz w:val="24"/>
          <w:szCs w:val="24"/>
        </w:rPr>
        <w:t xml:space="preserve"> </w:t>
      </w:r>
      <w:r w:rsidR="00332C95">
        <w:rPr>
          <w:rFonts w:eastAsia="Times New Roman"/>
          <w:sz w:val="24"/>
          <w:szCs w:val="24"/>
        </w:rPr>
        <w:t>Климат</w:t>
      </w:r>
    </w:p>
    <w:p w:rsidR="008D153B" w:rsidRPr="00A95795" w:rsidRDefault="008D153B" w:rsidP="005F6C77">
      <w:pPr>
        <w:ind w:firstLine="720"/>
        <w:jc w:val="both"/>
        <w:rPr>
          <w:rFonts w:eastAsia="Times New Roman"/>
          <w:spacing w:val="-1"/>
          <w:sz w:val="24"/>
          <w:szCs w:val="24"/>
        </w:rPr>
      </w:pPr>
      <w:r w:rsidRPr="00A95795">
        <w:rPr>
          <w:rFonts w:eastAsia="Times New Roman"/>
          <w:spacing w:val="-1"/>
          <w:sz w:val="24"/>
          <w:szCs w:val="24"/>
        </w:rPr>
        <w:t>Климат субарктический, резко континентальный. Среднегодовая температура воздуха находится в интервале от -9,8</w:t>
      </w:r>
      <w:r w:rsidRPr="00A95795">
        <w:rPr>
          <w:rFonts w:eastAsia="Times New Roman"/>
          <w:spacing w:val="-1"/>
          <w:sz w:val="24"/>
          <w:szCs w:val="24"/>
          <w:vertAlign w:val="superscript"/>
        </w:rPr>
        <w:t>0</w:t>
      </w:r>
      <w:r w:rsidRPr="00A95795">
        <w:rPr>
          <w:rFonts w:eastAsia="Times New Roman"/>
          <w:spacing w:val="-1"/>
          <w:sz w:val="24"/>
          <w:szCs w:val="24"/>
        </w:rPr>
        <w:t>С до -10,6</w:t>
      </w:r>
      <w:r w:rsidRPr="00A95795">
        <w:rPr>
          <w:rFonts w:eastAsia="Times New Roman"/>
          <w:spacing w:val="-1"/>
          <w:sz w:val="24"/>
          <w:szCs w:val="24"/>
          <w:vertAlign w:val="superscript"/>
        </w:rPr>
        <w:t>0</w:t>
      </w:r>
      <w:r w:rsidRPr="00A95795">
        <w:rPr>
          <w:rFonts w:eastAsia="Times New Roman"/>
          <w:spacing w:val="-1"/>
          <w:sz w:val="24"/>
          <w:szCs w:val="24"/>
        </w:rPr>
        <w:t>С. Абсолютный максимум температуры воздуха +32</w:t>
      </w:r>
      <w:r w:rsidRPr="00A95795">
        <w:rPr>
          <w:rFonts w:eastAsia="Times New Roman"/>
          <w:spacing w:val="-1"/>
          <w:sz w:val="24"/>
          <w:szCs w:val="24"/>
          <w:vertAlign w:val="superscript"/>
        </w:rPr>
        <w:t>0</w:t>
      </w:r>
      <w:r w:rsidRPr="00A95795">
        <w:rPr>
          <w:rFonts w:eastAsia="Times New Roman"/>
          <w:spacing w:val="-1"/>
          <w:sz w:val="24"/>
          <w:szCs w:val="24"/>
        </w:rPr>
        <w:t>С зафиксирован в июле 201</w:t>
      </w:r>
      <w:r w:rsidR="007E7ECF" w:rsidRPr="00A95795">
        <w:rPr>
          <w:rFonts w:eastAsia="Times New Roman"/>
          <w:spacing w:val="-1"/>
          <w:sz w:val="24"/>
          <w:szCs w:val="24"/>
        </w:rPr>
        <w:t>3 года, абсолютный минимум</w:t>
      </w:r>
      <w:r w:rsidRPr="00A95795">
        <w:rPr>
          <w:rFonts w:eastAsia="Times New Roman"/>
          <w:spacing w:val="-1"/>
          <w:sz w:val="24"/>
          <w:szCs w:val="24"/>
        </w:rPr>
        <w:t xml:space="preserve"> -62</w:t>
      </w:r>
      <w:r w:rsidRPr="00A95795">
        <w:rPr>
          <w:rFonts w:eastAsia="Times New Roman"/>
          <w:spacing w:val="-1"/>
          <w:sz w:val="24"/>
          <w:szCs w:val="24"/>
          <w:vertAlign w:val="superscript"/>
        </w:rPr>
        <w:t>0</w:t>
      </w:r>
      <w:r w:rsidRPr="00A95795">
        <w:rPr>
          <w:rFonts w:eastAsia="Times New Roman"/>
          <w:spacing w:val="-1"/>
          <w:sz w:val="24"/>
          <w:szCs w:val="24"/>
        </w:rPr>
        <w:t>С – в январе 2014 года. 9 месяцев в Норильске царит климатическая зима. 280 дней в году держатся морозы, 130 дней бушуют метели. Норильск входит в пятерку самых ветрен</w:t>
      </w:r>
      <w:r w:rsidR="00DC3917">
        <w:rPr>
          <w:rFonts w:eastAsia="Times New Roman"/>
          <w:spacing w:val="-1"/>
          <w:sz w:val="24"/>
          <w:szCs w:val="24"/>
        </w:rPr>
        <w:t>н</w:t>
      </w:r>
      <w:r w:rsidRPr="00A95795">
        <w:rPr>
          <w:rFonts w:eastAsia="Times New Roman"/>
          <w:spacing w:val="-1"/>
          <w:sz w:val="24"/>
          <w:szCs w:val="24"/>
        </w:rPr>
        <w:t xml:space="preserve">ых населенных пунктов планеты - скорость ветра может достигать 30-40 метров в секунду. </w:t>
      </w:r>
    </w:p>
    <w:p w:rsidR="008D153B" w:rsidRPr="00A95795" w:rsidRDefault="008D153B" w:rsidP="005F6C77">
      <w:pPr>
        <w:ind w:firstLine="720"/>
        <w:jc w:val="both"/>
        <w:rPr>
          <w:rFonts w:eastAsia="Times New Roman"/>
          <w:spacing w:val="-1"/>
          <w:sz w:val="24"/>
          <w:szCs w:val="24"/>
        </w:rPr>
      </w:pPr>
      <w:r w:rsidRPr="00A95795">
        <w:rPr>
          <w:rFonts w:eastAsia="Times New Roman"/>
          <w:spacing w:val="-1"/>
          <w:sz w:val="24"/>
          <w:szCs w:val="24"/>
        </w:rPr>
        <w:t>Особенность зимы – сочетание низких температур и сильного шквального ветра. С 30 ноября по 13 января наступает полярная ночь, с 19 мая по 25 июля – полярный день. Весь период сумеречных, белых и солнечных ночей длится полгода.</w:t>
      </w:r>
    </w:p>
    <w:p w:rsidR="00707E7F" w:rsidRPr="00A95795" w:rsidRDefault="008D153B" w:rsidP="00102508">
      <w:pPr>
        <w:ind w:firstLine="720"/>
        <w:jc w:val="both"/>
        <w:rPr>
          <w:rFonts w:eastAsia="Times New Roman"/>
          <w:spacing w:val="-1"/>
          <w:sz w:val="24"/>
          <w:szCs w:val="24"/>
        </w:rPr>
      </w:pPr>
      <w:r w:rsidRPr="00A95795">
        <w:rPr>
          <w:rFonts w:eastAsia="Times New Roman"/>
          <w:spacing w:val="-1"/>
          <w:sz w:val="24"/>
          <w:szCs w:val="24"/>
        </w:rPr>
        <w:t xml:space="preserve">Показатель суровости природных условий проживания на Таймыре составляет 4,39 балла по пятибалльной шкале, в центральных районах России он равен 2,3 балла, на севере Европейской части </w:t>
      </w:r>
      <w:r w:rsidR="00102508">
        <w:rPr>
          <w:rFonts w:eastAsia="Times New Roman"/>
          <w:spacing w:val="-1"/>
          <w:sz w:val="24"/>
          <w:szCs w:val="24"/>
        </w:rPr>
        <w:t>страны он составляет 3,7 балла.</w:t>
      </w:r>
    </w:p>
    <w:tbl>
      <w:tblPr>
        <w:tblStyle w:val="2a"/>
        <w:tblW w:w="9889" w:type="dxa"/>
        <w:tblInd w:w="0" w:type="dxa"/>
        <w:tblLook w:val="04A0" w:firstRow="1" w:lastRow="0" w:firstColumn="1" w:lastColumn="0" w:noHBand="0" w:noVBand="1"/>
      </w:tblPr>
      <w:tblGrid>
        <w:gridCol w:w="2407"/>
        <w:gridCol w:w="2521"/>
        <w:gridCol w:w="2551"/>
        <w:gridCol w:w="2410"/>
      </w:tblGrid>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Месяц</w:t>
            </w:r>
          </w:p>
        </w:tc>
        <w:tc>
          <w:tcPr>
            <w:tcW w:w="2521" w:type="dxa"/>
            <w:hideMark/>
          </w:tcPr>
          <w:p w:rsidR="00707E7F" w:rsidRPr="00A95795" w:rsidRDefault="00707E7F" w:rsidP="005451B2">
            <w:pPr>
              <w:jc w:val="both"/>
              <w:rPr>
                <w:sz w:val="24"/>
                <w:szCs w:val="24"/>
                <w:lang w:val="en-US"/>
              </w:rPr>
            </w:pPr>
            <w:r w:rsidRPr="00A95795">
              <w:rPr>
                <w:sz w:val="24"/>
                <w:szCs w:val="24"/>
              </w:rPr>
              <w:t xml:space="preserve">Среднемесячная </w:t>
            </w:r>
            <w:r w:rsidRPr="00A95795">
              <w:rPr>
                <w:sz w:val="24"/>
                <w:szCs w:val="24"/>
                <w:lang w:val="en-US"/>
              </w:rPr>
              <w:t>t</w:t>
            </w:r>
            <w:r w:rsidRPr="00A95795">
              <w:rPr>
                <w:sz w:val="24"/>
                <w:szCs w:val="24"/>
                <w:lang w:val="en-US"/>
              </w:rPr>
              <w:sym w:font="Symbol" w:char="F0B0"/>
            </w:r>
            <w:r w:rsidRPr="00A95795">
              <w:rPr>
                <w:sz w:val="24"/>
                <w:szCs w:val="24"/>
                <w:lang w:val="en-US"/>
              </w:rPr>
              <w:t xml:space="preserve"> </w:t>
            </w:r>
            <w:r w:rsidRPr="00A95795">
              <w:rPr>
                <w:sz w:val="24"/>
                <w:szCs w:val="24"/>
              </w:rPr>
              <w:t xml:space="preserve">воздуха, </w:t>
            </w:r>
            <w:r w:rsidRPr="00A95795">
              <w:rPr>
                <w:sz w:val="24"/>
                <w:szCs w:val="24"/>
                <w:lang w:val="en-US"/>
              </w:rPr>
              <w:sym w:font="Symbol" w:char="F0B0"/>
            </w:r>
            <w:r w:rsidRPr="00A95795">
              <w:rPr>
                <w:sz w:val="24"/>
                <w:szCs w:val="24"/>
                <w:lang w:val="en-US"/>
              </w:rPr>
              <w:t>C</w:t>
            </w:r>
          </w:p>
        </w:tc>
        <w:tc>
          <w:tcPr>
            <w:tcW w:w="2551" w:type="dxa"/>
            <w:hideMark/>
          </w:tcPr>
          <w:p w:rsidR="00707E7F" w:rsidRPr="00A95795" w:rsidRDefault="00A37276" w:rsidP="005451B2">
            <w:pPr>
              <w:jc w:val="both"/>
              <w:rPr>
                <w:sz w:val="24"/>
                <w:szCs w:val="24"/>
              </w:rPr>
            </w:pPr>
            <w:r w:rsidRPr="00A95795">
              <w:rPr>
                <w:sz w:val="24"/>
                <w:szCs w:val="24"/>
              </w:rPr>
              <w:t>Среднее</w:t>
            </w:r>
            <w:r w:rsidR="00707E7F" w:rsidRPr="00A95795">
              <w:rPr>
                <w:sz w:val="24"/>
                <w:szCs w:val="24"/>
              </w:rPr>
              <w:t xml:space="preserve"> количество осадков, мм</w:t>
            </w:r>
          </w:p>
        </w:tc>
        <w:tc>
          <w:tcPr>
            <w:tcW w:w="2410" w:type="dxa"/>
            <w:hideMark/>
          </w:tcPr>
          <w:p w:rsidR="00707E7F" w:rsidRPr="00A95795" w:rsidRDefault="00707E7F" w:rsidP="005451B2">
            <w:pPr>
              <w:jc w:val="both"/>
              <w:rPr>
                <w:sz w:val="24"/>
                <w:szCs w:val="24"/>
              </w:rPr>
            </w:pPr>
            <w:r w:rsidRPr="00A95795">
              <w:rPr>
                <w:sz w:val="24"/>
                <w:szCs w:val="24"/>
              </w:rPr>
              <w:t>Нормальное давление</w:t>
            </w:r>
            <w:r w:rsidR="00DC3917">
              <w:rPr>
                <w:sz w:val="24"/>
                <w:szCs w:val="24"/>
              </w:rPr>
              <w:t>,</w:t>
            </w:r>
            <w:r w:rsidRPr="00A95795">
              <w:rPr>
                <w:sz w:val="24"/>
                <w:szCs w:val="24"/>
              </w:rPr>
              <w:t xml:space="preserve"> мм.рт.ст.</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Январь</w:t>
            </w:r>
          </w:p>
        </w:tc>
        <w:tc>
          <w:tcPr>
            <w:tcW w:w="2521" w:type="dxa"/>
            <w:hideMark/>
          </w:tcPr>
          <w:p w:rsidR="00707E7F" w:rsidRPr="00A95795" w:rsidRDefault="00707E7F" w:rsidP="005451B2">
            <w:pPr>
              <w:jc w:val="both"/>
              <w:rPr>
                <w:sz w:val="24"/>
                <w:szCs w:val="24"/>
              </w:rPr>
            </w:pPr>
            <w:r w:rsidRPr="00A95795">
              <w:rPr>
                <w:sz w:val="24"/>
                <w:szCs w:val="24"/>
              </w:rPr>
              <w:t>-27,5</w:t>
            </w:r>
          </w:p>
        </w:tc>
        <w:tc>
          <w:tcPr>
            <w:tcW w:w="2551" w:type="dxa"/>
            <w:hideMark/>
          </w:tcPr>
          <w:p w:rsidR="00707E7F" w:rsidRPr="00A95795" w:rsidRDefault="00707E7F" w:rsidP="005451B2">
            <w:pPr>
              <w:jc w:val="both"/>
              <w:rPr>
                <w:sz w:val="24"/>
                <w:szCs w:val="24"/>
              </w:rPr>
            </w:pPr>
            <w:r w:rsidRPr="00A95795">
              <w:rPr>
                <w:sz w:val="24"/>
                <w:szCs w:val="24"/>
              </w:rPr>
              <w:t>28,7</w:t>
            </w:r>
          </w:p>
        </w:tc>
        <w:tc>
          <w:tcPr>
            <w:tcW w:w="2410" w:type="dxa"/>
            <w:hideMark/>
          </w:tcPr>
          <w:p w:rsidR="00707E7F" w:rsidRPr="00A95795" w:rsidRDefault="00707E7F" w:rsidP="005451B2">
            <w:pPr>
              <w:jc w:val="both"/>
              <w:rPr>
                <w:sz w:val="24"/>
                <w:szCs w:val="24"/>
              </w:rPr>
            </w:pPr>
            <w:r w:rsidRPr="00A95795">
              <w:rPr>
                <w:sz w:val="24"/>
                <w:szCs w:val="24"/>
              </w:rPr>
              <w:t>757,2</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Февраль</w:t>
            </w:r>
          </w:p>
        </w:tc>
        <w:tc>
          <w:tcPr>
            <w:tcW w:w="2521" w:type="dxa"/>
            <w:hideMark/>
          </w:tcPr>
          <w:p w:rsidR="00707E7F" w:rsidRPr="00A95795" w:rsidRDefault="00707E7F" w:rsidP="005451B2">
            <w:pPr>
              <w:jc w:val="both"/>
              <w:rPr>
                <w:sz w:val="24"/>
                <w:szCs w:val="24"/>
              </w:rPr>
            </w:pPr>
            <w:r w:rsidRPr="00A95795">
              <w:rPr>
                <w:sz w:val="24"/>
                <w:szCs w:val="24"/>
              </w:rPr>
              <w:t>-26,0</w:t>
            </w:r>
          </w:p>
        </w:tc>
        <w:tc>
          <w:tcPr>
            <w:tcW w:w="2551" w:type="dxa"/>
            <w:hideMark/>
          </w:tcPr>
          <w:p w:rsidR="00707E7F" w:rsidRPr="00A95795" w:rsidRDefault="00707E7F" w:rsidP="005451B2">
            <w:pPr>
              <w:jc w:val="both"/>
              <w:rPr>
                <w:sz w:val="24"/>
                <w:szCs w:val="24"/>
              </w:rPr>
            </w:pPr>
            <w:r w:rsidRPr="00A95795">
              <w:rPr>
                <w:sz w:val="24"/>
                <w:szCs w:val="24"/>
              </w:rPr>
              <w:t>24,6</w:t>
            </w:r>
          </w:p>
        </w:tc>
        <w:tc>
          <w:tcPr>
            <w:tcW w:w="2410" w:type="dxa"/>
            <w:hideMark/>
          </w:tcPr>
          <w:p w:rsidR="00707E7F" w:rsidRPr="00A95795" w:rsidRDefault="00707E7F" w:rsidP="005451B2">
            <w:pPr>
              <w:jc w:val="both"/>
              <w:rPr>
                <w:sz w:val="24"/>
                <w:szCs w:val="24"/>
              </w:rPr>
            </w:pPr>
            <w:r w:rsidRPr="00A95795">
              <w:rPr>
                <w:sz w:val="24"/>
                <w:szCs w:val="24"/>
              </w:rPr>
              <w:t>756,9</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Март</w:t>
            </w:r>
          </w:p>
        </w:tc>
        <w:tc>
          <w:tcPr>
            <w:tcW w:w="2521" w:type="dxa"/>
            <w:hideMark/>
          </w:tcPr>
          <w:p w:rsidR="00707E7F" w:rsidRPr="00A95795" w:rsidRDefault="00707E7F" w:rsidP="005451B2">
            <w:pPr>
              <w:jc w:val="both"/>
              <w:rPr>
                <w:sz w:val="24"/>
                <w:szCs w:val="24"/>
              </w:rPr>
            </w:pPr>
            <w:r w:rsidRPr="00A95795">
              <w:rPr>
                <w:sz w:val="24"/>
                <w:szCs w:val="24"/>
              </w:rPr>
              <w:t>-21,4</w:t>
            </w:r>
          </w:p>
        </w:tc>
        <w:tc>
          <w:tcPr>
            <w:tcW w:w="2551" w:type="dxa"/>
            <w:hideMark/>
          </w:tcPr>
          <w:p w:rsidR="00707E7F" w:rsidRPr="00A95795" w:rsidRDefault="00707E7F" w:rsidP="005451B2">
            <w:pPr>
              <w:jc w:val="both"/>
              <w:rPr>
                <w:sz w:val="24"/>
                <w:szCs w:val="24"/>
              </w:rPr>
            </w:pPr>
            <w:r w:rsidRPr="00A95795">
              <w:rPr>
                <w:sz w:val="24"/>
                <w:szCs w:val="24"/>
              </w:rPr>
              <w:t>29,3</w:t>
            </w:r>
          </w:p>
        </w:tc>
        <w:tc>
          <w:tcPr>
            <w:tcW w:w="2410" w:type="dxa"/>
            <w:hideMark/>
          </w:tcPr>
          <w:p w:rsidR="00707E7F" w:rsidRPr="00A95795" w:rsidRDefault="00707E7F" w:rsidP="005451B2">
            <w:pPr>
              <w:jc w:val="both"/>
              <w:rPr>
                <w:sz w:val="24"/>
                <w:szCs w:val="24"/>
              </w:rPr>
            </w:pPr>
            <w:r w:rsidRPr="00A95795">
              <w:rPr>
                <w:sz w:val="24"/>
                <w:szCs w:val="24"/>
              </w:rPr>
              <w:t>756,5</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Апрель</w:t>
            </w:r>
          </w:p>
        </w:tc>
        <w:tc>
          <w:tcPr>
            <w:tcW w:w="2521" w:type="dxa"/>
            <w:hideMark/>
          </w:tcPr>
          <w:p w:rsidR="00707E7F" w:rsidRPr="00A95795" w:rsidRDefault="00707E7F" w:rsidP="005451B2">
            <w:pPr>
              <w:jc w:val="both"/>
              <w:rPr>
                <w:sz w:val="24"/>
                <w:szCs w:val="24"/>
              </w:rPr>
            </w:pPr>
            <w:r w:rsidRPr="00A95795">
              <w:rPr>
                <w:sz w:val="24"/>
                <w:szCs w:val="24"/>
              </w:rPr>
              <w:t>-13,2</w:t>
            </w:r>
          </w:p>
        </w:tc>
        <w:tc>
          <w:tcPr>
            <w:tcW w:w="2551" w:type="dxa"/>
            <w:hideMark/>
          </w:tcPr>
          <w:p w:rsidR="00707E7F" w:rsidRPr="00A95795" w:rsidRDefault="00707E7F" w:rsidP="005451B2">
            <w:pPr>
              <w:jc w:val="both"/>
              <w:rPr>
                <w:sz w:val="24"/>
                <w:szCs w:val="24"/>
              </w:rPr>
            </w:pPr>
            <w:r w:rsidRPr="00A95795">
              <w:rPr>
                <w:sz w:val="24"/>
                <w:szCs w:val="24"/>
              </w:rPr>
              <w:t>27,5</w:t>
            </w:r>
          </w:p>
        </w:tc>
        <w:tc>
          <w:tcPr>
            <w:tcW w:w="2410" w:type="dxa"/>
            <w:hideMark/>
          </w:tcPr>
          <w:p w:rsidR="00707E7F" w:rsidRPr="00A95795" w:rsidRDefault="00707E7F" w:rsidP="005451B2">
            <w:pPr>
              <w:jc w:val="both"/>
              <w:rPr>
                <w:sz w:val="24"/>
                <w:szCs w:val="24"/>
              </w:rPr>
            </w:pPr>
            <w:r w:rsidRPr="00A95795">
              <w:rPr>
                <w:sz w:val="24"/>
                <w:szCs w:val="24"/>
              </w:rPr>
              <w:t>753,8</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Май</w:t>
            </w:r>
          </w:p>
        </w:tc>
        <w:tc>
          <w:tcPr>
            <w:tcW w:w="2521" w:type="dxa"/>
            <w:hideMark/>
          </w:tcPr>
          <w:p w:rsidR="00707E7F" w:rsidRPr="00A95795" w:rsidRDefault="00707E7F" w:rsidP="005451B2">
            <w:pPr>
              <w:jc w:val="both"/>
              <w:rPr>
                <w:sz w:val="24"/>
                <w:szCs w:val="24"/>
              </w:rPr>
            </w:pPr>
            <w:r w:rsidRPr="00A95795">
              <w:rPr>
                <w:sz w:val="24"/>
                <w:szCs w:val="24"/>
              </w:rPr>
              <w:t>-5,1</w:t>
            </w:r>
          </w:p>
        </w:tc>
        <w:tc>
          <w:tcPr>
            <w:tcW w:w="2551" w:type="dxa"/>
            <w:hideMark/>
          </w:tcPr>
          <w:p w:rsidR="00707E7F" w:rsidRPr="00A95795" w:rsidRDefault="00707E7F" w:rsidP="005451B2">
            <w:pPr>
              <w:jc w:val="both"/>
              <w:rPr>
                <w:sz w:val="24"/>
                <w:szCs w:val="24"/>
              </w:rPr>
            </w:pPr>
            <w:r w:rsidRPr="00A95795">
              <w:rPr>
                <w:sz w:val="24"/>
                <w:szCs w:val="24"/>
              </w:rPr>
              <w:t>29,9</w:t>
            </w:r>
          </w:p>
        </w:tc>
        <w:tc>
          <w:tcPr>
            <w:tcW w:w="2410" w:type="dxa"/>
            <w:hideMark/>
          </w:tcPr>
          <w:p w:rsidR="00707E7F" w:rsidRPr="00A95795" w:rsidRDefault="00707E7F" w:rsidP="005451B2">
            <w:pPr>
              <w:jc w:val="both"/>
              <w:rPr>
                <w:sz w:val="24"/>
                <w:szCs w:val="24"/>
              </w:rPr>
            </w:pPr>
            <w:r w:rsidRPr="00A95795">
              <w:rPr>
                <w:sz w:val="24"/>
                <w:szCs w:val="24"/>
              </w:rPr>
              <w:t>752,5</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Июнь</w:t>
            </w:r>
          </w:p>
        </w:tc>
        <w:tc>
          <w:tcPr>
            <w:tcW w:w="2521" w:type="dxa"/>
            <w:hideMark/>
          </w:tcPr>
          <w:p w:rsidR="00707E7F" w:rsidRPr="00A95795" w:rsidRDefault="00707E7F" w:rsidP="005451B2">
            <w:pPr>
              <w:jc w:val="both"/>
              <w:rPr>
                <w:sz w:val="24"/>
                <w:szCs w:val="24"/>
              </w:rPr>
            </w:pPr>
            <w:r w:rsidRPr="00A95795">
              <w:rPr>
                <w:sz w:val="24"/>
                <w:szCs w:val="24"/>
              </w:rPr>
              <w:t>6</w:t>
            </w:r>
          </w:p>
        </w:tc>
        <w:tc>
          <w:tcPr>
            <w:tcW w:w="2551" w:type="dxa"/>
            <w:hideMark/>
          </w:tcPr>
          <w:p w:rsidR="00707E7F" w:rsidRPr="00A95795" w:rsidRDefault="00707E7F" w:rsidP="005451B2">
            <w:pPr>
              <w:jc w:val="both"/>
              <w:rPr>
                <w:sz w:val="24"/>
                <w:szCs w:val="24"/>
              </w:rPr>
            </w:pPr>
            <w:r w:rsidRPr="00A95795">
              <w:rPr>
                <w:sz w:val="24"/>
                <w:szCs w:val="24"/>
              </w:rPr>
              <w:t>44,3</w:t>
            </w:r>
          </w:p>
        </w:tc>
        <w:tc>
          <w:tcPr>
            <w:tcW w:w="2410" w:type="dxa"/>
            <w:hideMark/>
          </w:tcPr>
          <w:p w:rsidR="00707E7F" w:rsidRPr="00A95795" w:rsidRDefault="00707E7F" w:rsidP="005451B2">
            <w:pPr>
              <w:jc w:val="both"/>
              <w:rPr>
                <w:sz w:val="24"/>
                <w:szCs w:val="24"/>
              </w:rPr>
            </w:pPr>
            <w:r w:rsidRPr="00A95795">
              <w:rPr>
                <w:sz w:val="24"/>
                <w:szCs w:val="24"/>
              </w:rPr>
              <w:t>750,7</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июль</w:t>
            </w:r>
          </w:p>
        </w:tc>
        <w:tc>
          <w:tcPr>
            <w:tcW w:w="2521" w:type="dxa"/>
            <w:hideMark/>
          </w:tcPr>
          <w:p w:rsidR="00707E7F" w:rsidRPr="00A95795" w:rsidRDefault="00707E7F" w:rsidP="005451B2">
            <w:pPr>
              <w:jc w:val="both"/>
              <w:rPr>
                <w:sz w:val="24"/>
                <w:szCs w:val="24"/>
              </w:rPr>
            </w:pPr>
            <w:r w:rsidRPr="00A95795">
              <w:rPr>
                <w:sz w:val="24"/>
                <w:szCs w:val="24"/>
              </w:rPr>
              <w:t>14,2</w:t>
            </w:r>
          </w:p>
        </w:tc>
        <w:tc>
          <w:tcPr>
            <w:tcW w:w="2551" w:type="dxa"/>
            <w:hideMark/>
          </w:tcPr>
          <w:p w:rsidR="00707E7F" w:rsidRPr="00A95795" w:rsidRDefault="00707E7F" w:rsidP="005451B2">
            <w:pPr>
              <w:jc w:val="both"/>
              <w:rPr>
                <w:sz w:val="24"/>
                <w:szCs w:val="24"/>
              </w:rPr>
            </w:pPr>
            <w:r w:rsidRPr="00A95795">
              <w:rPr>
                <w:sz w:val="24"/>
                <w:szCs w:val="24"/>
              </w:rPr>
              <w:t>46,2</w:t>
            </w:r>
          </w:p>
        </w:tc>
        <w:tc>
          <w:tcPr>
            <w:tcW w:w="2410" w:type="dxa"/>
            <w:hideMark/>
          </w:tcPr>
          <w:p w:rsidR="00707E7F" w:rsidRPr="00A95795" w:rsidRDefault="00707E7F" w:rsidP="005451B2">
            <w:pPr>
              <w:jc w:val="both"/>
              <w:rPr>
                <w:sz w:val="24"/>
                <w:szCs w:val="24"/>
              </w:rPr>
            </w:pPr>
            <w:r w:rsidRPr="00A95795">
              <w:rPr>
                <w:sz w:val="24"/>
                <w:szCs w:val="24"/>
              </w:rPr>
              <w:t>750,7</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Август</w:t>
            </w:r>
          </w:p>
        </w:tc>
        <w:tc>
          <w:tcPr>
            <w:tcW w:w="2521" w:type="dxa"/>
            <w:hideMark/>
          </w:tcPr>
          <w:p w:rsidR="00707E7F" w:rsidRPr="00A95795" w:rsidRDefault="00707E7F" w:rsidP="005451B2">
            <w:pPr>
              <w:jc w:val="both"/>
              <w:rPr>
                <w:sz w:val="24"/>
                <w:szCs w:val="24"/>
              </w:rPr>
            </w:pPr>
            <w:r w:rsidRPr="00A95795">
              <w:rPr>
                <w:sz w:val="24"/>
                <w:szCs w:val="24"/>
              </w:rPr>
              <w:t>11,3</w:t>
            </w:r>
          </w:p>
        </w:tc>
        <w:tc>
          <w:tcPr>
            <w:tcW w:w="2551" w:type="dxa"/>
            <w:hideMark/>
          </w:tcPr>
          <w:p w:rsidR="00707E7F" w:rsidRPr="00A95795" w:rsidRDefault="00707E7F" w:rsidP="005451B2">
            <w:pPr>
              <w:jc w:val="both"/>
              <w:rPr>
                <w:sz w:val="24"/>
                <w:szCs w:val="24"/>
              </w:rPr>
            </w:pPr>
            <w:r w:rsidRPr="00A95795">
              <w:rPr>
                <w:sz w:val="24"/>
                <w:szCs w:val="24"/>
              </w:rPr>
              <w:t>51,0</w:t>
            </w:r>
          </w:p>
        </w:tc>
        <w:tc>
          <w:tcPr>
            <w:tcW w:w="2410" w:type="dxa"/>
            <w:hideMark/>
          </w:tcPr>
          <w:p w:rsidR="00707E7F" w:rsidRPr="00A95795" w:rsidRDefault="00707E7F" w:rsidP="005451B2">
            <w:pPr>
              <w:jc w:val="both"/>
              <w:rPr>
                <w:sz w:val="24"/>
                <w:szCs w:val="24"/>
              </w:rPr>
            </w:pPr>
            <w:r w:rsidRPr="00A95795">
              <w:rPr>
                <w:sz w:val="24"/>
                <w:szCs w:val="24"/>
              </w:rPr>
              <w:t>750,6</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Сентябрь</w:t>
            </w:r>
          </w:p>
        </w:tc>
        <w:tc>
          <w:tcPr>
            <w:tcW w:w="2521" w:type="dxa"/>
            <w:hideMark/>
          </w:tcPr>
          <w:p w:rsidR="00707E7F" w:rsidRPr="00A95795" w:rsidRDefault="00707E7F" w:rsidP="005451B2">
            <w:pPr>
              <w:jc w:val="both"/>
              <w:rPr>
                <w:sz w:val="24"/>
                <w:szCs w:val="24"/>
              </w:rPr>
            </w:pPr>
            <w:r w:rsidRPr="00A95795">
              <w:rPr>
                <w:sz w:val="24"/>
                <w:szCs w:val="24"/>
              </w:rPr>
              <w:t>3,7</w:t>
            </w:r>
          </w:p>
        </w:tc>
        <w:tc>
          <w:tcPr>
            <w:tcW w:w="2551" w:type="dxa"/>
            <w:hideMark/>
          </w:tcPr>
          <w:p w:rsidR="00707E7F" w:rsidRPr="00A95795" w:rsidRDefault="00707E7F" w:rsidP="005451B2">
            <w:pPr>
              <w:jc w:val="both"/>
              <w:rPr>
                <w:sz w:val="24"/>
                <w:szCs w:val="24"/>
              </w:rPr>
            </w:pPr>
            <w:r w:rsidRPr="00A95795">
              <w:rPr>
                <w:sz w:val="24"/>
                <w:szCs w:val="24"/>
              </w:rPr>
              <w:t>55,6</w:t>
            </w:r>
          </w:p>
        </w:tc>
        <w:tc>
          <w:tcPr>
            <w:tcW w:w="2410" w:type="dxa"/>
            <w:hideMark/>
          </w:tcPr>
          <w:p w:rsidR="00707E7F" w:rsidRPr="00A95795" w:rsidRDefault="00707E7F" w:rsidP="005451B2">
            <w:pPr>
              <w:jc w:val="both"/>
              <w:rPr>
                <w:sz w:val="24"/>
                <w:szCs w:val="24"/>
              </w:rPr>
            </w:pPr>
            <w:r w:rsidRPr="00A95795">
              <w:rPr>
                <w:sz w:val="24"/>
                <w:szCs w:val="24"/>
              </w:rPr>
              <w:t>752,6</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Октябрь</w:t>
            </w:r>
          </w:p>
        </w:tc>
        <w:tc>
          <w:tcPr>
            <w:tcW w:w="2521" w:type="dxa"/>
            <w:hideMark/>
          </w:tcPr>
          <w:p w:rsidR="00707E7F" w:rsidRPr="00A95795" w:rsidRDefault="00707E7F" w:rsidP="005451B2">
            <w:pPr>
              <w:jc w:val="both"/>
              <w:rPr>
                <w:sz w:val="24"/>
                <w:szCs w:val="24"/>
              </w:rPr>
            </w:pPr>
            <w:r w:rsidRPr="00A95795">
              <w:rPr>
                <w:sz w:val="24"/>
                <w:szCs w:val="24"/>
              </w:rPr>
              <w:t>-9,1</w:t>
            </w:r>
          </w:p>
        </w:tc>
        <w:tc>
          <w:tcPr>
            <w:tcW w:w="2551" w:type="dxa"/>
            <w:hideMark/>
          </w:tcPr>
          <w:p w:rsidR="00707E7F" w:rsidRPr="00A95795" w:rsidRDefault="00707E7F" w:rsidP="005451B2">
            <w:pPr>
              <w:jc w:val="both"/>
              <w:rPr>
                <w:sz w:val="24"/>
                <w:szCs w:val="24"/>
              </w:rPr>
            </w:pPr>
            <w:r w:rsidRPr="00A95795">
              <w:rPr>
                <w:sz w:val="24"/>
                <w:szCs w:val="24"/>
              </w:rPr>
              <w:t>42,3</w:t>
            </w:r>
          </w:p>
        </w:tc>
        <w:tc>
          <w:tcPr>
            <w:tcW w:w="2410" w:type="dxa"/>
            <w:hideMark/>
          </w:tcPr>
          <w:p w:rsidR="00707E7F" w:rsidRPr="00A95795" w:rsidRDefault="00707E7F" w:rsidP="005451B2">
            <w:pPr>
              <w:jc w:val="both"/>
              <w:rPr>
                <w:sz w:val="24"/>
                <w:szCs w:val="24"/>
              </w:rPr>
            </w:pPr>
            <w:r w:rsidRPr="00A95795">
              <w:rPr>
                <w:sz w:val="24"/>
                <w:szCs w:val="24"/>
              </w:rPr>
              <w:t>751,4</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Ноябрь</w:t>
            </w:r>
          </w:p>
        </w:tc>
        <w:tc>
          <w:tcPr>
            <w:tcW w:w="2521" w:type="dxa"/>
            <w:hideMark/>
          </w:tcPr>
          <w:p w:rsidR="00707E7F" w:rsidRPr="00A95795" w:rsidRDefault="00707E7F" w:rsidP="005451B2">
            <w:pPr>
              <w:jc w:val="both"/>
              <w:rPr>
                <w:sz w:val="24"/>
                <w:szCs w:val="24"/>
              </w:rPr>
            </w:pPr>
            <w:r w:rsidRPr="00A95795">
              <w:rPr>
                <w:sz w:val="24"/>
                <w:szCs w:val="24"/>
              </w:rPr>
              <w:t>-20,5</w:t>
            </w:r>
          </w:p>
        </w:tc>
        <w:tc>
          <w:tcPr>
            <w:tcW w:w="2551" w:type="dxa"/>
            <w:hideMark/>
          </w:tcPr>
          <w:p w:rsidR="00707E7F" w:rsidRPr="00A95795" w:rsidRDefault="00707E7F" w:rsidP="005451B2">
            <w:pPr>
              <w:jc w:val="both"/>
              <w:rPr>
                <w:sz w:val="24"/>
                <w:szCs w:val="24"/>
              </w:rPr>
            </w:pPr>
            <w:r w:rsidRPr="00A95795">
              <w:rPr>
                <w:sz w:val="24"/>
                <w:szCs w:val="24"/>
              </w:rPr>
              <w:t>38,4</w:t>
            </w:r>
          </w:p>
        </w:tc>
        <w:tc>
          <w:tcPr>
            <w:tcW w:w="2410" w:type="dxa"/>
            <w:hideMark/>
          </w:tcPr>
          <w:p w:rsidR="00707E7F" w:rsidRPr="00A95795" w:rsidRDefault="00707E7F" w:rsidP="005451B2">
            <w:pPr>
              <w:jc w:val="both"/>
              <w:rPr>
                <w:sz w:val="24"/>
                <w:szCs w:val="24"/>
              </w:rPr>
            </w:pPr>
            <w:r w:rsidRPr="00A95795">
              <w:rPr>
                <w:sz w:val="24"/>
                <w:szCs w:val="24"/>
              </w:rPr>
              <w:t>754,1</w:t>
            </w:r>
          </w:p>
        </w:tc>
      </w:tr>
      <w:tr w:rsidR="002352C7" w:rsidRPr="00A95795" w:rsidTr="00707E7F">
        <w:tc>
          <w:tcPr>
            <w:tcW w:w="2407" w:type="dxa"/>
            <w:hideMark/>
          </w:tcPr>
          <w:p w:rsidR="00707E7F" w:rsidRPr="00A95795" w:rsidRDefault="00707E7F" w:rsidP="005451B2">
            <w:pPr>
              <w:jc w:val="both"/>
              <w:rPr>
                <w:sz w:val="24"/>
                <w:szCs w:val="24"/>
              </w:rPr>
            </w:pPr>
            <w:r w:rsidRPr="00A95795">
              <w:rPr>
                <w:sz w:val="24"/>
                <w:szCs w:val="24"/>
              </w:rPr>
              <w:t>Декабрь</w:t>
            </w:r>
          </w:p>
        </w:tc>
        <w:tc>
          <w:tcPr>
            <w:tcW w:w="2521" w:type="dxa"/>
            <w:hideMark/>
          </w:tcPr>
          <w:p w:rsidR="00707E7F" w:rsidRPr="00A95795" w:rsidRDefault="00707E7F" w:rsidP="005451B2">
            <w:pPr>
              <w:jc w:val="both"/>
              <w:rPr>
                <w:sz w:val="24"/>
                <w:szCs w:val="24"/>
              </w:rPr>
            </w:pPr>
            <w:r w:rsidRPr="00A95795">
              <w:rPr>
                <w:sz w:val="24"/>
                <w:szCs w:val="24"/>
              </w:rPr>
              <w:t>-24,9</w:t>
            </w:r>
          </w:p>
        </w:tc>
        <w:tc>
          <w:tcPr>
            <w:tcW w:w="2551" w:type="dxa"/>
            <w:hideMark/>
          </w:tcPr>
          <w:p w:rsidR="00707E7F" w:rsidRPr="00A95795" w:rsidRDefault="00707E7F" w:rsidP="005451B2">
            <w:pPr>
              <w:jc w:val="both"/>
              <w:rPr>
                <w:sz w:val="24"/>
                <w:szCs w:val="24"/>
              </w:rPr>
            </w:pPr>
            <w:r w:rsidRPr="00A95795">
              <w:rPr>
                <w:sz w:val="24"/>
                <w:szCs w:val="24"/>
              </w:rPr>
              <w:t>38,0</w:t>
            </w:r>
          </w:p>
        </w:tc>
        <w:tc>
          <w:tcPr>
            <w:tcW w:w="2410" w:type="dxa"/>
            <w:hideMark/>
          </w:tcPr>
          <w:p w:rsidR="00707E7F" w:rsidRPr="00A95795" w:rsidRDefault="00707E7F" w:rsidP="005451B2">
            <w:pPr>
              <w:jc w:val="both"/>
              <w:rPr>
                <w:sz w:val="24"/>
                <w:szCs w:val="24"/>
              </w:rPr>
            </w:pPr>
            <w:r w:rsidRPr="00A95795">
              <w:rPr>
                <w:sz w:val="24"/>
                <w:szCs w:val="24"/>
              </w:rPr>
              <w:t>753,9</w:t>
            </w:r>
          </w:p>
        </w:tc>
      </w:tr>
      <w:tr w:rsidR="00707E7F" w:rsidRPr="00A95795" w:rsidTr="00707E7F">
        <w:tc>
          <w:tcPr>
            <w:tcW w:w="2407" w:type="dxa"/>
            <w:hideMark/>
          </w:tcPr>
          <w:p w:rsidR="00707E7F" w:rsidRPr="00A95795" w:rsidRDefault="00707E7F" w:rsidP="005451B2">
            <w:pPr>
              <w:jc w:val="both"/>
              <w:rPr>
                <w:sz w:val="24"/>
                <w:szCs w:val="24"/>
              </w:rPr>
            </w:pPr>
            <w:r w:rsidRPr="00A95795">
              <w:rPr>
                <w:sz w:val="24"/>
                <w:szCs w:val="24"/>
              </w:rPr>
              <w:t>Год</w:t>
            </w:r>
          </w:p>
        </w:tc>
        <w:tc>
          <w:tcPr>
            <w:tcW w:w="2521" w:type="dxa"/>
            <w:hideMark/>
          </w:tcPr>
          <w:p w:rsidR="00707E7F" w:rsidRPr="00A95795" w:rsidRDefault="00707E7F" w:rsidP="005451B2">
            <w:pPr>
              <w:jc w:val="both"/>
              <w:rPr>
                <w:sz w:val="24"/>
                <w:szCs w:val="24"/>
              </w:rPr>
            </w:pPr>
            <w:r w:rsidRPr="00A95795">
              <w:rPr>
                <w:sz w:val="24"/>
                <w:szCs w:val="24"/>
              </w:rPr>
              <w:t>-9,7</w:t>
            </w:r>
          </w:p>
        </w:tc>
        <w:tc>
          <w:tcPr>
            <w:tcW w:w="2551" w:type="dxa"/>
            <w:hideMark/>
          </w:tcPr>
          <w:p w:rsidR="00707E7F" w:rsidRPr="00A95795" w:rsidRDefault="00707E7F" w:rsidP="005451B2">
            <w:pPr>
              <w:jc w:val="both"/>
              <w:rPr>
                <w:sz w:val="24"/>
                <w:szCs w:val="24"/>
              </w:rPr>
            </w:pPr>
            <w:r w:rsidRPr="00A95795">
              <w:rPr>
                <w:sz w:val="24"/>
                <w:szCs w:val="24"/>
              </w:rPr>
              <w:t>455,8</w:t>
            </w:r>
          </w:p>
        </w:tc>
        <w:tc>
          <w:tcPr>
            <w:tcW w:w="2410" w:type="dxa"/>
            <w:hideMark/>
          </w:tcPr>
          <w:p w:rsidR="00707E7F" w:rsidRPr="00A95795" w:rsidRDefault="00707E7F" w:rsidP="005451B2">
            <w:pPr>
              <w:jc w:val="both"/>
              <w:rPr>
                <w:sz w:val="24"/>
                <w:szCs w:val="24"/>
              </w:rPr>
            </w:pPr>
            <w:r w:rsidRPr="00A95795">
              <w:rPr>
                <w:sz w:val="24"/>
                <w:szCs w:val="24"/>
              </w:rPr>
              <w:t>753,7</w:t>
            </w:r>
          </w:p>
        </w:tc>
      </w:tr>
    </w:tbl>
    <w:p w:rsidR="00707E7F" w:rsidRPr="00A95795" w:rsidRDefault="00707E7F" w:rsidP="005451B2">
      <w:pPr>
        <w:jc w:val="both"/>
        <w:rPr>
          <w:rFonts w:eastAsia="Times New Roman"/>
          <w:spacing w:val="-1"/>
          <w:sz w:val="24"/>
          <w:szCs w:val="24"/>
        </w:rPr>
      </w:pPr>
    </w:p>
    <w:p w:rsidR="00233DF4" w:rsidRPr="00A95795" w:rsidRDefault="00840EBE" w:rsidP="005451B2">
      <w:pPr>
        <w:jc w:val="both"/>
        <w:rPr>
          <w:rFonts w:eastAsia="Times New Roman"/>
          <w:sz w:val="24"/>
          <w:szCs w:val="24"/>
        </w:rPr>
      </w:pPr>
      <w:r w:rsidRPr="00A95795">
        <w:rPr>
          <w:spacing w:val="-1"/>
          <w:sz w:val="24"/>
          <w:szCs w:val="24"/>
        </w:rPr>
        <w:t>1.1.</w:t>
      </w:r>
      <w:r w:rsidR="003E595D" w:rsidRPr="00A95795">
        <w:rPr>
          <w:spacing w:val="-1"/>
          <w:sz w:val="24"/>
          <w:szCs w:val="24"/>
        </w:rPr>
        <w:t>6.</w:t>
      </w:r>
      <w:r w:rsidR="007C13BD" w:rsidRPr="00A95795">
        <w:rPr>
          <w:spacing w:val="-1"/>
          <w:sz w:val="24"/>
          <w:szCs w:val="24"/>
        </w:rPr>
        <w:t xml:space="preserve"> </w:t>
      </w:r>
      <w:r w:rsidR="003E595D" w:rsidRPr="00A95795">
        <w:rPr>
          <w:rFonts w:eastAsia="Times New Roman"/>
          <w:sz w:val="24"/>
          <w:szCs w:val="24"/>
        </w:rPr>
        <w:t>Во</w:t>
      </w:r>
      <w:r w:rsidR="00332C95">
        <w:rPr>
          <w:rFonts w:eastAsia="Times New Roman"/>
          <w:sz w:val="24"/>
          <w:szCs w:val="24"/>
        </w:rPr>
        <w:t>дные ресурсы, наличие рек, озер</w:t>
      </w:r>
    </w:p>
    <w:p w:rsidR="0051655B" w:rsidRPr="00A95795" w:rsidRDefault="00261C1F" w:rsidP="005451B2">
      <w:pPr>
        <w:jc w:val="both"/>
        <w:rPr>
          <w:sz w:val="24"/>
          <w:szCs w:val="24"/>
        </w:rPr>
      </w:pPr>
      <w:r w:rsidRPr="00A95795">
        <w:rPr>
          <w:bCs/>
          <w:sz w:val="24"/>
          <w:szCs w:val="24"/>
        </w:rPr>
        <w:tab/>
      </w:r>
      <w:r w:rsidR="0051655B" w:rsidRPr="00A95795">
        <w:rPr>
          <w:bCs/>
          <w:sz w:val="24"/>
          <w:szCs w:val="24"/>
        </w:rPr>
        <w:t>Река «Норильская»</w:t>
      </w:r>
      <w:r w:rsidR="0051655B" w:rsidRPr="00A95795">
        <w:rPr>
          <w:sz w:val="24"/>
          <w:szCs w:val="24"/>
        </w:rPr>
        <w:t xml:space="preserve"> (</w:t>
      </w:r>
      <w:r w:rsidR="0051655B" w:rsidRPr="00A95795">
        <w:rPr>
          <w:bCs/>
          <w:sz w:val="24"/>
          <w:szCs w:val="24"/>
        </w:rPr>
        <w:t>Нори́лка</w:t>
      </w:r>
      <w:r w:rsidR="0051655B" w:rsidRPr="00A95795">
        <w:rPr>
          <w:sz w:val="24"/>
          <w:szCs w:val="24"/>
        </w:rPr>
        <w:t>, в верховье «</w:t>
      </w:r>
      <w:r w:rsidR="0051655B" w:rsidRPr="00A95795">
        <w:rPr>
          <w:bCs/>
          <w:sz w:val="24"/>
          <w:szCs w:val="24"/>
        </w:rPr>
        <w:t>Талая»</w:t>
      </w:r>
      <w:r w:rsidR="0051655B" w:rsidRPr="00A95795">
        <w:rPr>
          <w:sz w:val="24"/>
          <w:szCs w:val="24"/>
        </w:rPr>
        <w:t>) — река на с</w:t>
      </w:r>
      <w:r w:rsidRPr="00A95795">
        <w:rPr>
          <w:sz w:val="24"/>
          <w:szCs w:val="24"/>
        </w:rPr>
        <w:t>евере Красноярского края России.</w:t>
      </w:r>
      <w:r w:rsidR="0051655B" w:rsidRPr="00A95795">
        <w:rPr>
          <w:sz w:val="24"/>
          <w:szCs w:val="24"/>
        </w:rPr>
        <w:t xml:space="preserve">  </w:t>
      </w:r>
    </w:p>
    <w:p w:rsidR="0051655B" w:rsidRPr="00A95795" w:rsidRDefault="00261C1F" w:rsidP="005451B2">
      <w:pPr>
        <w:jc w:val="both"/>
        <w:rPr>
          <w:sz w:val="24"/>
          <w:szCs w:val="24"/>
        </w:rPr>
      </w:pPr>
      <w:r w:rsidRPr="00A95795">
        <w:rPr>
          <w:sz w:val="24"/>
          <w:szCs w:val="24"/>
        </w:rPr>
        <w:tab/>
      </w:r>
      <w:r w:rsidR="0051655B" w:rsidRPr="00A95795">
        <w:rPr>
          <w:sz w:val="24"/>
          <w:szCs w:val="24"/>
        </w:rPr>
        <w:t xml:space="preserve">Длина реки составляет 57 км, площадь бассейна около 20 тыс. км². Протекает по Северо-Сибирской низменности на юге Таймырского полуострова. Геоморфологически река Норильская может считаться верхним течением реки </w:t>
      </w:r>
      <w:hyperlink r:id="rId8" w:history="1">
        <w:r w:rsidR="0051655B" w:rsidRPr="00A95795">
          <w:rPr>
            <w:rStyle w:val="ab"/>
            <w:color w:val="auto"/>
            <w:sz w:val="24"/>
            <w:szCs w:val="24"/>
            <w:u w:val="none"/>
          </w:rPr>
          <w:t>Пясина</w:t>
        </w:r>
      </w:hyperlink>
      <w:r w:rsidR="0051655B" w:rsidRPr="00A95795">
        <w:rPr>
          <w:sz w:val="24"/>
          <w:szCs w:val="24"/>
        </w:rPr>
        <w:t xml:space="preserve">. </w:t>
      </w:r>
    </w:p>
    <w:p w:rsidR="0051655B" w:rsidRPr="00A95795" w:rsidRDefault="0051655B" w:rsidP="005F6C77">
      <w:pPr>
        <w:ind w:firstLine="720"/>
        <w:jc w:val="both"/>
        <w:rPr>
          <w:rFonts w:eastAsia="Times New Roman"/>
          <w:sz w:val="24"/>
          <w:szCs w:val="24"/>
        </w:rPr>
      </w:pPr>
      <w:hyperlink r:id="rId9" w:tooltip="Мост через Норилку (страница отсутствует)" w:history="1">
        <w:r w:rsidRPr="00A95795">
          <w:rPr>
            <w:rStyle w:val="ab"/>
            <w:rFonts w:eastAsia="Times New Roman"/>
            <w:color w:val="auto"/>
            <w:sz w:val="24"/>
            <w:szCs w:val="24"/>
            <w:u w:val="none"/>
          </w:rPr>
          <w:t>Мост через Норилку</w:t>
        </w:r>
      </w:hyperlink>
      <w:r w:rsidRPr="00A95795">
        <w:rPr>
          <w:rFonts w:eastAsia="Times New Roman"/>
          <w:sz w:val="24"/>
          <w:szCs w:val="24"/>
        </w:rPr>
        <w:t xml:space="preserve"> отмечен в сборнике </w:t>
      </w:r>
      <w:hyperlink r:id="rId10" w:tooltip="ЮНЕСКО" w:history="1">
        <w:r w:rsidRPr="00A95795">
          <w:rPr>
            <w:rStyle w:val="ab"/>
            <w:rFonts w:eastAsia="Times New Roman"/>
            <w:color w:val="auto"/>
            <w:sz w:val="24"/>
            <w:szCs w:val="24"/>
            <w:u w:val="none"/>
          </w:rPr>
          <w:t>ЮНЕСКО</w:t>
        </w:r>
      </w:hyperlink>
      <w:r w:rsidRPr="00A95795">
        <w:rPr>
          <w:rFonts w:eastAsia="Times New Roman"/>
          <w:sz w:val="24"/>
          <w:szCs w:val="24"/>
        </w:rPr>
        <w:t xml:space="preserve"> </w:t>
      </w:r>
      <w:hyperlink r:id="rId11" w:tooltip="Мостостроение мира (страница отсутствует)" w:history="1">
        <w:r w:rsidRPr="00A95795">
          <w:rPr>
            <w:rStyle w:val="ab"/>
            <w:rFonts w:eastAsia="Times New Roman"/>
            <w:color w:val="auto"/>
            <w:sz w:val="24"/>
            <w:szCs w:val="24"/>
            <w:u w:val="none"/>
          </w:rPr>
          <w:t>«Мостостроение мира»</w:t>
        </w:r>
      </w:hyperlink>
      <w:r w:rsidRPr="00A95795">
        <w:rPr>
          <w:rFonts w:eastAsia="Times New Roman"/>
          <w:sz w:val="24"/>
          <w:szCs w:val="24"/>
        </w:rPr>
        <w:t xml:space="preserve"> как «самый северный в мире из больших мостов за 69 параллелью».</w:t>
      </w:r>
    </w:p>
    <w:p w:rsidR="0051655B" w:rsidRPr="00A95795" w:rsidRDefault="0051655B" w:rsidP="005F6C77">
      <w:pPr>
        <w:ind w:firstLine="720"/>
        <w:jc w:val="both"/>
        <w:rPr>
          <w:rFonts w:eastAsia="Times New Roman"/>
          <w:sz w:val="24"/>
          <w:szCs w:val="24"/>
        </w:rPr>
      </w:pPr>
      <w:r w:rsidRPr="00A95795">
        <w:rPr>
          <w:rFonts w:eastAsia="Times New Roman"/>
          <w:sz w:val="24"/>
          <w:szCs w:val="24"/>
        </w:rPr>
        <w:t xml:space="preserve">Бассейн реки Норилка расположен выше северного </w:t>
      </w:r>
      <w:hyperlink r:id="rId12" w:tooltip="Северный полярный круг" w:history="1">
        <w:r w:rsidRPr="00A95795">
          <w:rPr>
            <w:rStyle w:val="ab"/>
            <w:rFonts w:eastAsia="Times New Roman"/>
            <w:color w:val="auto"/>
            <w:sz w:val="24"/>
            <w:szCs w:val="24"/>
            <w:u w:val="none"/>
          </w:rPr>
          <w:t>полярного круга</w:t>
        </w:r>
      </w:hyperlink>
      <w:r w:rsidRPr="00A95795">
        <w:rPr>
          <w:rFonts w:eastAsia="Times New Roman"/>
          <w:sz w:val="24"/>
          <w:szCs w:val="24"/>
        </w:rPr>
        <w:t xml:space="preserve">, в климатической зоне </w:t>
      </w:r>
      <w:hyperlink r:id="rId13" w:tooltip="Тундра" w:history="1">
        <w:r w:rsidRPr="00A95795">
          <w:rPr>
            <w:rStyle w:val="ab"/>
            <w:rFonts w:eastAsia="Times New Roman"/>
            <w:color w:val="auto"/>
            <w:sz w:val="24"/>
            <w:szCs w:val="24"/>
            <w:u w:val="none"/>
          </w:rPr>
          <w:t>тундр</w:t>
        </w:r>
      </w:hyperlink>
      <w:r w:rsidRPr="00A95795">
        <w:rPr>
          <w:rFonts w:eastAsia="Times New Roman"/>
          <w:sz w:val="24"/>
          <w:szCs w:val="24"/>
        </w:rPr>
        <w:t xml:space="preserve"> и </w:t>
      </w:r>
      <w:hyperlink r:id="rId14" w:tooltip="Лесотундра" w:history="1">
        <w:r w:rsidRPr="00A95795">
          <w:rPr>
            <w:rStyle w:val="ab"/>
            <w:rFonts w:eastAsia="Times New Roman"/>
            <w:color w:val="auto"/>
            <w:sz w:val="24"/>
            <w:szCs w:val="24"/>
            <w:u w:val="none"/>
          </w:rPr>
          <w:t>лесотундр</w:t>
        </w:r>
      </w:hyperlink>
      <w:r w:rsidRPr="00A95795">
        <w:rPr>
          <w:rFonts w:eastAsia="Times New Roman"/>
          <w:sz w:val="24"/>
          <w:szCs w:val="24"/>
        </w:rPr>
        <w:t xml:space="preserve">, распространённой </w:t>
      </w:r>
      <w:hyperlink r:id="rId15" w:tooltip="Вечная мерзлота" w:history="1">
        <w:r w:rsidRPr="00A95795">
          <w:rPr>
            <w:rStyle w:val="ab"/>
            <w:rFonts w:eastAsia="Times New Roman"/>
            <w:color w:val="auto"/>
            <w:sz w:val="24"/>
            <w:szCs w:val="24"/>
            <w:u w:val="none"/>
          </w:rPr>
          <w:t>вечной мерзлоты</w:t>
        </w:r>
      </w:hyperlink>
      <w:r w:rsidRPr="00A95795">
        <w:rPr>
          <w:rFonts w:eastAsia="Times New Roman"/>
          <w:sz w:val="24"/>
          <w:szCs w:val="24"/>
        </w:rPr>
        <w:t xml:space="preserve">. </w:t>
      </w:r>
      <w:r w:rsidR="005D7D45" w:rsidRPr="00A95795">
        <w:rPr>
          <w:rFonts w:eastAsia="Times New Roman"/>
          <w:sz w:val="24"/>
          <w:szCs w:val="24"/>
        </w:rPr>
        <w:t>Питание реки,</w:t>
      </w:r>
      <w:r w:rsidRPr="00A95795">
        <w:rPr>
          <w:rFonts w:eastAsia="Times New Roman"/>
          <w:sz w:val="24"/>
          <w:szCs w:val="24"/>
        </w:rPr>
        <w:t xml:space="preserve"> смешанное — снеговое и дождевое. Половодье </w:t>
      </w:r>
      <w:r w:rsidR="005F6C77" w:rsidRPr="00A95795">
        <w:rPr>
          <w:rFonts w:eastAsia="Times New Roman"/>
          <w:sz w:val="24"/>
          <w:szCs w:val="24"/>
        </w:rPr>
        <w:t xml:space="preserve">происходит </w:t>
      </w:r>
      <w:r w:rsidRPr="00A95795">
        <w:rPr>
          <w:rFonts w:eastAsia="Times New Roman"/>
          <w:sz w:val="24"/>
          <w:szCs w:val="24"/>
        </w:rPr>
        <w:t>с июня по август. Замерзает</w:t>
      </w:r>
      <w:r w:rsidR="005F6C77" w:rsidRPr="00A95795">
        <w:rPr>
          <w:rFonts w:eastAsia="Times New Roman"/>
          <w:sz w:val="24"/>
          <w:szCs w:val="24"/>
        </w:rPr>
        <w:t xml:space="preserve"> река</w:t>
      </w:r>
      <w:r w:rsidRPr="00A95795">
        <w:rPr>
          <w:rFonts w:eastAsia="Times New Roman"/>
          <w:sz w:val="24"/>
          <w:szCs w:val="24"/>
        </w:rPr>
        <w:t xml:space="preserve"> в конце сентября, вскрывается в середине июня.</w:t>
      </w:r>
    </w:p>
    <w:p w:rsidR="00261C1F" w:rsidRPr="00A95795" w:rsidRDefault="0051655B" w:rsidP="005F6C77">
      <w:pPr>
        <w:ind w:firstLine="720"/>
        <w:jc w:val="both"/>
        <w:rPr>
          <w:rFonts w:eastAsia="Times New Roman"/>
          <w:sz w:val="24"/>
          <w:szCs w:val="24"/>
        </w:rPr>
      </w:pPr>
      <w:r w:rsidRPr="00A95795">
        <w:rPr>
          <w:rFonts w:eastAsia="Times New Roman"/>
          <w:sz w:val="24"/>
          <w:szCs w:val="24"/>
        </w:rPr>
        <w:t>Гидрологический режим реки определяется крайне северным расположением бассейна реки с коротким летним пе</w:t>
      </w:r>
      <w:r w:rsidR="00261C1F" w:rsidRPr="00A95795">
        <w:rPr>
          <w:rFonts w:eastAsia="Times New Roman"/>
          <w:sz w:val="24"/>
          <w:szCs w:val="24"/>
        </w:rPr>
        <w:t>риодом положительных температур,</w:t>
      </w:r>
      <w:r w:rsidRPr="00A95795">
        <w:rPr>
          <w:rFonts w:eastAsia="Times New Roman"/>
          <w:sz w:val="24"/>
          <w:szCs w:val="24"/>
        </w:rPr>
        <w:t xml:space="preserve"> равнинным характером </w:t>
      </w:r>
      <w:r w:rsidR="00261C1F" w:rsidRPr="00A95795">
        <w:rPr>
          <w:rFonts w:eastAsia="Times New Roman"/>
          <w:sz w:val="24"/>
          <w:szCs w:val="24"/>
        </w:rPr>
        <w:t>реки с небольшим падением русла,</w:t>
      </w:r>
      <w:r w:rsidRPr="00A95795">
        <w:rPr>
          <w:rFonts w:eastAsia="Times New Roman"/>
          <w:sz w:val="24"/>
          <w:szCs w:val="24"/>
        </w:rPr>
        <w:t xml:space="preserve"> большим количеством осадков в течение года и наличием больших озёр в пределах водосбора. Озёра </w:t>
      </w:r>
      <w:hyperlink r:id="rId16" w:tooltip="Мелкое (озеро, Красноярский край)" w:history="1">
        <w:r w:rsidRPr="00A95795">
          <w:rPr>
            <w:rStyle w:val="ab"/>
            <w:rFonts w:eastAsia="Times New Roman"/>
            <w:color w:val="auto"/>
            <w:sz w:val="24"/>
            <w:szCs w:val="24"/>
            <w:u w:val="none"/>
          </w:rPr>
          <w:t>Мелкое</w:t>
        </w:r>
      </w:hyperlink>
      <w:r w:rsidRPr="00A95795">
        <w:rPr>
          <w:rFonts w:eastAsia="Times New Roman"/>
          <w:sz w:val="24"/>
          <w:szCs w:val="24"/>
        </w:rPr>
        <w:t xml:space="preserve">, </w:t>
      </w:r>
      <w:hyperlink r:id="rId17" w:tooltip="Лама (озеро)" w:history="1">
        <w:r w:rsidRPr="00A95795">
          <w:rPr>
            <w:rStyle w:val="ab"/>
            <w:rFonts w:eastAsia="Times New Roman"/>
            <w:color w:val="auto"/>
            <w:sz w:val="24"/>
            <w:szCs w:val="24"/>
            <w:u w:val="none"/>
          </w:rPr>
          <w:t>Лама</w:t>
        </w:r>
      </w:hyperlink>
      <w:r w:rsidRPr="00A95795">
        <w:rPr>
          <w:rFonts w:eastAsia="Times New Roman"/>
          <w:sz w:val="24"/>
          <w:szCs w:val="24"/>
        </w:rPr>
        <w:t xml:space="preserve">, </w:t>
      </w:r>
      <w:hyperlink r:id="rId18" w:tooltip="Кета (озеро)" w:history="1">
        <w:r w:rsidRPr="00A95795">
          <w:rPr>
            <w:rStyle w:val="ab"/>
            <w:rFonts w:eastAsia="Times New Roman"/>
            <w:color w:val="auto"/>
            <w:sz w:val="24"/>
            <w:szCs w:val="24"/>
            <w:u w:val="none"/>
          </w:rPr>
          <w:t>Кета</w:t>
        </w:r>
      </w:hyperlink>
      <w:r w:rsidRPr="00A95795">
        <w:rPr>
          <w:rFonts w:eastAsia="Times New Roman"/>
          <w:sz w:val="24"/>
          <w:szCs w:val="24"/>
        </w:rPr>
        <w:t xml:space="preserve">, </w:t>
      </w:r>
      <w:hyperlink r:id="rId19" w:tooltip="Глубокое (озеро, Красноярский край)" w:history="1">
        <w:r w:rsidRPr="00A95795">
          <w:rPr>
            <w:rStyle w:val="ab"/>
            <w:rFonts w:eastAsia="Times New Roman"/>
            <w:color w:val="auto"/>
            <w:sz w:val="24"/>
            <w:szCs w:val="24"/>
            <w:u w:val="none"/>
          </w:rPr>
          <w:t>Глубокое</w:t>
        </w:r>
      </w:hyperlink>
      <w:r w:rsidRPr="00A95795">
        <w:rPr>
          <w:rFonts w:eastAsia="Times New Roman"/>
          <w:sz w:val="24"/>
          <w:szCs w:val="24"/>
        </w:rPr>
        <w:t xml:space="preserve">, </w:t>
      </w:r>
      <w:hyperlink r:id="rId20" w:tooltip="Собачье (озеро, Красноярский край) (страница отсутствует)" w:history="1">
        <w:r w:rsidRPr="00A95795">
          <w:rPr>
            <w:rStyle w:val="ab"/>
            <w:rFonts w:eastAsia="Times New Roman"/>
            <w:color w:val="auto"/>
            <w:sz w:val="24"/>
            <w:szCs w:val="24"/>
            <w:u w:val="none"/>
          </w:rPr>
          <w:t>Собачье</w:t>
        </w:r>
      </w:hyperlink>
      <w:r w:rsidRPr="00A95795">
        <w:rPr>
          <w:rFonts w:eastAsia="Times New Roman"/>
          <w:sz w:val="24"/>
          <w:szCs w:val="24"/>
        </w:rPr>
        <w:t xml:space="preserve">, </w:t>
      </w:r>
      <w:hyperlink r:id="rId21" w:tooltip="Накомякен (страница отсутствует)" w:history="1">
        <w:r w:rsidRPr="00A95795">
          <w:rPr>
            <w:rStyle w:val="ab"/>
            <w:rFonts w:eastAsia="Times New Roman"/>
            <w:color w:val="auto"/>
            <w:sz w:val="24"/>
            <w:szCs w:val="24"/>
            <w:u w:val="none"/>
          </w:rPr>
          <w:t>Накомякен</w:t>
        </w:r>
      </w:hyperlink>
      <w:r w:rsidRPr="00A95795">
        <w:rPr>
          <w:rFonts w:eastAsia="Times New Roman"/>
          <w:sz w:val="24"/>
          <w:szCs w:val="24"/>
        </w:rPr>
        <w:t xml:space="preserve"> и многочисленные небольшие озёра в тундре играют регулирующую роль в водном режиме реки, сглаживая паводки.</w:t>
      </w:r>
      <w:r w:rsidR="00261C1F" w:rsidRPr="00A95795">
        <w:rPr>
          <w:rFonts w:eastAsia="Times New Roman"/>
          <w:sz w:val="24"/>
          <w:szCs w:val="24"/>
        </w:rPr>
        <w:t xml:space="preserve"> </w:t>
      </w:r>
    </w:p>
    <w:p w:rsidR="00261C1F" w:rsidRPr="00A95795" w:rsidRDefault="0051655B" w:rsidP="005F6C77">
      <w:pPr>
        <w:ind w:firstLine="720"/>
        <w:jc w:val="both"/>
        <w:rPr>
          <w:rFonts w:eastAsia="Times New Roman"/>
          <w:sz w:val="24"/>
          <w:szCs w:val="24"/>
        </w:rPr>
      </w:pPr>
      <w:r w:rsidRPr="00A95795">
        <w:rPr>
          <w:rFonts w:eastAsia="Times New Roman"/>
          <w:sz w:val="24"/>
          <w:szCs w:val="24"/>
        </w:rPr>
        <w:t xml:space="preserve">На реке располагается посёлок </w:t>
      </w:r>
      <w:hyperlink r:id="rId22" w:tooltip="Валёк (посёлок)" w:history="1">
        <w:r w:rsidRPr="00A95795">
          <w:rPr>
            <w:rStyle w:val="ab"/>
            <w:rFonts w:eastAsia="Times New Roman"/>
            <w:color w:val="auto"/>
            <w:sz w:val="24"/>
            <w:szCs w:val="24"/>
            <w:u w:val="none"/>
          </w:rPr>
          <w:t>Валёк</w:t>
        </w:r>
      </w:hyperlink>
      <w:r w:rsidRPr="00A95795">
        <w:rPr>
          <w:rFonts w:eastAsia="Times New Roman"/>
          <w:sz w:val="24"/>
          <w:szCs w:val="24"/>
        </w:rPr>
        <w:t xml:space="preserve">, здания бывшего </w:t>
      </w:r>
      <w:hyperlink r:id="rId23" w:tooltip="Валёк (профилакторий) (страница отсутствует)" w:history="1">
        <w:r w:rsidRPr="00A95795">
          <w:rPr>
            <w:rStyle w:val="ab"/>
            <w:rFonts w:eastAsia="Times New Roman"/>
            <w:color w:val="auto"/>
            <w:sz w:val="24"/>
            <w:szCs w:val="24"/>
            <w:u w:val="none"/>
          </w:rPr>
          <w:t>профилактория</w:t>
        </w:r>
      </w:hyperlink>
      <w:r w:rsidRPr="00A95795">
        <w:rPr>
          <w:rFonts w:eastAsia="Times New Roman"/>
          <w:sz w:val="24"/>
          <w:szCs w:val="24"/>
        </w:rPr>
        <w:t xml:space="preserve">, </w:t>
      </w:r>
      <w:hyperlink r:id="rId24" w:tooltip="Аэропорт" w:history="1">
        <w:r w:rsidRPr="00A95795">
          <w:rPr>
            <w:rStyle w:val="ab"/>
            <w:rFonts w:eastAsia="Times New Roman"/>
            <w:color w:val="auto"/>
            <w:sz w:val="24"/>
            <w:szCs w:val="24"/>
            <w:u w:val="none"/>
          </w:rPr>
          <w:t>аэропорт</w:t>
        </w:r>
      </w:hyperlink>
      <w:r w:rsidRPr="00A95795">
        <w:rPr>
          <w:rFonts w:eastAsia="Times New Roman"/>
          <w:sz w:val="24"/>
          <w:szCs w:val="24"/>
        </w:rPr>
        <w:t xml:space="preserve"> местных авиалиний </w:t>
      </w:r>
      <w:hyperlink r:id="rId25" w:tooltip="Валёк (аэропорт)" w:history="1">
        <w:r w:rsidRPr="00A95795">
          <w:rPr>
            <w:rStyle w:val="ab"/>
            <w:rFonts w:eastAsia="Times New Roman"/>
            <w:color w:val="auto"/>
            <w:sz w:val="24"/>
            <w:szCs w:val="24"/>
            <w:u w:val="none"/>
          </w:rPr>
          <w:t>Валёк</w:t>
        </w:r>
      </w:hyperlink>
      <w:r w:rsidRPr="00A95795">
        <w:rPr>
          <w:rFonts w:eastAsia="Times New Roman"/>
          <w:sz w:val="24"/>
          <w:szCs w:val="24"/>
        </w:rPr>
        <w:t xml:space="preserve"> и </w:t>
      </w:r>
      <w:hyperlink r:id="rId26" w:tooltip="Мост через Норилку (страница отсутствует)" w:history="1">
        <w:r w:rsidRPr="00A95795">
          <w:rPr>
            <w:rStyle w:val="ab"/>
            <w:rFonts w:eastAsia="Times New Roman"/>
            <w:color w:val="auto"/>
            <w:sz w:val="24"/>
            <w:szCs w:val="24"/>
            <w:u w:val="none"/>
          </w:rPr>
          <w:t>совмещённый железнодорожно-автомобильный мост</w:t>
        </w:r>
      </w:hyperlink>
      <w:r w:rsidRPr="00A95795">
        <w:rPr>
          <w:rFonts w:eastAsia="Times New Roman"/>
          <w:sz w:val="24"/>
          <w:szCs w:val="24"/>
        </w:rPr>
        <w:t xml:space="preserve">, который соединяет </w:t>
      </w:r>
      <w:r w:rsidR="00261C1F" w:rsidRPr="00A95795">
        <w:rPr>
          <w:rFonts w:eastAsia="Times New Roman"/>
          <w:sz w:val="24"/>
          <w:szCs w:val="24"/>
        </w:rPr>
        <w:t>центральный район и район Талнах.</w:t>
      </w:r>
    </w:p>
    <w:p w:rsidR="0051655B" w:rsidRPr="00A95795" w:rsidRDefault="0051655B" w:rsidP="005F6C77">
      <w:pPr>
        <w:ind w:firstLine="720"/>
        <w:jc w:val="both"/>
        <w:rPr>
          <w:rFonts w:eastAsia="Times New Roman"/>
          <w:sz w:val="24"/>
          <w:szCs w:val="24"/>
        </w:rPr>
      </w:pPr>
      <w:r w:rsidRPr="00A95795">
        <w:rPr>
          <w:rFonts w:eastAsia="Times New Roman"/>
          <w:sz w:val="24"/>
          <w:szCs w:val="24"/>
        </w:rPr>
        <w:t xml:space="preserve">В реке обитают арктические </w:t>
      </w:r>
      <w:r w:rsidR="005D7D45" w:rsidRPr="00A95795">
        <w:rPr>
          <w:rFonts w:eastAsia="Times New Roman"/>
          <w:sz w:val="24"/>
          <w:szCs w:val="24"/>
        </w:rPr>
        <w:t>виды рыб,</w:t>
      </w:r>
      <w:r w:rsidRPr="00A95795">
        <w:rPr>
          <w:rFonts w:eastAsia="Times New Roman"/>
          <w:sz w:val="24"/>
          <w:szCs w:val="24"/>
        </w:rPr>
        <w:t xml:space="preserve"> и она активно используется в целях рыболовства. В летний период с конца июня по сентябрь Норильская судоходна, используется в рекреационных целях и в целях водного туризма к озёрам </w:t>
      </w:r>
      <w:hyperlink r:id="rId27" w:tooltip="Пясино" w:history="1">
        <w:r w:rsidRPr="00A95795">
          <w:rPr>
            <w:rStyle w:val="ab"/>
            <w:rFonts w:eastAsia="Times New Roman"/>
            <w:color w:val="auto"/>
            <w:sz w:val="24"/>
            <w:szCs w:val="24"/>
            <w:u w:val="none"/>
          </w:rPr>
          <w:t>Пясино</w:t>
        </w:r>
      </w:hyperlink>
      <w:r w:rsidRPr="00A95795">
        <w:rPr>
          <w:rFonts w:eastAsia="Times New Roman"/>
          <w:sz w:val="24"/>
          <w:szCs w:val="24"/>
        </w:rPr>
        <w:t xml:space="preserve">, </w:t>
      </w:r>
      <w:hyperlink r:id="rId28" w:tooltip="Мелкое (озеро, Красноярский край)" w:history="1">
        <w:r w:rsidRPr="00A95795">
          <w:rPr>
            <w:rStyle w:val="ab"/>
            <w:rFonts w:eastAsia="Times New Roman"/>
            <w:color w:val="auto"/>
            <w:sz w:val="24"/>
            <w:szCs w:val="24"/>
            <w:u w:val="none"/>
          </w:rPr>
          <w:t>Мелкое</w:t>
        </w:r>
      </w:hyperlink>
      <w:r w:rsidRPr="00A95795">
        <w:rPr>
          <w:rFonts w:eastAsia="Times New Roman"/>
          <w:sz w:val="24"/>
          <w:szCs w:val="24"/>
        </w:rPr>
        <w:t xml:space="preserve"> и к большим озёрам </w:t>
      </w:r>
      <w:r w:rsidRPr="00A95795">
        <w:rPr>
          <w:rFonts w:eastAsia="Times New Roman"/>
          <w:sz w:val="24"/>
          <w:szCs w:val="24"/>
        </w:rPr>
        <w:lastRenderedPageBreak/>
        <w:t xml:space="preserve">на плато </w:t>
      </w:r>
      <w:hyperlink r:id="rId29" w:tooltip="Плато Путорана" w:history="1">
        <w:r w:rsidRPr="00A95795">
          <w:rPr>
            <w:rStyle w:val="ab"/>
            <w:rFonts w:eastAsia="Times New Roman"/>
            <w:color w:val="auto"/>
            <w:sz w:val="24"/>
            <w:szCs w:val="24"/>
            <w:u w:val="none"/>
          </w:rPr>
          <w:t>Путорана</w:t>
        </w:r>
      </w:hyperlink>
      <w:r w:rsidRPr="00A95795">
        <w:rPr>
          <w:rFonts w:eastAsia="Times New Roman"/>
          <w:sz w:val="24"/>
          <w:szCs w:val="24"/>
        </w:rPr>
        <w:t xml:space="preserve"> — </w:t>
      </w:r>
      <w:hyperlink r:id="rId30" w:tooltip="Лама (озеро)" w:history="1">
        <w:r w:rsidRPr="00A95795">
          <w:rPr>
            <w:rStyle w:val="ab"/>
            <w:rFonts w:eastAsia="Times New Roman"/>
            <w:color w:val="auto"/>
            <w:sz w:val="24"/>
            <w:szCs w:val="24"/>
            <w:u w:val="none"/>
          </w:rPr>
          <w:t>Лама</w:t>
        </w:r>
      </w:hyperlink>
      <w:r w:rsidRPr="00A95795">
        <w:rPr>
          <w:rFonts w:eastAsia="Times New Roman"/>
          <w:sz w:val="24"/>
          <w:szCs w:val="24"/>
        </w:rPr>
        <w:t xml:space="preserve">, </w:t>
      </w:r>
      <w:hyperlink r:id="rId31" w:tooltip="Глубокое (озеро, Красноярский край)" w:history="1">
        <w:r w:rsidRPr="00A95795">
          <w:rPr>
            <w:rStyle w:val="ab"/>
            <w:rFonts w:eastAsia="Times New Roman"/>
            <w:color w:val="auto"/>
            <w:sz w:val="24"/>
            <w:szCs w:val="24"/>
            <w:u w:val="none"/>
          </w:rPr>
          <w:t>Глубокое</w:t>
        </w:r>
      </w:hyperlink>
      <w:r w:rsidRPr="00A95795">
        <w:rPr>
          <w:rFonts w:eastAsia="Times New Roman"/>
          <w:sz w:val="24"/>
          <w:szCs w:val="24"/>
        </w:rPr>
        <w:t xml:space="preserve">, </w:t>
      </w:r>
      <w:hyperlink r:id="rId32" w:tooltip="Собачье (озеро, Таймыр) (страница отсутствует)" w:history="1">
        <w:r w:rsidRPr="00A95795">
          <w:rPr>
            <w:rStyle w:val="ab"/>
            <w:rFonts w:eastAsia="Times New Roman"/>
            <w:color w:val="auto"/>
            <w:sz w:val="24"/>
            <w:szCs w:val="24"/>
            <w:u w:val="none"/>
          </w:rPr>
          <w:t>Собачье</w:t>
        </w:r>
      </w:hyperlink>
      <w:r w:rsidRPr="00A95795">
        <w:rPr>
          <w:rFonts w:eastAsia="Times New Roman"/>
          <w:sz w:val="24"/>
          <w:szCs w:val="24"/>
        </w:rPr>
        <w:t xml:space="preserve">, </w:t>
      </w:r>
      <w:hyperlink r:id="rId33" w:tooltip="Накомякен (страница отсутствует)" w:history="1">
        <w:r w:rsidRPr="00A95795">
          <w:rPr>
            <w:rStyle w:val="ab"/>
            <w:rFonts w:eastAsia="Times New Roman"/>
            <w:color w:val="auto"/>
            <w:sz w:val="24"/>
            <w:szCs w:val="24"/>
            <w:u w:val="none"/>
          </w:rPr>
          <w:t>Накомякен</w:t>
        </w:r>
      </w:hyperlink>
      <w:r w:rsidRPr="00A95795">
        <w:rPr>
          <w:rFonts w:eastAsia="Times New Roman"/>
          <w:sz w:val="24"/>
          <w:szCs w:val="24"/>
        </w:rPr>
        <w:t xml:space="preserve"> и </w:t>
      </w:r>
      <w:hyperlink r:id="rId34" w:tooltip="Кета (озеро)" w:history="1">
        <w:r w:rsidRPr="00A95795">
          <w:rPr>
            <w:rStyle w:val="ab"/>
            <w:rFonts w:eastAsia="Times New Roman"/>
            <w:color w:val="auto"/>
            <w:sz w:val="24"/>
            <w:szCs w:val="24"/>
            <w:u w:val="none"/>
          </w:rPr>
          <w:t>Кета</w:t>
        </w:r>
      </w:hyperlink>
      <w:r w:rsidRPr="00A95795">
        <w:rPr>
          <w:rFonts w:eastAsia="Times New Roman"/>
          <w:sz w:val="24"/>
          <w:szCs w:val="24"/>
        </w:rPr>
        <w:t>.</w:t>
      </w:r>
      <w:r w:rsidR="00261C1F" w:rsidRPr="00A95795">
        <w:rPr>
          <w:rFonts w:eastAsia="Times New Roman"/>
          <w:sz w:val="24"/>
          <w:szCs w:val="24"/>
        </w:rPr>
        <w:t xml:space="preserve"> </w:t>
      </w:r>
    </w:p>
    <w:p w:rsidR="007F3CA3" w:rsidRPr="00A95795" w:rsidRDefault="007F3CA3" w:rsidP="005451B2">
      <w:pPr>
        <w:jc w:val="both"/>
        <w:rPr>
          <w:rFonts w:eastAsia="Times New Roman"/>
          <w:sz w:val="24"/>
          <w:szCs w:val="24"/>
        </w:rPr>
      </w:pPr>
    </w:p>
    <w:p w:rsidR="00C84AED" w:rsidRPr="00332C95" w:rsidRDefault="00840EBE" w:rsidP="005451B2">
      <w:pPr>
        <w:jc w:val="both"/>
        <w:rPr>
          <w:rFonts w:eastAsia="Times New Roman"/>
          <w:sz w:val="24"/>
          <w:szCs w:val="24"/>
        </w:rPr>
      </w:pPr>
      <w:r w:rsidRPr="00A95795">
        <w:rPr>
          <w:spacing w:val="-1"/>
          <w:sz w:val="24"/>
          <w:szCs w:val="24"/>
        </w:rPr>
        <w:t>1.1.</w:t>
      </w:r>
      <w:r w:rsidR="007F3CA3" w:rsidRPr="00A95795">
        <w:rPr>
          <w:spacing w:val="-1"/>
          <w:sz w:val="24"/>
          <w:szCs w:val="24"/>
        </w:rPr>
        <w:t>7.</w:t>
      </w:r>
      <w:r w:rsidR="007C13BD" w:rsidRPr="00A95795">
        <w:rPr>
          <w:sz w:val="24"/>
          <w:szCs w:val="24"/>
        </w:rPr>
        <w:t xml:space="preserve"> </w:t>
      </w:r>
      <w:r w:rsidR="007F3CA3" w:rsidRPr="00A95795">
        <w:rPr>
          <w:rFonts w:eastAsia="Times New Roman"/>
          <w:sz w:val="24"/>
          <w:szCs w:val="24"/>
        </w:rPr>
        <w:t>Органы власти в сфере тури</w:t>
      </w:r>
      <w:r w:rsidR="00332C95">
        <w:rPr>
          <w:rFonts w:eastAsia="Times New Roman"/>
          <w:sz w:val="24"/>
          <w:szCs w:val="24"/>
        </w:rPr>
        <w:t>зма в муниципальном образовании</w:t>
      </w:r>
    </w:p>
    <w:p w:rsidR="00233DF4" w:rsidRPr="00A95795" w:rsidRDefault="00C91DCB" w:rsidP="005F6C77">
      <w:pPr>
        <w:ind w:firstLine="720"/>
        <w:jc w:val="both"/>
        <w:rPr>
          <w:rFonts w:eastAsia="Times New Roman"/>
          <w:sz w:val="24"/>
          <w:szCs w:val="24"/>
        </w:rPr>
      </w:pPr>
      <w:r w:rsidRPr="00A95795">
        <w:rPr>
          <w:rFonts w:eastAsia="Times New Roman"/>
          <w:sz w:val="24"/>
          <w:szCs w:val="24"/>
        </w:rPr>
        <w:t xml:space="preserve">Муниципальное учреждение «Управление по </w:t>
      </w:r>
      <w:r w:rsidR="005D7D45" w:rsidRPr="00A95795">
        <w:rPr>
          <w:rFonts w:eastAsia="Times New Roman"/>
          <w:sz w:val="24"/>
          <w:szCs w:val="24"/>
        </w:rPr>
        <w:t>делам культуры и искусства</w:t>
      </w:r>
      <w:r w:rsidRPr="00A95795">
        <w:rPr>
          <w:rFonts w:eastAsia="Times New Roman"/>
          <w:sz w:val="24"/>
          <w:szCs w:val="24"/>
        </w:rPr>
        <w:t xml:space="preserve"> Администрации города Норильска» (далее – Управление). Руководитель Управления – </w:t>
      </w:r>
      <w:r w:rsidR="005D7D45" w:rsidRPr="00A95795">
        <w:rPr>
          <w:rFonts w:eastAsia="Times New Roman"/>
          <w:sz w:val="24"/>
          <w:szCs w:val="24"/>
        </w:rPr>
        <w:t>Ирина Николаевна Субочева</w:t>
      </w:r>
      <w:r w:rsidRPr="00A95795">
        <w:rPr>
          <w:rFonts w:eastAsia="Times New Roman"/>
          <w:sz w:val="24"/>
          <w:szCs w:val="24"/>
        </w:rPr>
        <w:t xml:space="preserve">, заместитель начальника Управления – </w:t>
      </w:r>
      <w:r w:rsidR="005D7D45" w:rsidRPr="00A95795">
        <w:rPr>
          <w:rFonts w:eastAsia="Times New Roman"/>
          <w:sz w:val="24"/>
          <w:szCs w:val="24"/>
        </w:rPr>
        <w:t xml:space="preserve">Лариса Николаевна </w:t>
      </w:r>
      <w:r w:rsidR="00AF44F0" w:rsidRPr="00A95795">
        <w:rPr>
          <w:rFonts w:eastAsia="Times New Roman"/>
          <w:sz w:val="24"/>
          <w:szCs w:val="24"/>
        </w:rPr>
        <w:t>Семё</w:t>
      </w:r>
      <w:r w:rsidR="005D7D45" w:rsidRPr="00A95795">
        <w:rPr>
          <w:rFonts w:eastAsia="Times New Roman"/>
          <w:sz w:val="24"/>
          <w:szCs w:val="24"/>
        </w:rPr>
        <w:t>нова</w:t>
      </w:r>
      <w:r w:rsidR="00AF44F0" w:rsidRPr="00A95795">
        <w:rPr>
          <w:rFonts w:eastAsia="Times New Roman"/>
          <w:sz w:val="24"/>
          <w:szCs w:val="24"/>
        </w:rPr>
        <w:t>, ведущий специалист по развитию туризма – Ирина Николаевна Кремен</w:t>
      </w:r>
      <w:r w:rsidRPr="00A95795">
        <w:rPr>
          <w:rFonts w:eastAsia="Times New Roman"/>
          <w:sz w:val="24"/>
          <w:szCs w:val="24"/>
        </w:rPr>
        <w:t>. К</w:t>
      </w:r>
      <w:r w:rsidR="00C84AED" w:rsidRPr="00A95795">
        <w:rPr>
          <w:rFonts w:eastAsia="Times New Roman"/>
          <w:sz w:val="24"/>
          <w:szCs w:val="24"/>
        </w:rPr>
        <w:t>онт</w:t>
      </w:r>
      <w:r w:rsidR="005D7D45" w:rsidRPr="00A95795">
        <w:rPr>
          <w:rFonts w:eastAsia="Times New Roman"/>
          <w:sz w:val="24"/>
          <w:szCs w:val="24"/>
        </w:rPr>
        <w:t>актный телефон: (3919) 43-72-4</w:t>
      </w:r>
      <w:r w:rsidR="002C0813" w:rsidRPr="00A95795">
        <w:rPr>
          <w:rFonts w:eastAsia="Times New Roman"/>
          <w:sz w:val="24"/>
          <w:szCs w:val="24"/>
        </w:rPr>
        <w:t>5, с</w:t>
      </w:r>
      <w:r w:rsidRPr="00A95795">
        <w:rPr>
          <w:rFonts w:eastAsia="Times New Roman"/>
          <w:sz w:val="24"/>
          <w:szCs w:val="24"/>
        </w:rPr>
        <w:t xml:space="preserve">айт города </w:t>
      </w:r>
      <w:r w:rsidR="005D7D45" w:rsidRPr="00A95795">
        <w:rPr>
          <w:rFonts w:eastAsia="Times New Roman"/>
          <w:sz w:val="24"/>
          <w:szCs w:val="24"/>
        </w:rPr>
        <w:t>Норильска -</w:t>
      </w:r>
      <w:r w:rsidRPr="00A95795">
        <w:rPr>
          <w:rFonts w:eastAsia="Times New Roman"/>
          <w:sz w:val="24"/>
          <w:szCs w:val="24"/>
        </w:rPr>
        <w:t xml:space="preserve">  </w:t>
      </w:r>
      <w:r w:rsidR="00C84AED" w:rsidRPr="00A95795">
        <w:rPr>
          <w:rFonts w:eastAsia="Times New Roman"/>
          <w:sz w:val="24"/>
          <w:szCs w:val="24"/>
        </w:rPr>
        <w:t>www.norilsk-city.ru.</w:t>
      </w:r>
    </w:p>
    <w:p w:rsidR="00233DF4" w:rsidRPr="00A95795" w:rsidRDefault="00233DF4" w:rsidP="005451B2">
      <w:pPr>
        <w:jc w:val="both"/>
        <w:rPr>
          <w:sz w:val="24"/>
          <w:szCs w:val="24"/>
        </w:rPr>
      </w:pPr>
    </w:p>
    <w:p w:rsidR="00233DF4" w:rsidRPr="00332C95" w:rsidRDefault="00840EBE" w:rsidP="005451B2">
      <w:pPr>
        <w:jc w:val="both"/>
        <w:rPr>
          <w:rFonts w:eastAsia="Times New Roman"/>
          <w:sz w:val="24"/>
          <w:szCs w:val="24"/>
        </w:rPr>
      </w:pPr>
      <w:r w:rsidRPr="00A95795">
        <w:rPr>
          <w:rFonts w:eastAsia="Times New Roman"/>
          <w:sz w:val="24"/>
          <w:szCs w:val="24"/>
        </w:rPr>
        <w:t>1.1.</w:t>
      </w:r>
      <w:r w:rsidR="007F3CA3" w:rsidRPr="00A95795">
        <w:rPr>
          <w:rFonts w:eastAsia="Times New Roman"/>
          <w:sz w:val="24"/>
          <w:szCs w:val="24"/>
        </w:rPr>
        <w:t>8.</w:t>
      </w:r>
      <w:r w:rsidR="007F3CA3" w:rsidRPr="00A95795">
        <w:rPr>
          <w:rFonts w:eastAsia="Times New Roman"/>
          <w:sz w:val="24"/>
          <w:szCs w:val="24"/>
        </w:rPr>
        <w:tab/>
      </w:r>
      <w:r w:rsidR="00A76357" w:rsidRPr="00A95795">
        <w:rPr>
          <w:rFonts w:eastAsia="Times New Roman"/>
          <w:sz w:val="24"/>
          <w:szCs w:val="24"/>
        </w:rPr>
        <w:t xml:space="preserve">Знаменитые </w:t>
      </w:r>
      <w:r w:rsidR="005D7D45" w:rsidRPr="00A95795">
        <w:rPr>
          <w:rFonts w:eastAsia="Times New Roman"/>
          <w:sz w:val="24"/>
          <w:szCs w:val="24"/>
        </w:rPr>
        <w:t>жители города Норильска</w:t>
      </w:r>
    </w:p>
    <w:p w:rsidR="005A792C" w:rsidRPr="00A95795" w:rsidRDefault="005A792C" w:rsidP="005F6C77">
      <w:pPr>
        <w:ind w:firstLine="720"/>
        <w:jc w:val="both"/>
        <w:rPr>
          <w:rFonts w:eastAsia="Times New Roman"/>
          <w:spacing w:val="-1"/>
          <w:sz w:val="24"/>
          <w:szCs w:val="24"/>
        </w:rPr>
      </w:pPr>
      <w:r w:rsidRPr="00A95795">
        <w:rPr>
          <w:rFonts w:eastAsia="Times New Roman"/>
          <w:i/>
          <w:spacing w:val="-1"/>
          <w:sz w:val="24"/>
          <w:szCs w:val="24"/>
        </w:rPr>
        <w:t>Николай Николаевич Урванцев</w:t>
      </w:r>
      <w:r w:rsidRPr="00A95795">
        <w:rPr>
          <w:rFonts w:eastAsia="Times New Roman"/>
          <w:spacing w:val="-1"/>
          <w:sz w:val="24"/>
          <w:szCs w:val="24"/>
        </w:rPr>
        <w:t xml:space="preserve"> (1893-1985) - геолог, географ, доктор геолого-минералогических наук (1935), заслуженный деятель науки и техники РСФСР (1974), один из первооткрывателей Норильского рудного района (1919-1927), в 1930-33</w:t>
      </w:r>
      <w:r w:rsidR="00DC3917">
        <w:rPr>
          <w:rFonts w:eastAsia="Times New Roman"/>
          <w:spacing w:val="-1"/>
          <w:sz w:val="24"/>
          <w:szCs w:val="24"/>
        </w:rPr>
        <w:t>г.г.</w:t>
      </w:r>
      <w:r w:rsidRPr="00A95795">
        <w:rPr>
          <w:rFonts w:eastAsia="Times New Roman"/>
          <w:spacing w:val="-1"/>
          <w:sz w:val="24"/>
          <w:szCs w:val="24"/>
        </w:rPr>
        <w:t xml:space="preserve"> руководил экспедицией на Северную Землю, совместно с Г.А. Ушаковым осуществил ее геологическое и географическое описание. Заключенный Норильлага с 1942 по 1945 год, с 1945 по 1956 годы возглавлял геологическое Управление комбината, а с 1957 года работал в НИИ геологии Арктики. Почетный гражданин города Норильска с 1975 года.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Авраамий Павлович Завенягин</w:t>
      </w:r>
      <w:r w:rsidRPr="00A95795">
        <w:rPr>
          <w:rFonts w:eastAsia="Times New Roman"/>
          <w:spacing w:val="-1"/>
          <w:sz w:val="24"/>
          <w:szCs w:val="24"/>
        </w:rPr>
        <w:t xml:space="preserve"> (1901-1956) - начальник строительства и директор НГМК (1938-1941), заместитель министра внутренних дел (1941-1950), заместитель председателя Совета министров СССР, министр машиностроения СССР (с 1955). Правительственные награды: дважды Герой Социалистического Труда, шесть орденов Ленина, лауреат Государственной Премии, медали Советского Союза, Член ЦК КПСС (избран на XX съезде КПСС). 25 февраля 1957 г. по просьбе норильчан Совет Министров СССР принял решение присвоить имя Завенягина Норильскому горно-металлургическому комбинату. В его честь установлены мемориальная и памятная доски; именем его названы норильская площадь, улица и ледокол.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Витольд Станиславович Непокойчицкий</w:t>
      </w:r>
      <w:r w:rsidRPr="00A95795">
        <w:rPr>
          <w:rFonts w:eastAsia="Times New Roman"/>
          <w:spacing w:val="-1"/>
          <w:sz w:val="24"/>
          <w:szCs w:val="24"/>
        </w:rPr>
        <w:t xml:space="preserve"> </w:t>
      </w:r>
      <w:r w:rsidRPr="00A95795">
        <w:rPr>
          <w:rFonts w:eastAsia="Times New Roman"/>
          <w:bCs/>
          <w:sz w:val="24"/>
          <w:szCs w:val="24"/>
        </w:rPr>
        <w:t xml:space="preserve">(1910-1987) - </w:t>
      </w:r>
      <w:r w:rsidRPr="00A95795">
        <w:rPr>
          <w:rFonts w:eastAsia="Times New Roman"/>
          <w:sz w:val="24"/>
          <w:szCs w:val="24"/>
        </w:rPr>
        <w:t>главный архитектор проекта города, кандидат архитектуры, Лауреат Ленинской премии (1966).</w:t>
      </w:r>
      <w:r w:rsidRPr="00A95795">
        <w:rPr>
          <w:rFonts w:eastAsia="Times New Roman"/>
          <w:spacing w:val="-1"/>
          <w:sz w:val="24"/>
          <w:szCs w:val="24"/>
        </w:rPr>
        <w:t xml:space="preserve"> С 1939 по 1973 год работал в проектной организации комбината как ведущий архитектор по жилищному и гражданскому строительству, затем как главный архитектор проекта города. Под его руководством разработан и сформировался современный план города Норильска и выполнена последняя его корректура (1973) с учетом всех современных требований, предъявляемых к городской застройке; запроектирован и застраивался поселок Талнах. Награжден медалями «За трудовую доблесть», «За доблестный труд в Великой Отечественной войне», «За победу над Германией», орденом «Знак Почета» и орденом Трудового Красного Знамени. Почетный гражданин города Норильска с 1975 года.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Владимир Николаевич Всесвятский</w:t>
      </w:r>
      <w:r w:rsidRPr="00A95795">
        <w:rPr>
          <w:rFonts w:eastAsia="Times New Roman"/>
          <w:spacing w:val="-1"/>
          <w:sz w:val="24"/>
          <w:szCs w:val="24"/>
        </w:rPr>
        <w:t xml:space="preserve"> (1913-1989) - главный инженер и начальник «Спецстроя» (1943), заместитель начальника управления строительства (1951), главный механик и главный энергетик комбината (1953), начальник Дудинского порта (1953-1957), начальник Норильскснаба (1957-1975). Решал многочисленные инженерные задачи по строительству и эксплуатации водоводов, сантехнических коммуникаций, железной дороги широкой колеи Дудинка-Норильск, портовых сооружений; вопросы проведения круглогодичной навигации по Северному морскому пути; внес неоценимый вклад в материально-техническое снабжение комбината, в разработку внешней транспортной схемы Норильского промышленного района. С 1975 по 1989 годы возглавлял Московскую контору НГМК. Награжден орденами Ленина, Трудового Красного Знамени – дважды, орденом «Знак Почета», девятью медалями, в том числе «За оборону Кавказа». Лауреат Государственной премии СССР. Удостоен званий «Почетный полярник Морфлота СССР», «Почетный гражданин города Норильска» (1975), «Почетный гражданин города Дудинки».</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Георгий Дмитриевич Маслов</w:t>
      </w:r>
      <w:r w:rsidRPr="00A95795">
        <w:rPr>
          <w:rFonts w:eastAsia="Times New Roman"/>
          <w:spacing w:val="-1"/>
          <w:sz w:val="24"/>
          <w:szCs w:val="24"/>
        </w:rPr>
        <w:t xml:space="preserve"> (1915-1968) – геолог, Герой Социалистического Труда, первооткрыватель Талнахского месторождения медно-никелевых руд. Внес большой вклад в изучение геологии Норильского района и выяснение закономерностей размещения рудных полезных ископаемых. За открытие Талнахского месторождения медно-никелевых руд указом Президиума Верховного Совета СССР Г.Д. Маслову было присвоено звание Героя Социалистического Труда с вручением ордена Ленина и медали «Серп и молот». Также </w:t>
      </w:r>
      <w:r w:rsidRPr="00A95795">
        <w:rPr>
          <w:rFonts w:eastAsia="Times New Roman"/>
          <w:spacing w:val="-1"/>
          <w:sz w:val="24"/>
          <w:szCs w:val="24"/>
        </w:rPr>
        <w:lastRenderedPageBreak/>
        <w:t>награжден орденом Трудового Красного Знамени и медалями «За доблестный труд в Великой Отечественной войне» и «За трудовую доблесть».</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Михаил Степанович Кравец</w:t>
      </w:r>
      <w:r w:rsidRPr="00A95795">
        <w:rPr>
          <w:rFonts w:eastAsia="Times New Roman"/>
          <w:spacing w:val="-1"/>
          <w:sz w:val="24"/>
          <w:szCs w:val="24"/>
        </w:rPr>
        <w:t xml:space="preserve"> (1927-1980) - первостроитель Талнаха, первый руководитель управления «Талнахрудстрой», </w:t>
      </w:r>
      <w:r w:rsidR="00196B11" w:rsidRPr="00A95795">
        <w:rPr>
          <w:rFonts w:eastAsia="Times New Roman"/>
          <w:spacing w:val="-1"/>
          <w:sz w:val="24"/>
          <w:szCs w:val="24"/>
        </w:rPr>
        <w:t>начальник управления</w:t>
      </w:r>
      <w:r w:rsidRPr="00A95795">
        <w:rPr>
          <w:rFonts w:eastAsia="Times New Roman"/>
          <w:spacing w:val="-1"/>
          <w:sz w:val="24"/>
          <w:szCs w:val="24"/>
        </w:rPr>
        <w:t xml:space="preserve"> строительства (1974-1979), заместитель директора НГМК (1979). С именем М.С. Кравца связаны смелые инженерные решения, впервые осуществленные в практике строительства на вечной мерзлоте. При его непосредственном участии и руководстве были смонтированы установки для выпуска изделий крупнопанельного домостроения и построены первые крупнопанельные дома. С 1963 года – депутат Норильского городского и Талнахского поселкового Советов депутатов трудящихся. Кавалер двух орденов Трудового Красного Знамени, награжден тремя медалями, заслуженный строитель РСФСР (1970).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Михаил Васильевич Ким</w:t>
      </w:r>
      <w:r w:rsidRPr="00A95795">
        <w:rPr>
          <w:rFonts w:eastAsia="Times New Roman"/>
          <w:spacing w:val="-1"/>
          <w:sz w:val="24"/>
          <w:szCs w:val="24"/>
        </w:rPr>
        <w:t xml:space="preserve"> (1907-1970) - ученый, инженер, лауреат Ленинской премии (1966), основатель теории свайного фундирования, заключенный Норильлага в 1936-1939 годах. Ему принадлежит ведущая роль в решении задачи строительства в Норильске на вечномерзлых грунтах. М.В. Ким доказал, что дома на сваях с проветриваемым подпольем при правильной эксплуатации будут стоять прочно, как на скале.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Гунар Робертович Кродерс</w:t>
      </w:r>
      <w:r w:rsidRPr="00A95795">
        <w:rPr>
          <w:rFonts w:eastAsia="Times New Roman"/>
          <w:spacing w:val="-1"/>
          <w:sz w:val="24"/>
          <w:szCs w:val="24"/>
        </w:rPr>
        <w:t xml:space="preserve">  (1926-1999) - член Союза журналистов России (1966), заслуженный работник культуры Российской Федерации, ветеран труда Норильского комбината, ветеран труда СССР. В 1941 году репрессирован вместе с семьей; реабилитирован в 1956 году. В Норильске с 1966 года, переведен из Таймырского окружного радиоко</w:t>
      </w:r>
      <w:r w:rsidRPr="00A95795">
        <w:rPr>
          <w:rFonts w:eastAsia="Times New Roman"/>
          <w:spacing w:val="-1"/>
          <w:sz w:val="24"/>
          <w:szCs w:val="24"/>
        </w:rPr>
        <w:softHyphen/>
        <w:t>митета ответственным секретарем газеты «Огни Талнаха». С 1970 года рабо</w:t>
      </w:r>
      <w:r w:rsidRPr="00A95795">
        <w:rPr>
          <w:rFonts w:eastAsia="Times New Roman"/>
          <w:spacing w:val="-1"/>
          <w:sz w:val="24"/>
          <w:szCs w:val="24"/>
        </w:rPr>
        <w:softHyphen/>
        <w:t>тал в газете «Горняк», редактором которой был в 1975-1995 годы. Печатался в сборниках Красноярского краевого издательства, журналах «Театральная жизнь», «Советский балет», «Художник». Почетный гражданин города Норильска с 1991 года.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Владимир Павлович Коломиец</w:t>
      </w:r>
      <w:r w:rsidRPr="00A95795">
        <w:rPr>
          <w:rFonts w:eastAsia="Times New Roman"/>
          <w:spacing w:val="-1"/>
          <w:sz w:val="24"/>
          <w:szCs w:val="24"/>
        </w:rPr>
        <w:t xml:space="preserve"> (1933-1998) - начал свою трудовую деятельность забойщиком на руднике «Маяк» (1956), в 1971 году стал председателем исполкома Талнахского поселкового Совета, а с 1982 года – председатель Талнахского городского Совета народных депутатов. За годы его трудовой деятельности большое количество предприятий Талнаха вошли в строй (ТОФ, рудник «Таймырский», фабрика щебня, бассейн, школы, сады, магазины). За долголетний добросовестный, безупречный труд и достойный вклад в социально-экономическое раз</w:t>
      </w:r>
      <w:r w:rsidR="00DC3917">
        <w:rPr>
          <w:rFonts w:eastAsia="Times New Roman"/>
          <w:spacing w:val="-1"/>
          <w:sz w:val="24"/>
          <w:szCs w:val="24"/>
        </w:rPr>
        <w:t>витие города Талнаха в 1987 году</w:t>
      </w:r>
      <w:r w:rsidRPr="00A95795">
        <w:rPr>
          <w:rFonts w:eastAsia="Times New Roman"/>
          <w:spacing w:val="-1"/>
          <w:sz w:val="24"/>
          <w:szCs w:val="24"/>
        </w:rPr>
        <w:t xml:space="preserve"> В.П. Коломийцу было присвоено звание «Почетный гражданин города Талнаха». Кавалер ордена </w:t>
      </w:r>
      <w:r w:rsidR="00DC3917">
        <w:rPr>
          <w:rFonts w:eastAsia="Times New Roman"/>
          <w:spacing w:val="-1"/>
          <w:sz w:val="24"/>
          <w:szCs w:val="24"/>
        </w:rPr>
        <w:t>«</w:t>
      </w:r>
      <w:r w:rsidRPr="00A95795">
        <w:rPr>
          <w:rFonts w:eastAsia="Times New Roman"/>
          <w:spacing w:val="-1"/>
          <w:sz w:val="24"/>
          <w:szCs w:val="24"/>
        </w:rPr>
        <w:t>Знак Почета</w:t>
      </w:r>
      <w:r w:rsidR="00DC3917">
        <w:rPr>
          <w:rFonts w:eastAsia="Times New Roman"/>
          <w:spacing w:val="-1"/>
          <w:sz w:val="24"/>
          <w:szCs w:val="24"/>
        </w:rPr>
        <w:t>»</w:t>
      </w:r>
      <w:r w:rsidRPr="00A95795">
        <w:rPr>
          <w:rFonts w:eastAsia="Times New Roman"/>
          <w:spacing w:val="-1"/>
          <w:sz w:val="24"/>
          <w:szCs w:val="24"/>
        </w:rPr>
        <w:t>.</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Леонид Иванович Данилов</w:t>
      </w:r>
      <w:r w:rsidRPr="00A95795">
        <w:rPr>
          <w:rFonts w:eastAsia="Times New Roman"/>
          <w:spacing w:val="-1"/>
          <w:sz w:val="24"/>
          <w:szCs w:val="24"/>
        </w:rPr>
        <w:t xml:space="preserve"> (1927-1994) - кавалер орденов Ленина, Трудового Красного знамени, «Знака почета», заслуженный рационализатор и машиностроитель России, </w:t>
      </w:r>
      <w:r w:rsidR="00196B11" w:rsidRPr="00A95795">
        <w:rPr>
          <w:rFonts w:eastAsia="Times New Roman"/>
          <w:spacing w:val="-1"/>
          <w:sz w:val="24"/>
          <w:szCs w:val="24"/>
        </w:rPr>
        <w:t>почетный гражданин</w:t>
      </w:r>
      <w:r w:rsidRPr="00A95795">
        <w:rPr>
          <w:rFonts w:eastAsia="Times New Roman"/>
          <w:spacing w:val="-1"/>
          <w:sz w:val="24"/>
          <w:szCs w:val="24"/>
        </w:rPr>
        <w:t xml:space="preserve"> города Норильска (2000). в Норильске с 1945 года. С 1978 по 1993 годы возглавлял управление главного механика НГМК. </w:t>
      </w:r>
      <w:r w:rsidR="00196B11" w:rsidRPr="00A95795">
        <w:rPr>
          <w:rFonts w:eastAsia="Times New Roman"/>
          <w:spacing w:val="-1"/>
          <w:sz w:val="24"/>
          <w:szCs w:val="24"/>
        </w:rPr>
        <w:t>Внес огромный</w:t>
      </w:r>
      <w:r w:rsidRPr="00A95795">
        <w:rPr>
          <w:rFonts w:eastAsia="Times New Roman"/>
          <w:spacing w:val="-1"/>
          <w:sz w:val="24"/>
          <w:szCs w:val="24"/>
        </w:rPr>
        <w:t xml:space="preserve"> вклад в развитие подразделений механослужбы комбината, техническое перевооружение действующих переделов комбината, реконструкцию и механизацию рудотермических печей, агломерационных машин, строительство и освоение печи Ванюкова.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Алексей Борисович Логинов</w:t>
      </w:r>
      <w:r w:rsidRPr="00A95795">
        <w:rPr>
          <w:rFonts w:eastAsia="Times New Roman"/>
          <w:spacing w:val="-1"/>
          <w:sz w:val="24"/>
          <w:szCs w:val="24"/>
        </w:rPr>
        <w:t xml:space="preserve"> (1906-2001) - начальник технологического сектора </w:t>
      </w:r>
      <w:r w:rsidR="00DC3917">
        <w:rPr>
          <w:rFonts w:eastAsia="Times New Roman"/>
          <w:spacing w:val="-1"/>
          <w:sz w:val="24"/>
          <w:szCs w:val="24"/>
        </w:rPr>
        <w:t xml:space="preserve">проектного отдела комбината, </w:t>
      </w:r>
      <w:r w:rsidRPr="00A95795">
        <w:rPr>
          <w:rFonts w:eastAsia="Times New Roman"/>
          <w:spacing w:val="-1"/>
          <w:sz w:val="24"/>
          <w:szCs w:val="24"/>
        </w:rPr>
        <w:t xml:space="preserve">и главный инженер проекта строительства кобальтового завода (1941), начальник Управления металлургическими заводами Норильского комбината (1946), директор Большой обогатительной фабрики (1948), директор комбината в 1954-57 годах. Награжден орденом Ленина, орденом Трудового Красного Знамени, медалью </w:t>
      </w:r>
      <w:r w:rsidR="00196B11" w:rsidRPr="00A95795">
        <w:rPr>
          <w:rFonts w:eastAsia="Times New Roman"/>
          <w:spacing w:val="-1"/>
          <w:sz w:val="24"/>
          <w:szCs w:val="24"/>
        </w:rPr>
        <w:t>«За</w:t>
      </w:r>
      <w:r w:rsidRPr="00A95795">
        <w:rPr>
          <w:rFonts w:eastAsia="Times New Roman"/>
          <w:spacing w:val="-1"/>
          <w:sz w:val="24"/>
          <w:szCs w:val="24"/>
        </w:rPr>
        <w:t xml:space="preserve"> доблестный труд в Великой Отечественной войне 1941-1945 гг.», медалью «За победу над Германией в Великой Отечественной войне 1941-1945 гг.». </w:t>
      </w:r>
    </w:p>
    <w:p w:rsidR="005A792C" w:rsidRPr="00A95795" w:rsidRDefault="005A792C" w:rsidP="004D0FB0">
      <w:pPr>
        <w:ind w:firstLine="720"/>
        <w:jc w:val="both"/>
        <w:rPr>
          <w:rFonts w:eastAsia="Arial Unicode MS"/>
          <w:spacing w:val="-1"/>
          <w:sz w:val="24"/>
          <w:szCs w:val="24"/>
        </w:rPr>
      </w:pPr>
      <w:r w:rsidRPr="00A95795">
        <w:rPr>
          <w:rFonts w:eastAsia="Times New Roman"/>
          <w:i/>
          <w:spacing w:val="-1"/>
          <w:sz w:val="24"/>
          <w:szCs w:val="24"/>
        </w:rPr>
        <w:t>Борис Иванович Колесников</w:t>
      </w:r>
      <w:r w:rsidRPr="00A95795">
        <w:rPr>
          <w:rFonts w:eastAsia="Times New Roman"/>
          <w:spacing w:val="-1"/>
          <w:sz w:val="24"/>
          <w:szCs w:val="24"/>
        </w:rPr>
        <w:t xml:space="preserve"> (1930-2003) - директор НГМК (1973-1988), заместитель министра цветной металлургии СССР. В годы руководства Бориса Колесникова запущены Талнахская обогатительная фабрика и Курейская ГЭС, завершился переход комбината на газ, введены в строй рудники «Октябрьский» и </w:t>
      </w:r>
      <w:r w:rsidRPr="00A95795">
        <w:rPr>
          <w:rFonts w:eastAsia="Arial Unicode MS"/>
          <w:spacing w:val="-1"/>
          <w:sz w:val="24"/>
          <w:szCs w:val="24"/>
        </w:rPr>
        <w:t xml:space="preserve">«Таймырский», спроектирован, построен и запущен Надеждинский металлургический завод – гордость отрасли, самое современное и мощное предприятие тех лет. Внес значительный вклад в развитие транспортного обеспечения Норильского промышленного района и Крайнего Севера. С его именем связана эпоха становления устойчивой круглогодичной навигации по Северному морскому пути, развитие Дудинского морского порта, речных портов в Красноярске и Лесосибирске, пополнение флота Енисейского </w:t>
      </w:r>
      <w:r w:rsidRPr="00A95795">
        <w:rPr>
          <w:rFonts w:eastAsia="Arial Unicode MS"/>
          <w:spacing w:val="-1"/>
          <w:sz w:val="24"/>
          <w:szCs w:val="24"/>
        </w:rPr>
        <w:lastRenderedPageBreak/>
        <w:t>пароходства новыми судами. Удостоен звания Героя Социалистического Труда, награжден двумя орденами Ленина, орденом Октябрьской Революции, орденом Трудового Красного Знамени. Его имя присвоено Надеждинскому металлургическому заводу, теплоходу Енисейского речного пароходства.</w:t>
      </w:r>
    </w:p>
    <w:p w:rsidR="005A792C" w:rsidRPr="00A95795" w:rsidRDefault="005A792C" w:rsidP="004D0FB0">
      <w:pPr>
        <w:ind w:firstLine="720"/>
        <w:jc w:val="both"/>
        <w:rPr>
          <w:rFonts w:eastAsia="Arial Unicode MS"/>
          <w:spacing w:val="-1"/>
          <w:sz w:val="24"/>
          <w:szCs w:val="24"/>
        </w:rPr>
      </w:pPr>
      <w:r w:rsidRPr="00A95795">
        <w:rPr>
          <w:rFonts w:eastAsia="Times New Roman"/>
          <w:i/>
          <w:spacing w:val="-1"/>
          <w:sz w:val="24"/>
          <w:szCs w:val="24"/>
        </w:rPr>
        <w:t>Леонид Иванович Анисимов</w:t>
      </w:r>
      <w:r w:rsidRPr="00A95795">
        <w:rPr>
          <w:rFonts w:eastAsia="Times New Roman"/>
          <w:spacing w:val="-1"/>
          <w:sz w:val="24"/>
          <w:szCs w:val="24"/>
        </w:rPr>
        <w:t xml:space="preserve"> (1907-1987) - заслуженный строитель, почетный гражданин Норильска (1977), лауреат Ленинской премии, работал заместителем начальника управления капитального строительства Норильского комбината. </w:t>
      </w:r>
      <w:r w:rsidRPr="00A95795">
        <w:rPr>
          <w:rFonts w:eastAsia="Arial Unicode MS"/>
          <w:spacing w:val="-1"/>
          <w:sz w:val="24"/>
          <w:szCs w:val="24"/>
        </w:rPr>
        <w:t>Руководил строительством плотины на озере Долгое - первом гидротехническом сооружении на территории Норильского промышленного района. Под руководством Леонида Анисимова строились многие гражданские и промышленные объекты в Заполярье.</w:t>
      </w:r>
    </w:p>
    <w:p w:rsidR="005A792C" w:rsidRPr="00A95795" w:rsidRDefault="005A792C" w:rsidP="005451B2">
      <w:pPr>
        <w:jc w:val="both"/>
        <w:rPr>
          <w:rFonts w:eastAsia="Times New Roman"/>
          <w:spacing w:val="-1"/>
          <w:sz w:val="24"/>
          <w:szCs w:val="24"/>
        </w:rPr>
      </w:pPr>
      <w:r w:rsidRPr="00A95795">
        <w:rPr>
          <w:rFonts w:eastAsia="Times New Roman"/>
          <w:spacing w:val="-1"/>
          <w:sz w:val="24"/>
          <w:szCs w:val="24"/>
        </w:rPr>
        <w:t xml:space="preserve"> </w:t>
      </w:r>
      <w:r w:rsidR="004D0FB0" w:rsidRPr="00A95795">
        <w:rPr>
          <w:rFonts w:eastAsia="Times New Roman"/>
          <w:spacing w:val="-1"/>
          <w:sz w:val="24"/>
          <w:szCs w:val="24"/>
        </w:rPr>
        <w:tab/>
      </w:r>
      <w:r w:rsidRPr="00A95795">
        <w:rPr>
          <w:rFonts w:eastAsia="Times New Roman"/>
          <w:i/>
          <w:spacing w:val="-1"/>
          <w:sz w:val="24"/>
          <w:szCs w:val="24"/>
        </w:rPr>
        <w:t>Юрий (Халил) Адыгамович Бариев</w:t>
      </w:r>
      <w:r w:rsidRPr="00A95795">
        <w:rPr>
          <w:rFonts w:eastAsia="Times New Roman"/>
          <w:spacing w:val="-1"/>
          <w:sz w:val="24"/>
          <w:szCs w:val="24"/>
        </w:rPr>
        <w:t xml:space="preserve"> (1947-1998) - член Союза писателей России, первый председатель правления Союза писателей Таймыра, почетный гражданин города Норильска (1998). Автор поэтических сборников «Северная почта», «Встреча», «Хиус», «Очертания ветра», «Морозные метаморфозы», составитель первого альманаха норильской поэзии «Гнездовье вьюг». Более 20 лет руководил литературным объединением «Надежда». В 1996 году удостоен норильской «Ники» за личный вклад в россий</w:t>
      </w:r>
      <w:r w:rsidRPr="00A95795">
        <w:rPr>
          <w:rFonts w:eastAsia="Times New Roman"/>
          <w:spacing w:val="-1"/>
          <w:sz w:val="24"/>
          <w:szCs w:val="24"/>
        </w:rPr>
        <w:softHyphen/>
        <w:t xml:space="preserve">скую культуру. Монументальный труд всей его жизни – перевод «Слова о полку Игореве» – удостоен похвалы академика Д.С. Лихачева.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Василий Васильевич Рыжков</w:t>
      </w:r>
      <w:r w:rsidRPr="00A95795">
        <w:rPr>
          <w:rFonts w:eastAsia="Times New Roman"/>
          <w:spacing w:val="-1"/>
          <w:sz w:val="24"/>
          <w:szCs w:val="24"/>
        </w:rPr>
        <w:t xml:space="preserve"> (1952</w:t>
      </w:r>
      <w:r w:rsidRPr="00A95795">
        <w:rPr>
          <w:rFonts w:eastAsia="Times New Roman"/>
          <w:bCs/>
          <w:sz w:val="24"/>
          <w:szCs w:val="24"/>
        </w:rPr>
        <w:t>-</w:t>
      </w:r>
      <w:r w:rsidRPr="00A95795">
        <w:rPr>
          <w:rFonts w:eastAsia="Times New Roman"/>
          <w:spacing w:val="-1"/>
          <w:sz w:val="24"/>
          <w:szCs w:val="24"/>
        </w:rPr>
        <w:t xml:space="preserve">1996) – полярный </w:t>
      </w:r>
      <w:r w:rsidR="004D0FB0" w:rsidRPr="00A95795">
        <w:rPr>
          <w:rFonts w:eastAsia="Times New Roman"/>
          <w:spacing w:val="-1"/>
          <w:sz w:val="24"/>
          <w:szCs w:val="24"/>
        </w:rPr>
        <w:t>путешественник, альпинист</w:t>
      </w:r>
      <w:r w:rsidRPr="00A95795">
        <w:rPr>
          <w:rFonts w:eastAsia="Times New Roman"/>
          <w:spacing w:val="-1"/>
          <w:sz w:val="24"/>
          <w:szCs w:val="24"/>
        </w:rPr>
        <w:t>, мастер спорта международного класса, член Русского географического общества РАН, член Международной ассоциации путешественников. Участник трех арктических экспедиций (1992-1994), штурман автономной полюсной</w:t>
      </w:r>
      <w:r w:rsidRPr="00A95795">
        <w:rPr>
          <w:rFonts w:eastAsia="Times New Roman"/>
          <w:spacing w:val="-1"/>
          <w:sz w:val="24"/>
          <w:szCs w:val="24"/>
        </w:rPr>
        <w:tab/>
        <w:t xml:space="preserve"> экспедиции «Полярная дуга» (1994), участник лыжного перехода по Антарктиде (1995). С 1974 года – общественный спасатель поисково-спасательного отряда, с 1983 года – горноспасатель ВГСЧ. За участие в экспедиции «Полярная дуга» представлен к правительственной награде – ордену «Дружба народов». 19 июля 1995 года удостоен звания «Почетный гражданин города Норильска» за достижение Северного полюса в составе этой экспедиции.</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Владимир Клементьевич Котульский</w:t>
      </w:r>
      <w:r w:rsidRPr="00A95795">
        <w:rPr>
          <w:rFonts w:eastAsia="Times New Roman"/>
          <w:spacing w:val="-1"/>
          <w:sz w:val="24"/>
          <w:szCs w:val="24"/>
        </w:rPr>
        <w:t xml:space="preserve"> (1879-1951) – геолог, специалист по рудным месторождениям, доктор геолого-минералогических наук, профессор, заключенный Норильлага в 1941-1942 годы. Автор ряда исследований по общим и специальным вопросам рудообразования, по изучению геологии месторождений цветных металлов, а также железных руд и апатита. Наиболее важными являются труды по геологии и золотоносности Прибайкалья, по металлогении Алтая, Центрального Казахстана, Норильского района и Мончетундры. Один из инициаторов внедрения геофизических методов поисков и разведки рудных полезных ископаемых, шлиховых и минералографических исследований в СССР. Участвовал в разработке современной классификации минерального сырья. В 1966 </w:t>
      </w:r>
      <w:r w:rsidR="00196B11" w:rsidRPr="00A95795">
        <w:rPr>
          <w:rFonts w:eastAsia="Times New Roman"/>
          <w:spacing w:val="-1"/>
          <w:sz w:val="24"/>
          <w:szCs w:val="24"/>
        </w:rPr>
        <w:t>году по</w:t>
      </w:r>
      <w:r w:rsidRPr="00A95795">
        <w:rPr>
          <w:rFonts w:eastAsia="Times New Roman"/>
          <w:spacing w:val="-1"/>
          <w:sz w:val="24"/>
          <w:szCs w:val="24"/>
        </w:rPr>
        <w:t xml:space="preserve"> решению Норильского горисполкома именем В.К. Котульского назван проезд в центральной части города, рядом с площадью Металлургов, а в 1977 году установлена мемориальная доска.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Евгений Арсентьевич Климов</w:t>
      </w:r>
      <w:r w:rsidRPr="00A95795">
        <w:rPr>
          <w:rFonts w:eastAsia="Times New Roman"/>
          <w:spacing w:val="-1"/>
          <w:sz w:val="24"/>
          <w:szCs w:val="24"/>
        </w:rPr>
        <w:t xml:space="preserve"> (1929-2001) – главный врач городской больницы с 1972 по 1994 годы, заслуженный врач РФ, почетный гражданин г. Норильска с 1985 года. Долгое время был председателем норильского отделения Всероссийского общества охраны памятников истории и культуры. Е.А. Климов – автор проекта мемориала Героям Советского Союза в Норильске. Награжден орденами Трудового Красного Знамени, </w:t>
      </w:r>
      <w:r w:rsidR="00DC3917">
        <w:rPr>
          <w:rFonts w:eastAsia="Times New Roman"/>
          <w:spacing w:val="-1"/>
          <w:sz w:val="24"/>
          <w:szCs w:val="24"/>
        </w:rPr>
        <w:t>«</w:t>
      </w:r>
      <w:r w:rsidRPr="00A95795">
        <w:rPr>
          <w:rFonts w:eastAsia="Times New Roman"/>
          <w:spacing w:val="-1"/>
          <w:sz w:val="24"/>
          <w:szCs w:val="24"/>
        </w:rPr>
        <w:t>Дружбы народов</w:t>
      </w:r>
      <w:r w:rsidR="00DC3917">
        <w:rPr>
          <w:rFonts w:eastAsia="Times New Roman"/>
          <w:spacing w:val="-1"/>
          <w:sz w:val="24"/>
          <w:szCs w:val="24"/>
        </w:rPr>
        <w:t>»</w:t>
      </w:r>
      <w:r w:rsidRPr="00A95795">
        <w:rPr>
          <w:rFonts w:eastAsia="Times New Roman"/>
          <w:spacing w:val="-1"/>
          <w:sz w:val="24"/>
          <w:szCs w:val="24"/>
        </w:rPr>
        <w:t xml:space="preserve">, двумя медалями.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Григорий Иванович Сапрыкин</w:t>
      </w:r>
      <w:r w:rsidRPr="00A95795">
        <w:rPr>
          <w:rFonts w:eastAsia="Times New Roman"/>
          <w:spacing w:val="-1"/>
          <w:sz w:val="24"/>
          <w:szCs w:val="24"/>
        </w:rPr>
        <w:t xml:space="preserve"> (1910 - 1998) – один из первопроходцев и первостроителей Норильска. Г.И. Сапрыкин приехал в Норильск в 1935 году в числе первых шестнадцати буровых мастеров с Курской магнитной аномалии. Буровой мастер, начальник участка, начальник партии, ветеран Норильской комплексной геологоразведочной экспедиции, ушел на пенсию в 80 лет, 55 лет провел в полевых условиях. Почетный гражданин города Норильска (1985). Награжден орденами Ленина, Трудового Красного Знамени, «Знак Почета», семью медалями, Почетной грамотой Верховного Совета СССР.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Николай Михайлович Федоровский</w:t>
      </w:r>
      <w:r w:rsidRPr="00A95795">
        <w:rPr>
          <w:rFonts w:eastAsia="Times New Roman"/>
          <w:spacing w:val="-1"/>
          <w:sz w:val="24"/>
          <w:szCs w:val="24"/>
        </w:rPr>
        <w:t xml:space="preserve"> (1886-1956) – доктор геолого-минералогических наук, профессор, член-корреспондент Академии наук СССР, директор Всесоюзного института минерального сырья. В 1943-1954 годы узник Норильлага, преподавал в Норильском ГМТ. По решению исполкома Норильского го</w:t>
      </w:r>
      <w:r w:rsidR="007132AA">
        <w:rPr>
          <w:rFonts w:eastAsia="Times New Roman"/>
          <w:spacing w:val="-1"/>
          <w:sz w:val="24"/>
          <w:szCs w:val="24"/>
        </w:rPr>
        <w:t>рсовета от 23 января 1987 года т</w:t>
      </w:r>
      <w:r w:rsidRPr="00A95795">
        <w:rPr>
          <w:rFonts w:eastAsia="Times New Roman"/>
          <w:spacing w:val="-1"/>
          <w:sz w:val="24"/>
          <w:szCs w:val="24"/>
        </w:rPr>
        <w:t>алнахская улица, берущая свое начало в месте слияния улиц Строителей и Рудной, носит имя академика Н.М.</w:t>
      </w:r>
      <w:r w:rsidR="00196B11" w:rsidRPr="00A95795">
        <w:rPr>
          <w:rFonts w:eastAsia="Times New Roman"/>
          <w:spacing w:val="-1"/>
          <w:sz w:val="24"/>
          <w:szCs w:val="24"/>
        </w:rPr>
        <w:t xml:space="preserve"> </w:t>
      </w:r>
      <w:r w:rsidRPr="00A95795">
        <w:rPr>
          <w:rFonts w:eastAsia="Times New Roman"/>
          <w:spacing w:val="-1"/>
          <w:sz w:val="24"/>
          <w:szCs w:val="24"/>
        </w:rPr>
        <w:t xml:space="preserve">Федоровского. </w:t>
      </w:r>
      <w:r w:rsidRPr="00A95795">
        <w:rPr>
          <w:rFonts w:eastAsia="Times New Roman"/>
          <w:spacing w:val="-1"/>
          <w:sz w:val="24"/>
          <w:szCs w:val="24"/>
        </w:rPr>
        <w:lastRenderedPageBreak/>
        <w:t>В этом же году на доме № 1 была установлена памятная доска.</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Евгений Семенович Темин</w:t>
      </w:r>
      <w:r w:rsidRPr="00A95795">
        <w:rPr>
          <w:rFonts w:eastAsia="Times New Roman"/>
          <w:spacing w:val="-1"/>
          <w:sz w:val="24"/>
          <w:szCs w:val="24"/>
        </w:rPr>
        <w:t xml:space="preserve"> (1938-1999) – основатель норильского бокса, главный тренер федерации бокса Норильского промышленного района. В 1966 году удостоен звания «Мастер спорта СССР». В Норильск приехал в 1967 году, работал тренером по боксу в ДСО «Труд», с октября 1986 года – старший тренер. С 1992 года – директор ДЮСШ № 2.</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Лев Николаевич Гумилев</w:t>
      </w:r>
      <w:r w:rsidRPr="00A95795">
        <w:rPr>
          <w:rFonts w:eastAsia="Times New Roman"/>
          <w:spacing w:val="-1"/>
          <w:sz w:val="24"/>
          <w:szCs w:val="24"/>
        </w:rPr>
        <w:t xml:space="preserve"> (1912-1992) – советский </w:t>
      </w:r>
      <w:hyperlink r:id="rId35" w:tooltip="Историк" w:history="1">
        <w:r w:rsidRPr="00A95795">
          <w:rPr>
            <w:rFonts w:eastAsia="Times New Roman"/>
            <w:spacing w:val="-1"/>
            <w:sz w:val="24"/>
            <w:szCs w:val="24"/>
          </w:rPr>
          <w:t>историк</w:t>
        </w:r>
      </w:hyperlink>
      <w:r w:rsidRPr="00A95795">
        <w:rPr>
          <w:rFonts w:eastAsia="Times New Roman"/>
          <w:spacing w:val="-1"/>
          <w:sz w:val="24"/>
          <w:szCs w:val="24"/>
        </w:rPr>
        <w:t>-</w:t>
      </w:r>
      <w:hyperlink r:id="rId36" w:tooltip="Этнология" w:history="1">
        <w:r w:rsidRPr="00A95795">
          <w:rPr>
            <w:rFonts w:eastAsia="Times New Roman"/>
            <w:spacing w:val="-1"/>
            <w:sz w:val="24"/>
            <w:szCs w:val="24"/>
          </w:rPr>
          <w:t>этнолог</w:t>
        </w:r>
      </w:hyperlink>
      <w:r w:rsidRPr="00A95795">
        <w:rPr>
          <w:rFonts w:eastAsia="Times New Roman"/>
          <w:spacing w:val="-1"/>
          <w:sz w:val="24"/>
          <w:szCs w:val="24"/>
        </w:rPr>
        <w:t xml:space="preserve">, </w:t>
      </w:r>
      <w:hyperlink r:id="rId37" w:tooltip="Археолог" w:history="1">
        <w:r w:rsidRPr="00A95795">
          <w:rPr>
            <w:rFonts w:eastAsia="Times New Roman"/>
            <w:spacing w:val="-1"/>
            <w:sz w:val="24"/>
            <w:szCs w:val="24"/>
          </w:rPr>
          <w:t>археолог</w:t>
        </w:r>
      </w:hyperlink>
      <w:r w:rsidRPr="00A95795">
        <w:rPr>
          <w:rFonts w:eastAsia="Times New Roman"/>
          <w:spacing w:val="-1"/>
          <w:sz w:val="24"/>
          <w:szCs w:val="24"/>
        </w:rPr>
        <w:t xml:space="preserve">, </w:t>
      </w:r>
      <w:hyperlink r:id="rId38" w:tooltip="Востоковед" w:history="1">
        <w:r w:rsidRPr="00A95795">
          <w:rPr>
            <w:rFonts w:eastAsia="Times New Roman"/>
            <w:spacing w:val="-1"/>
            <w:sz w:val="24"/>
            <w:szCs w:val="24"/>
          </w:rPr>
          <w:t>востоковед</w:t>
        </w:r>
      </w:hyperlink>
      <w:r w:rsidRPr="00A95795">
        <w:rPr>
          <w:rFonts w:eastAsia="Times New Roman"/>
          <w:spacing w:val="-1"/>
          <w:sz w:val="24"/>
          <w:szCs w:val="24"/>
        </w:rPr>
        <w:t xml:space="preserve">, писатель, переводчик, профессор Ленинградского государственного университета, дважды доктор исторических и географических наук, автор почти двухсот научных работ, в том числе такого колоссального труда, как «Этногенез и биосфера Земли». Заключенный Норильлага в 1938-1943 годах.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Давид Никитич Кугультинов</w:t>
      </w:r>
      <w:r w:rsidRPr="00A95795">
        <w:rPr>
          <w:rFonts w:eastAsia="Times New Roman"/>
          <w:spacing w:val="-1"/>
          <w:sz w:val="24"/>
          <w:szCs w:val="24"/>
        </w:rPr>
        <w:t xml:space="preserve"> (</w:t>
      </w:r>
      <w:hyperlink r:id="rId39" w:tooltip="1922" w:history="1">
        <w:r w:rsidRPr="00A95795">
          <w:rPr>
            <w:rFonts w:eastAsia="Times New Roman"/>
            <w:spacing w:val="-1"/>
            <w:sz w:val="24"/>
            <w:szCs w:val="24"/>
          </w:rPr>
          <w:t>1922</w:t>
        </w:r>
      </w:hyperlink>
      <w:r w:rsidRPr="00A95795">
        <w:rPr>
          <w:rFonts w:eastAsia="Times New Roman"/>
          <w:spacing w:val="-1"/>
          <w:sz w:val="24"/>
          <w:szCs w:val="24"/>
        </w:rPr>
        <w:t>-</w:t>
      </w:r>
      <w:hyperlink r:id="rId40" w:tooltip="2006" w:history="1">
        <w:r w:rsidRPr="00A95795">
          <w:rPr>
            <w:rFonts w:eastAsia="Times New Roman"/>
            <w:spacing w:val="-1"/>
            <w:sz w:val="24"/>
            <w:szCs w:val="24"/>
          </w:rPr>
          <w:t>2006</w:t>
        </w:r>
      </w:hyperlink>
      <w:r w:rsidRPr="00A95795">
        <w:rPr>
          <w:rFonts w:eastAsia="Times New Roman"/>
          <w:spacing w:val="-1"/>
          <w:sz w:val="24"/>
          <w:szCs w:val="24"/>
        </w:rPr>
        <w:t>) - народный поэт Калмыцкой АССР (</w:t>
      </w:r>
      <w:hyperlink r:id="rId41" w:tooltip="1969" w:history="1">
        <w:r w:rsidRPr="00A95795">
          <w:rPr>
            <w:rFonts w:eastAsia="Times New Roman"/>
            <w:spacing w:val="-1"/>
            <w:sz w:val="24"/>
            <w:szCs w:val="24"/>
          </w:rPr>
          <w:t>1969</w:t>
        </w:r>
      </w:hyperlink>
      <w:r w:rsidRPr="00A95795">
        <w:rPr>
          <w:rFonts w:eastAsia="Times New Roman"/>
          <w:spacing w:val="-1"/>
          <w:sz w:val="24"/>
          <w:szCs w:val="24"/>
        </w:rPr>
        <w:t xml:space="preserve">), лауреат </w:t>
      </w:r>
      <w:hyperlink r:id="rId42" w:tooltip="Государственная премия СССР" w:history="1">
        <w:r w:rsidRPr="00A95795">
          <w:rPr>
            <w:rFonts w:eastAsia="Times New Roman"/>
            <w:spacing w:val="-1"/>
            <w:sz w:val="24"/>
            <w:szCs w:val="24"/>
          </w:rPr>
          <w:t>Государственной премии СССР</w:t>
        </w:r>
      </w:hyperlink>
      <w:r w:rsidRPr="00A95795">
        <w:rPr>
          <w:rFonts w:eastAsia="Times New Roman"/>
          <w:spacing w:val="-1"/>
          <w:sz w:val="24"/>
          <w:szCs w:val="24"/>
        </w:rPr>
        <w:t xml:space="preserve"> (</w:t>
      </w:r>
      <w:hyperlink r:id="rId43" w:tooltip="1976" w:history="1">
        <w:r w:rsidRPr="00A95795">
          <w:rPr>
            <w:rFonts w:eastAsia="Times New Roman"/>
            <w:spacing w:val="-1"/>
            <w:sz w:val="24"/>
            <w:szCs w:val="24"/>
          </w:rPr>
          <w:t>1976</w:t>
        </w:r>
      </w:hyperlink>
      <w:r w:rsidRPr="00A95795">
        <w:rPr>
          <w:rFonts w:eastAsia="Times New Roman"/>
          <w:spacing w:val="-1"/>
          <w:sz w:val="24"/>
          <w:szCs w:val="24"/>
        </w:rPr>
        <w:t>), депутат Верховного Совет</w:t>
      </w:r>
      <w:r w:rsidR="000F06EC">
        <w:rPr>
          <w:rFonts w:eastAsia="Times New Roman"/>
          <w:spacing w:val="-1"/>
          <w:sz w:val="24"/>
          <w:szCs w:val="24"/>
        </w:rPr>
        <w:t>а Калмыцкой АССР (1980, 1985</w:t>
      </w:r>
      <w:r w:rsidRPr="00A95795">
        <w:rPr>
          <w:rFonts w:eastAsia="Times New Roman"/>
          <w:spacing w:val="-1"/>
          <w:sz w:val="24"/>
          <w:szCs w:val="24"/>
        </w:rPr>
        <w:t>), депутат Верховного Совета СССР 11 созыва</w:t>
      </w:r>
      <w:r w:rsidR="000F06EC">
        <w:rPr>
          <w:rFonts w:eastAsia="Times New Roman"/>
          <w:spacing w:val="-1"/>
          <w:sz w:val="24"/>
          <w:szCs w:val="24"/>
        </w:rPr>
        <w:t>. Заключенный Норильлага в 1944-</w:t>
      </w:r>
      <w:r w:rsidRPr="00A95795">
        <w:rPr>
          <w:rFonts w:eastAsia="Times New Roman"/>
          <w:spacing w:val="-1"/>
          <w:sz w:val="24"/>
          <w:szCs w:val="24"/>
        </w:rPr>
        <w:t>1956 годах. Давид Кугультинов экстерном закончил Литинститут и тут же возглавил Союз писателей Калмыкии. В 1970-е стал членом правления Союза писателей СССР, был членом Политбюро. Его поэтический сборник «Я твой ровесник» стал известен по всей стране и принес ему Госпремию имени Горького.</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Евгений Иванович Рябчиков</w:t>
      </w:r>
      <w:r w:rsidRPr="00A95795">
        <w:rPr>
          <w:rFonts w:eastAsia="Times New Roman"/>
          <w:spacing w:val="-1"/>
          <w:sz w:val="24"/>
          <w:szCs w:val="24"/>
        </w:rPr>
        <w:t xml:space="preserve"> (1909-1996) - писатель, сценарист, журналист, специальный корреспондент редакций газет «Правда», «Комсомольская правда», журнала «Огонёк» и ряда других изданий, радио- и телерепортёр, Лауреат Ломоносовской премии Академии наук СССР, пионер космической и спортивной журналистики. Заключенный Норильлага в 1942-1945 годах. В Норильске выпускал спортивную газету «Заполярный динамовец», участвовал в выпуске газет для вольнонаемных специалистов «За металл» и для заключенных «Металл – фронту». В 1945 году стал автором киносценария «Гигант Заполярья», по которому был снят научно-популярный фильм.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Георгий Степанович Жженов</w:t>
      </w:r>
      <w:r w:rsidRPr="00A95795">
        <w:rPr>
          <w:rFonts w:eastAsia="Times New Roman"/>
          <w:spacing w:val="-1"/>
          <w:sz w:val="24"/>
          <w:szCs w:val="24"/>
        </w:rPr>
        <w:t xml:space="preserve"> (1915-2005) - актер театра и кино, народный артист СССР (1980). Награжден орденами Трудового Красного Знамени, «За заслуги перед Отечеством» II и IV степени, орденом Ленина. С 1950-1954 года находился в Норильске на спецпоселении, играл на сцене Норильского Заполярного театра драмы. Награжден орденом Трудового Красного Знамени, орденом Ленина, орденом «За заслуги перед Отечеством» IV степени, орденом «За заслуги перед Отечеством» II степени. Лауреат премии «Ника» в номинации «Честь и достоинство» и премии «Хрустальная Турандот» за долголетнее и доблестное служение театру. Лауреат Государственной премии РСФСР им. братьев Васильевых (1975 год) за роль Бессонова в фильме «Горячий снег». Награжден премией Национальной академии кинематографических наук «Золотой Орел» и Международной премией «Золотой Водолей» в номинации «За честь и достоинство».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Иннокентий Михайлович Смоктуновский</w:t>
      </w:r>
      <w:r w:rsidRPr="00A95795">
        <w:rPr>
          <w:rFonts w:eastAsia="Times New Roman"/>
          <w:spacing w:val="-1"/>
          <w:sz w:val="24"/>
          <w:szCs w:val="24"/>
        </w:rPr>
        <w:t xml:space="preserve"> (1925-1994) - актер театра, кино и телевидения, Лауреат </w:t>
      </w:r>
      <w:hyperlink r:id="rId44" w:tooltip="Ленинская премия" w:history="1">
        <w:r w:rsidRPr="00A95795">
          <w:rPr>
            <w:rFonts w:eastAsia="Times New Roman"/>
            <w:spacing w:val="-1"/>
            <w:sz w:val="24"/>
            <w:szCs w:val="24"/>
          </w:rPr>
          <w:t>Ленинской премии</w:t>
        </w:r>
      </w:hyperlink>
      <w:r w:rsidRPr="00A95795">
        <w:rPr>
          <w:rFonts w:eastAsia="Times New Roman"/>
          <w:spacing w:val="-1"/>
          <w:sz w:val="24"/>
          <w:szCs w:val="24"/>
        </w:rPr>
        <w:t xml:space="preserve"> (</w:t>
      </w:r>
      <w:hyperlink r:id="rId45" w:tooltip="1965 год" w:history="1">
        <w:r w:rsidRPr="00A95795">
          <w:rPr>
            <w:rFonts w:eastAsia="Times New Roman"/>
            <w:spacing w:val="-1"/>
            <w:sz w:val="24"/>
            <w:szCs w:val="24"/>
          </w:rPr>
          <w:t>1965</w:t>
        </w:r>
      </w:hyperlink>
      <w:r w:rsidRPr="00A95795">
        <w:rPr>
          <w:rFonts w:eastAsia="Times New Roman"/>
          <w:spacing w:val="-1"/>
          <w:sz w:val="24"/>
          <w:szCs w:val="24"/>
        </w:rPr>
        <w:t xml:space="preserve">), </w:t>
      </w:r>
      <w:hyperlink r:id="rId46" w:tooltip="Народный артист СССР" w:history="1">
        <w:r w:rsidRPr="00A95795">
          <w:rPr>
            <w:rFonts w:eastAsia="Times New Roman"/>
            <w:spacing w:val="-1"/>
            <w:sz w:val="24"/>
            <w:szCs w:val="24"/>
          </w:rPr>
          <w:t>Народный артист СССР</w:t>
        </w:r>
      </w:hyperlink>
      <w:r w:rsidRPr="00A95795">
        <w:rPr>
          <w:rFonts w:eastAsia="Times New Roman"/>
          <w:spacing w:val="-1"/>
          <w:sz w:val="24"/>
          <w:szCs w:val="24"/>
        </w:rPr>
        <w:t xml:space="preserve"> (</w:t>
      </w:r>
      <w:hyperlink r:id="rId47" w:tooltip="1974 год" w:history="1">
        <w:r w:rsidRPr="00A95795">
          <w:rPr>
            <w:rFonts w:eastAsia="Times New Roman"/>
            <w:spacing w:val="-1"/>
            <w:sz w:val="24"/>
            <w:szCs w:val="24"/>
          </w:rPr>
          <w:t>1974</w:t>
        </w:r>
      </w:hyperlink>
      <w:r w:rsidRPr="00A95795">
        <w:rPr>
          <w:rFonts w:eastAsia="Times New Roman"/>
          <w:spacing w:val="-1"/>
          <w:sz w:val="24"/>
          <w:szCs w:val="24"/>
        </w:rPr>
        <w:t xml:space="preserve">), </w:t>
      </w:r>
      <w:hyperlink r:id="rId48" w:tooltip="Герой Социалистического Труда" w:history="1">
        <w:r w:rsidRPr="00A95795">
          <w:rPr>
            <w:rFonts w:eastAsia="Times New Roman"/>
            <w:spacing w:val="-1"/>
            <w:sz w:val="24"/>
            <w:szCs w:val="24"/>
          </w:rPr>
          <w:t>Герой Социалистического Труда</w:t>
        </w:r>
      </w:hyperlink>
      <w:r w:rsidRPr="00A95795">
        <w:rPr>
          <w:rFonts w:eastAsia="Times New Roman"/>
          <w:spacing w:val="-1"/>
          <w:sz w:val="24"/>
          <w:szCs w:val="24"/>
        </w:rPr>
        <w:t xml:space="preserve"> (</w:t>
      </w:r>
      <w:hyperlink r:id="rId49" w:tooltip="1990 год" w:history="1">
        <w:r w:rsidRPr="00A95795">
          <w:rPr>
            <w:rFonts w:eastAsia="Times New Roman"/>
            <w:spacing w:val="-1"/>
            <w:sz w:val="24"/>
            <w:szCs w:val="24"/>
          </w:rPr>
          <w:t>1990</w:t>
        </w:r>
      </w:hyperlink>
      <w:r w:rsidRPr="00A95795">
        <w:rPr>
          <w:rFonts w:eastAsia="Times New Roman"/>
          <w:spacing w:val="-1"/>
          <w:sz w:val="24"/>
          <w:szCs w:val="24"/>
        </w:rPr>
        <w:t>). В 1946-</w:t>
      </w:r>
      <w:hyperlink r:id="rId50" w:tooltip="1951" w:history="1">
        <w:r w:rsidRPr="00A95795">
          <w:rPr>
            <w:rFonts w:eastAsia="Times New Roman"/>
            <w:spacing w:val="-1"/>
            <w:sz w:val="24"/>
            <w:szCs w:val="24"/>
          </w:rPr>
          <w:t>1951</w:t>
        </w:r>
      </w:hyperlink>
      <w:r w:rsidRPr="00A95795">
        <w:rPr>
          <w:rFonts w:eastAsia="Times New Roman"/>
          <w:spacing w:val="-1"/>
          <w:sz w:val="24"/>
          <w:szCs w:val="24"/>
        </w:rPr>
        <w:t xml:space="preserve"> гг. выступал на сцене </w:t>
      </w:r>
      <w:hyperlink r:id="rId51" w:tooltip="Норильский Заполярный театр драмы имени Вл. Маяковского" w:history="1">
        <w:r w:rsidRPr="00A95795">
          <w:rPr>
            <w:rFonts w:eastAsia="Times New Roman"/>
            <w:spacing w:val="-1"/>
            <w:sz w:val="24"/>
            <w:szCs w:val="24"/>
          </w:rPr>
          <w:t>Норильского Заполярного театра драмы</w:t>
        </w:r>
      </w:hyperlink>
      <w:r w:rsidRPr="00A95795">
        <w:rPr>
          <w:rFonts w:eastAsia="Times New Roman"/>
          <w:spacing w:val="-1"/>
          <w:sz w:val="24"/>
          <w:szCs w:val="24"/>
        </w:rPr>
        <w:t>. Постановщик спектакля «Зима тревоги нашей» и автор сценария</w:t>
      </w:r>
      <w:r w:rsidR="000F06EC">
        <w:rPr>
          <w:rFonts w:eastAsia="Times New Roman"/>
          <w:spacing w:val="-1"/>
          <w:sz w:val="24"/>
          <w:szCs w:val="24"/>
        </w:rPr>
        <w:t xml:space="preserve"> к фильму «Дети солнца» (1985</w:t>
      </w:r>
      <w:r w:rsidRPr="00A95795">
        <w:rPr>
          <w:rFonts w:eastAsia="Times New Roman"/>
          <w:spacing w:val="-1"/>
          <w:sz w:val="24"/>
          <w:szCs w:val="24"/>
        </w:rPr>
        <w:t>), исполнитель многочисленных радиоинсценировок по произведениям русской классики. Обладатель двух медалей «За отвагу», Государственной премии РСФСР им. братьев Васильевых за роль в фильме «Преступление и наказание» (1971 г.), приза на кинофестивале в Карловых Варах за роль в фильме «Девять дней одного года», приза на кинофестивале в Сан-Себастьяне за роль в фи</w:t>
      </w:r>
      <w:r w:rsidR="000F06EC">
        <w:rPr>
          <w:rFonts w:eastAsia="Times New Roman"/>
          <w:spacing w:val="-1"/>
          <w:sz w:val="24"/>
          <w:szCs w:val="24"/>
        </w:rPr>
        <w:t>льме «Чайковский» (1970</w:t>
      </w:r>
      <w:r w:rsidRPr="00A95795">
        <w:rPr>
          <w:rFonts w:eastAsia="Times New Roman"/>
          <w:spacing w:val="-1"/>
          <w:sz w:val="24"/>
          <w:szCs w:val="24"/>
        </w:rPr>
        <w:t>), премий «Ника» за роль в ф</w:t>
      </w:r>
      <w:r w:rsidR="000F06EC">
        <w:rPr>
          <w:rFonts w:eastAsia="Times New Roman"/>
          <w:spacing w:val="-1"/>
          <w:sz w:val="24"/>
          <w:szCs w:val="24"/>
        </w:rPr>
        <w:t>ильме «Дамский портной» (1990</w:t>
      </w:r>
      <w:r w:rsidRPr="00A95795">
        <w:rPr>
          <w:rFonts w:eastAsia="Times New Roman"/>
          <w:spacing w:val="-1"/>
          <w:sz w:val="24"/>
          <w:szCs w:val="24"/>
        </w:rPr>
        <w:t xml:space="preserve">) и </w:t>
      </w:r>
      <w:r w:rsidR="000F06EC">
        <w:rPr>
          <w:rFonts w:eastAsia="Times New Roman"/>
          <w:spacing w:val="-1"/>
          <w:sz w:val="24"/>
          <w:szCs w:val="24"/>
        </w:rPr>
        <w:t>за вклад в киноискусство (1993</w:t>
      </w:r>
      <w:r w:rsidRPr="00A95795">
        <w:rPr>
          <w:rFonts w:eastAsia="Times New Roman"/>
          <w:spacing w:val="-1"/>
          <w:sz w:val="24"/>
          <w:szCs w:val="24"/>
        </w:rPr>
        <w:t xml:space="preserve">). </w:t>
      </w:r>
    </w:p>
    <w:p w:rsidR="005A792C" w:rsidRPr="00A95795" w:rsidRDefault="005A792C" w:rsidP="004D0FB0">
      <w:pPr>
        <w:ind w:firstLine="720"/>
        <w:jc w:val="both"/>
        <w:rPr>
          <w:rFonts w:eastAsia="Times New Roman"/>
          <w:spacing w:val="-1"/>
          <w:sz w:val="24"/>
          <w:szCs w:val="24"/>
        </w:rPr>
      </w:pPr>
      <w:r w:rsidRPr="00A95795">
        <w:rPr>
          <w:rFonts w:eastAsia="Times New Roman"/>
          <w:i/>
          <w:spacing w:val="-1"/>
          <w:sz w:val="24"/>
          <w:szCs w:val="24"/>
        </w:rPr>
        <w:t>Николай Александрович Козырев</w:t>
      </w:r>
      <w:r w:rsidRPr="00A95795">
        <w:rPr>
          <w:rFonts w:eastAsia="Times New Roman"/>
          <w:spacing w:val="-1"/>
          <w:sz w:val="24"/>
          <w:szCs w:val="24"/>
        </w:rPr>
        <w:t xml:space="preserve"> (1908-1983) - советский астрофизик, выпускник физико-математического факультета</w:t>
      </w:r>
      <w:r w:rsidRPr="00A95795">
        <w:rPr>
          <w:spacing w:val="-1"/>
          <w:sz w:val="24"/>
          <w:szCs w:val="24"/>
        </w:rPr>
        <w:t xml:space="preserve"> </w:t>
      </w:r>
      <w:hyperlink r:id="rId52" w:tooltip="Ленинградский университет" w:history="1">
        <w:r w:rsidRPr="00A95795">
          <w:rPr>
            <w:rFonts w:eastAsia="Times New Roman"/>
            <w:spacing w:val="-1"/>
            <w:sz w:val="24"/>
            <w:szCs w:val="24"/>
          </w:rPr>
          <w:t>Ленинградского университета</w:t>
        </w:r>
      </w:hyperlink>
      <w:r w:rsidRPr="00A95795">
        <w:rPr>
          <w:rFonts w:eastAsia="Times New Roman"/>
          <w:spacing w:val="-1"/>
          <w:sz w:val="24"/>
          <w:szCs w:val="24"/>
        </w:rPr>
        <w:t>, по окончанию учёбы принят аспирантом в</w:t>
      </w:r>
      <w:r w:rsidRPr="00A95795">
        <w:rPr>
          <w:spacing w:val="-1"/>
          <w:sz w:val="24"/>
          <w:szCs w:val="24"/>
        </w:rPr>
        <w:t xml:space="preserve"> </w:t>
      </w:r>
      <w:hyperlink r:id="rId53" w:tooltip="Пулковская обсерватория" w:history="1">
        <w:r w:rsidRPr="00A95795">
          <w:rPr>
            <w:rFonts w:eastAsia="Times New Roman"/>
            <w:spacing w:val="-1"/>
            <w:sz w:val="24"/>
            <w:szCs w:val="24"/>
          </w:rPr>
          <w:t>Главную астрономическую обсерваторию СССР</w:t>
        </w:r>
      </w:hyperlink>
      <w:r w:rsidRPr="00A95795">
        <w:rPr>
          <w:spacing w:val="-1"/>
          <w:sz w:val="24"/>
          <w:szCs w:val="24"/>
        </w:rPr>
        <w:t xml:space="preserve"> </w:t>
      </w:r>
      <w:r w:rsidRPr="00A95795">
        <w:rPr>
          <w:rFonts w:eastAsia="Times New Roman"/>
          <w:spacing w:val="-1"/>
          <w:sz w:val="24"/>
          <w:szCs w:val="24"/>
        </w:rPr>
        <w:t>в Пулково. В 1936</w:t>
      </w:r>
      <w:r w:rsidR="0028463E">
        <w:rPr>
          <w:rFonts w:eastAsia="Times New Roman"/>
          <w:spacing w:val="-1"/>
          <w:sz w:val="24"/>
          <w:szCs w:val="24"/>
        </w:rPr>
        <w:t>г.</w:t>
      </w:r>
      <w:r w:rsidRPr="00A95795">
        <w:rPr>
          <w:rFonts w:eastAsia="Times New Roman"/>
          <w:spacing w:val="-1"/>
          <w:sz w:val="24"/>
          <w:szCs w:val="24"/>
        </w:rPr>
        <w:t xml:space="preserve"> арестован, в </w:t>
      </w:r>
      <w:hyperlink r:id="rId54" w:tooltip="1937 год" w:history="1">
        <w:r w:rsidRPr="00A95795">
          <w:rPr>
            <w:rFonts w:eastAsia="Times New Roman"/>
            <w:spacing w:val="-1"/>
            <w:sz w:val="24"/>
            <w:szCs w:val="24"/>
          </w:rPr>
          <w:t>1937</w:t>
        </w:r>
        <w:r w:rsidR="0028463E">
          <w:rPr>
            <w:rFonts w:eastAsia="Times New Roman"/>
            <w:spacing w:val="-1"/>
            <w:sz w:val="24"/>
            <w:szCs w:val="24"/>
          </w:rPr>
          <w:t>г.</w:t>
        </w:r>
        <w:r w:rsidRPr="00A95795">
          <w:rPr>
            <w:rFonts w:eastAsia="Times New Roman"/>
            <w:spacing w:val="-1"/>
            <w:sz w:val="24"/>
            <w:szCs w:val="24"/>
          </w:rPr>
          <w:t xml:space="preserve"> </w:t>
        </w:r>
      </w:hyperlink>
      <w:r w:rsidRPr="00A95795">
        <w:rPr>
          <w:rFonts w:eastAsia="Times New Roman"/>
          <w:spacing w:val="-1"/>
          <w:sz w:val="24"/>
          <w:szCs w:val="24"/>
        </w:rPr>
        <w:t>осуждён</w:t>
      </w:r>
      <w:r w:rsidRPr="00A95795">
        <w:rPr>
          <w:spacing w:val="-1"/>
          <w:sz w:val="24"/>
          <w:szCs w:val="24"/>
        </w:rPr>
        <w:t xml:space="preserve"> </w:t>
      </w:r>
      <w:r w:rsidRPr="00A95795">
        <w:rPr>
          <w:rFonts w:eastAsia="Times New Roman"/>
          <w:spacing w:val="-1"/>
          <w:sz w:val="24"/>
          <w:szCs w:val="24"/>
        </w:rPr>
        <w:t xml:space="preserve">на 10 лет тюремного заключения. </w:t>
      </w:r>
      <w:hyperlink r:id="rId55" w:tooltip="14 декабря" w:history="1">
        <w:r w:rsidRPr="00A95795">
          <w:rPr>
            <w:rFonts w:eastAsia="Times New Roman"/>
            <w:spacing w:val="-1"/>
            <w:sz w:val="24"/>
            <w:szCs w:val="24"/>
          </w:rPr>
          <w:t>В</w:t>
        </w:r>
      </w:hyperlink>
      <w:r w:rsidRPr="00A95795">
        <w:rPr>
          <w:spacing w:val="-1"/>
          <w:sz w:val="24"/>
          <w:szCs w:val="24"/>
        </w:rPr>
        <w:t xml:space="preserve"> </w:t>
      </w:r>
      <w:r w:rsidRPr="00A95795">
        <w:rPr>
          <w:rFonts w:eastAsia="Times New Roman"/>
          <w:spacing w:val="-1"/>
          <w:sz w:val="24"/>
          <w:szCs w:val="24"/>
        </w:rPr>
        <w:t>1946 году по</w:t>
      </w:r>
      <w:r w:rsidRPr="00A95795">
        <w:rPr>
          <w:spacing w:val="-1"/>
          <w:sz w:val="24"/>
          <w:szCs w:val="24"/>
        </w:rPr>
        <w:t xml:space="preserve"> </w:t>
      </w:r>
      <w:r w:rsidRPr="00A95795">
        <w:rPr>
          <w:rFonts w:eastAsia="Times New Roman"/>
          <w:spacing w:val="-1"/>
          <w:sz w:val="24"/>
          <w:szCs w:val="24"/>
        </w:rPr>
        <w:t>ходатайству</w:t>
      </w:r>
      <w:r w:rsidRPr="00A95795">
        <w:rPr>
          <w:spacing w:val="-1"/>
          <w:sz w:val="24"/>
          <w:szCs w:val="24"/>
        </w:rPr>
        <w:t xml:space="preserve"> </w:t>
      </w:r>
      <w:r w:rsidRPr="00A95795">
        <w:rPr>
          <w:rFonts w:eastAsia="Times New Roman"/>
          <w:spacing w:val="-1"/>
          <w:sz w:val="24"/>
          <w:szCs w:val="24"/>
        </w:rPr>
        <w:t>коллег-астрономов</w:t>
      </w:r>
      <w:r w:rsidRPr="00A95795">
        <w:rPr>
          <w:spacing w:val="-1"/>
          <w:sz w:val="24"/>
          <w:szCs w:val="24"/>
        </w:rPr>
        <w:t xml:space="preserve"> </w:t>
      </w:r>
      <w:r w:rsidRPr="00A95795">
        <w:rPr>
          <w:rFonts w:eastAsia="Times New Roman"/>
          <w:spacing w:val="-1"/>
          <w:sz w:val="24"/>
          <w:szCs w:val="24"/>
        </w:rPr>
        <w:t>освобождён</w:t>
      </w:r>
      <w:r w:rsidRPr="00A95795">
        <w:rPr>
          <w:spacing w:val="-1"/>
          <w:sz w:val="24"/>
          <w:szCs w:val="24"/>
        </w:rPr>
        <w:t xml:space="preserve"> </w:t>
      </w:r>
      <w:r w:rsidRPr="00A95795">
        <w:rPr>
          <w:rFonts w:eastAsia="Times New Roman"/>
          <w:spacing w:val="-1"/>
          <w:sz w:val="24"/>
          <w:szCs w:val="24"/>
        </w:rPr>
        <w:t>условно-досрочно, как талантливый учёный, в 1958 году п</w:t>
      </w:r>
      <w:r w:rsidR="0028463E">
        <w:rPr>
          <w:rFonts w:eastAsia="Times New Roman"/>
          <w:spacing w:val="-1"/>
          <w:sz w:val="24"/>
          <w:szCs w:val="24"/>
        </w:rPr>
        <w:t>олностью реабилитирован. В 1947</w:t>
      </w:r>
      <w:r w:rsidRPr="00A95795">
        <w:rPr>
          <w:rFonts w:eastAsia="Times New Roman"/>
          <w:spacing w:val="-1"/>
          <w:sz w:val="24"/>
          <w:szCs w:val="24"/>
        </w:rPr>
        <w:t xml:space="preserve">г., через три месяца после освобождения, защитил </w:t>
      </w:r>
      <w:hyperlink r:id="rId56" w:tooltip="Доктор наук" w:history="1">
        <w:r w:rsidRPr="00A95795">
          <w:rPr>
            <w:rFonts w:eastAsia="Times New Roman"/>
            <w:spacing w:val="-1"/>
            <w:sz w:val="24"/>
            <w:szCs w:val="24"/>
          </w:rPr>
          <w:t>докторскую</w:t>
        </w:r>
      </w:hyperlink>
      <w:r w:rsidRPr="00A95795">
        <w:rPr>
          <w:rFonts w:eastAsia="Times New Roman"/>
          <w:spacing w:val="-1"/>
          <w:sz w:val="24"/>
          <w:szCs w:val="24"/>
        </w:rPr>
        <w:t xml:space="preserve"> </w:t>
      </w:r>
      <w:hyperlink r:id="rId57" w:tooltip="Диссертация" w:history="1">
        <w:r w:rsidRPr="00A95795">
          <w:rPr>
            <w:rFonts w:eastAsia="Times New Roman"/>
            <w:spacing w:val="-1"/>
            <w:sz w:val="24"/>
            <w:szCs w:val="24"/>
          </w:rPr>
          <w:t>диссертацию</w:t>
        </w:r>
      </w:hyperlink>
      <w:r w:rsidRPr="00A95795">
        <w:rPr>
          <w:rFonts w:eastAsia="Times New Roman"/>
          <w:spacing w:val="-1"/>
          <w:sz w:val="24"/>
          <w:szCs w:val="24"/>
        </w:rPr>
        <w:t xml:space="preserve"> на</w:t>
      </w:r>
      <w:r w:rsidRPr="00A95795">
        <w:rPr>
          <w:spacing w:val="-1"/>
          <w:sz w:val="24"/>
          <w:szCs w:val="24"/>
        </w:rPr>
        <w:t xml:space="preserve"> </w:t>
      </w:r>
      <w:r w:rsidRPr="00A95795">
        <w:rPr>
          <w:rFonts w:eastAsia="Times New Roman"/>
          <w:spacing w:val="-1"/>
          <w:sz w:val="24"/>
          <w:szCs w:val="24"/>
        </w:rPr>
        <w:t>тему</w:t>
      </w:r>
      <w:r w:rsidRPr="00A95795">
        <w:rPr>
          <w:spacing w:val="-1"/>
          <w:sz w:val="24"/>
          <w:szCs w:val="24"/>
        </w:rPr>
        <w:t xml:space="preserve"> </w:t>
      </w:r>
      <w:r w:rsidRPr="00A95795">
        <w:rPr>
          <w:rFonts w:eastAsia="Times New Roman"/>
          <w:spacing w:val="-1"/>
          <w:sz w:val="24"/>
          <w:szCs w:val="24"/>
        </w:rPr>
        <w:t>«Теория</w:t>
      </w:r>
      <w:r w:rsidRPr="00A95795">
        <w:rPr>
          <w:spacing w:val="-1"/>
          <w:sz w:val="24"/>
          <w:szCs w:val="24"/>
        </w:rPr>
        <w:t xml:space="preserve"> </w:t>
      </w:r>
      <w:r w:rsidRPr="00A95795">
        <w:rPr>
          <w:rFonts w:eastAsia="Times New Roman"/>
          <w:spacing w:val="-1"/>
          <w:sz w:val="24"/>
          <w:szCs w:val="24"/>
        </w:rPr>
        <w:t>внутреннего</w:t>
      </w:r>
      <w:r w:rsidRPr="00A95795">
        <w:rPr>
          <w:spacing w:val="-1"/>
          <w:sz w:val="24"/>
          <w:szCs w:val="24"/>
        </w:rPr>
        <w:t xml:space="preserve"> </w:t>
      </w:r>
      <w:r w:rsidRPr="00A95795">
        <w:rPr>
          <w:rFonts w:eastAsia="Times New Roman"/>
          <w:spacing w:val="-1"/>
          <w:sz w:val="24"/>
          <w:szCs w:val="24"/>
        </w:rPr>
        <w:t>строения</w:t>
      </w:r>
      <w:r w:rsidRPr="00A95795">
        <w:rPr>
          <w:spacing w:val="-1"/>
          <w:sz w:val="24"/>
          <w:szCs w:val="24"/>
        </w:rPr>
        <w:t xml:space="preserve"> </w:t>
      </w:r>
      <w:r w:rsidRPr="00A95795">
        <w:rPr>
          <w:rFonts w:eastAsia="Times New Roman"/>
          <w:spacing w:val="-1"/>
          <w:sz w:val="24"/>
          <w:szCs w:val="24"/>
        </w:rPr>
        <w:t>звезд</w:t>
      </w:r>
      <w:r w:rsidRPr="00A95795">
        <w:rPr>
          <w:spacing w:val="-1"/>
          <w:sz w:val="24"/>
          <w:szCs w:val="24"/>
        </w:rPr>
        <w:t xml:space="preserve"> </w:t>
      </w:r>
      <w:r w:rsidRPr="00A95795">
        <w:rPr>
          <w:rFonts w:eastAsia="Times New Roman"/>
          <w:spacing w:val="-1"/>
          <w:sz w:val="24"/>
          <w:szCs w:val="24"/>
        </w:rPr>
        <w:t>как</w:t>
      </w:r>
      <w:r w:rsidRPr="00A95795">
        <w:rPr>
          <w:spacing w:val="-1"/>
          <w:sz w:val="24"/>
          <w:szCs w:val="24"/>
        </w:rPr>
        <w:t xml:space="preserve"> </w:t>
      </w:r>
      <w:r w:rsidRPr="00A95795">
        <w:rPr>
          <w:rFonts w:eastAsia="Times New Roman"/>
          <w:spacing w:val="-1"/>
          <w:sz w:val="24"/>
          <w:szCs w:val="24"/>
        </w:rPr>
        <w:t>основа</w:t>
      </w:r>
      <w:r w:rsidRPr="00A95795">
        <w:rPr>
          <w:spacing w:val="-1"/>
          <w:sz w:val="24"/>
          <w:szCs w:val="24"/>
        </w:rPr>
        <w:t xml:space="preserve"> </w:t>
      </w:r>
      <w:r w:rsidRPr="00A95795">
        <w:rPr>
          <w:rFonts w:eastAsia="Times New Roman"/>
          <w:spacing w:val="-1"/>
          <w:sz w:val="24"/>
          <w:szCs w:val="24"/>
        </w:rPr>
        <w:t>исследования</w:t>
      </w:r>
      <w:r w:rsidRPr="00A95795">
        <w:rPr>
          <w:spacing w:val="-1"/>
          <w:sz w:val="24"/>
          <w:szCs w:val="24"/>
        </w:rPr>
        <w:t xml:space="preserve"> </w:t>
      </w:r>
      <w:r w:rsidRPr="00A95795">
        <w:rPr>
          <w:rFonts w:eastAsia="Times New Roman"/>
          <w:spacing w:val="-1"/>
          <w:sz w:val="24"/>
          <w:szCs w:val="24"/>
        </w:rPr>
        <w:t>природы</w:t>
      </w:r>
      <w:r w:rsidRPr="00A95795">
        <w:rPr>
          <w:spacing w:val="-1"/>
          <w:sz w:val="24"/>
          <w:szCs w:val="24"/>
        </w:rPr>
        <w:t xml:space="preserve"> </w:t>
      </w:r>
      <w:r w:rsidRPr="00A95795">
        <w:rPr>
          <w:rFonts w:eastAsia="Times New Roman"/>
          <w:spacing w:val="-1"/>
          <w:sz w:val="24"/>
          <w:szCs w:val="24"/>
        </w:rPr>
        <w:t>звездной</w:t>
      </w:r>
      <w:r w:rsidRPr="00A95795">
        <w:rPr>
          <w:spacing w:val="-1"/>
          <w:sz w:val="24"/>
          <w:szCs w:val="24"/>
        </w:rPr>
        <w:t xml:space="preserve"> </w:t>
      </w:r>
      <w:r w:rsidRPr="00A95795">
        <w:rPr>
          <w:rFonts w:eastAsia="Times New Roman"/>
          <w:spacing w:val="-1"/>
          <w:sz w:val="24"/>
          <w:szCs w:val="24"/>
        </w:rPr>
        <w:t>энергии».</w:t>
      </w:r>
      <w:r w:rsidRPr="00A95795">
        <w:rPr>
          <w:spacing w:val="-1"/>
          <w:sz w:val="24"/>
          <w:szCs w:val="24"/>
        </w:rPr>
        <w:t xml:space="preserve"> </w:t>
      </w:r>
      <w:r w:rsidRPr="00A95795">
        <w:rPr>
          <w:rFonts w:eastAsia="Times New Roman"/>
          <w:spacing w:val="-1"/>
          <w:sz w:val="24"/>
          <w:szCs w:val="24"/>
        </w:rPr>
        <w:t>В</w:t>
      </w:r>
      <w:r w:rsidRPr="00A95795">
        <w:rPr>
          <w:spacing w:val="-1"/>
          <w:sz w:val="24"/>
          <w:szCs w:val="24"/>
        </w:rPr>
        <w:t xml:space="preserve"> </w:t>
      </w:r>
      <w:r w:rsidRPr="00A95795">
        <w:rPr>
          <w:rFonts w:eastAsia="Times New Roman"/>
          <w:spacing w:val="-1"/>
          <w:sz w:val="24"/>
          <w:szCs w:val="24"/>
        </w:rPr>
        <w:t xml:space="preserve">1948 г. решением </w:t>
      </w:r>
      <w:hyperlink r:id="rId58" w:tooltip="ВАК" w:history="1">
        <w:r w:rsidRPr="00A95795">
          <w:rPr>
            <w:rFonts w:eastAsia="Times New Roman"/>
            <w:spacing w:val="-1"/>
            <w:sz w:val="24"/>
            <w:szCs w:val="24"/>
          </w:rPr>
          <w:t>ВАК</w:t>
        </w:r>
      </w:hyperlink>
      <w:r w:rsidRPr="00A95795">
        <w:rPr>
          <w:rFonts w:eastAsia="Times New Roman"/>
          <w:spacing w:val="-1"/>
          <w:sz w:val="24"/>
          <w:szCs w:val="24"/>
        </w:rPr>
        <w:t xml:space="preserve"> Н.А. Козыреву была присуждена ученая степень доктора наук.</w:t>
      </w:r>
    </w:p>
    <w:p w:rsidR="005A792C" w:rsidRPr="00A95795" w:rsidRDefault="005A792C" w:rsidP="005451B2">
      <w:pPr>
        <w:jc w:val="both"/>
        <w:rPr>
          <w:sz w:val="24"/>
          <w:szCs w:val="24"/>
        </w:rPr>
      </w:pPr>
    </w:p>
    <w:p w:rsidR="005A792C" w:rsidRPr="00A95795" w:rsidRDefault="00840EBE" w:rsidP="005451B2">
      <w:pPr>
        <w:jc w:val="both"/>
        <w:rPr>
          <w:rFonts w:eastAsia="Times New Roman"/>
          <w:sz w:val="24"/>
          <w:szCs w:val="24"/>
        </w:rPr>
      </w:pPr>
      <w:r w:rsidRPr="00A95795">
        <w:rPr>
          <w:sz w:val="24"/>
          <w:szCs w:val="24"/>
        </w:rPr>
        <w:lastRenderedPageBreak/>
        <w:t>1.1.</w:t>
      </w:r>
      <w:r w:rsidR="007F3CA3" w:rsidRPr="00A95795">
        <w:rPr>
          <w:sz w:val="24"/>
          <w:szCs w:val="24"/>
        </w:rPr>
        <w:t>9.</w:t>
      </w:r>
      <w:r w:rsidR="007F3CA3" w:rsidRPr="00A95795">
        <w:rPr>
          <w:sz w:val="24"/>
          <w:szCs w:val="24"/>
        </w:rPr>
        <w:tab/>
      </w:r>
      <w:r w:rsidR="007F3CA3" w:rsidRPr="00A95795">
        <w:rPr>
          <w:rFonts w:eastAsia="Times New Roman"/>
          <w:spacing w:val="-1"/>
          <w:sz w:val="24"/>
          <w:szCs w:val="24"/>
        </w:rPr>
        <w:t>Транспортная инфраструктура</w:t>
      </w:r>
    </w:p>
    <w:p w:rsidR="00455057" w:rsidRPr="00A95795" w:rsidRDefault="004D0FB0" w:rsidP="004D0FB0">
      <w:pPr>
        <w:ind w:firstLine="720"/>
        <w:jc w:val="both"/>
        <w:rPr>
          <w:rFonts w:eastAsia="Times New Roman"/>
          <w:sz w:val="24"/>
          <w:szCs w:val="24"/>
        </w:rPr>
      </w:pPr>
      <w:r w:rsidRPr="00A95795">
        <w:rPr>
          <w:rFonts w:eastAsia="Times New Roman"/>
          <w:sz w:val="24"/>
          <w:szCs w:val="24"/>
        </w:rPr>
        <w:t>На территории муниципального образования город Норильск и</w:t>
      </w:r>
      <w:r w:rsidR="00455057" w:rsidRPr="00A95795">
        <w:rPr>
          <w:rFonts w:eastAsia="Times New Roman"/>
          <w:sz w:val="24"/>
          <w:szCs w:val="24"/>
        </w:rPr>
        <w:t>меются два объекта транспортной инфраструктуры воздушного транспорта: аэропорт «Норильск», вертолетная площадка «Валек».</w:t>
      </w:r>
    </w:p>
    <w:p w:rsidR="007F3CA3" w:rsidRPr="00A95795" w:rsidRDefault="00455057" w:rsidP="004D0FB0">
      <w:pPr>
        <w:ind w:firstLine="720"/>
        <w:jc w:val="both"/>
        <w:rPr>
          <w:rFonts w:eastAsia="Times New Roman"/>
          <w:sz w:val="24"/>
          <w:szCs w:val="24"/>
        </w:rPr>
      </w:pPr>
      <w:r w:rsidRPr="00A95795">
        <w:rPr>
          <w:rFonts w:eastAsia="Times New Roman"/>
          <w:sz w:val="24"/>
          <w:szCs w:val="24"/>
        </w:rPr>
        <w:t xml:space="preserve">Вертолетная площадка предназначена для перевозки людей и грузов вертолетами (преимущественно МИ-8МТ) по разовым заявкам физических и юридических лиц, перевозки пассажиров по регулярным авиационным маршрутам не осуществляются. Площадка находится в непосредственной близости от автомобильной дороги Норильск – Талнах и имеет постоянную наземную связь со всеми населёнными пунктами Норильска.  </w:t>
      </w:r>
    </w:p>
    <w:p w:rsidR="00455057" w:rsidRPr="00A95795" w:rsidRDefault="00455057" w:rsidP="005451B2">
      <w:pPr>
        <w:jc w:val="both"/>
        <w:rPr>
          <w:rFonts w:eastAsia="Times New Roman"/>
          <w:sz w:val="24"/>
          <w:szCs w:val="24"/>
        </w:rPr>
      </w:pPr>
      <w:r w:rsidRPr="00A95795">
        <w:rPr>
          <w:rFonts w:eastAsia="Times New Roman"/>
          <w:sz w:val="24"/>
          <w:szCs w:val="24"/>
        </w:rPr>
        <w:tab/>
        <w:t xml:space="preserve">Аэропорт «Норильск» имеет статус внутреннего аэропорта федерального значения, является аэродром совместного базирования с государственной авиацией. Приравнен к условиям международного (пересечение воздушных магистралей: транссибирской и трансатлантической). </w:t>
      </w:r>
      <w:r w:rsidR="00D04B01" w:rsidRPr="00A95795">
        <w:rPr>
          <w:rFonts w:eastAsia="Times New Roman"/>
          <w:sz w:val="24"/>
          <w:szCs w:val="24"/>
        </w:rPr>
        <w:t>Официальное название «Норильск («Алыкель»)</w:t>
      </w:r>
      <w:r w:rsidR="0028463E">
        <w:rPr>
          <w:rFonts w:eastAsia="Times New Roman"/>
          <w:sz w:val="24"/>
          <w:szCs w:val="24"/>
        </w:rPr>
        <w:t>»</w:t>
      </w:r>
      <w:r w:rsidR="00D04B01" w:rsidRPr="00A95795">
        <w:rPr>
          <w:rFonts w:eastAsia="Times New Roman"/>
          <w:sz w:val="24"/>
          <w:szCs w:val="24"/>
        </w:rPr>
        <w:t>. Аэропорт является единственной связью севера Красноярского края с другими регионами России. Принимает все современные типы самолетов. Аэродром имеет летное поле размером 4230 х 145 м и искусственную взлетно-посадочную полосу (ИВВП) длиной 3430 м, шириной 45,5 м с покрытием из железобетонных плит. Находится в непосредственной близости от автомобильной дороги Норильск – Кайеркан -  Дудинка и имеет постоянную наземную связь со всеми населенными пунктами Норильска и городом Дудинка. В настоящее время в аэропорту «Норильск» проводятся подготовительные работы по реконструкции аэропорта и ИВВП. Срок реализации проекта</w:t>
      </w:r>
      <w:r w:rsidR="0028463E">
        <w:rPr>
          <w:rFonts w:eastAsia="Times New Roman"/>
          <w:sz w:val="24"/>
          <w:szCs w:val="24"/>
        </w:rPr>
        <w:t>:</w:t>
      </w:r>
      <w:r w:rsidR="00D04B01" w:rsidRPr="00A95795">
        <w:rPr>
          <w:rFonts w:eastAsia="Times New Roman"/>
          <w:sz w:val="24"/>
          <w:szCs w:val="24"/>
        </w:rPr>
        <w:t xml:space="preserve"> три стро</w:t>
      </w:r>
      <w:r w:rsidR="0028463E">
        <w:rPr>
          <w:rFonts w:eastAsia="Times New Roman"/>
          <w:sz w:val="24"/>
          <w:szCs w:val="24"/>
        </w:rPr>
        <w:t>ительных сезона 2016 – 2018 годах</w:t>
      </w:r>
      <w:r w:rsidR="00D04B01" w:rsidRPr="00A95795">
        <w:rPr>
          <w:rFonts w:eastAsia="Times New Roman"/>
          <w:sz w:val="24"/>
          <w:szCs w:val="24"/>
        </w:rPr>
        <w:t xml:space="preserve"> без полного закрытия аэропорта.</w:t>
      </w:r>
    </w:p>
    <w:p w:rsidR="00233DF4" w:rsidRPr="00A95795" w:rsidRDefault="00233DF4" w:rsidP="005451B2">
      <w:pPr>
        <w:jc w:val="both"/>
        <w:rPr>
          <w:sz w:val="24"/>
          <w:szCs w:val="24"/>
        </w:rPr>
      </w:pPr>
    </w:p>
    <w:p w:rsidR="00233DF4" w:rsidRPr="00A95795" w:rsidRDefault="00840EBE" w:rsidP="005451B2">
      <w:pPr>
        <w:jc w:val="both"/>
        <w:rPr>
          <w:rFonts w:eastAsia="Times New Roman"/>
          <w:spacing w:val="-1"/>
          <w:sz w:val="24"/>
          <w:szCs w:val="24"/>
        </w:rPr>
      </w:pPr>
      <w:r w:rsidRPr="00A95795">
        <w:rPr>
          <w:spacing w:val="-4"/>
          <w:sz w:val="24"/>
          <w:szCs w:val="24"/>
        </w:rPr>
        <w:t>1.1.</w:t>
      </w:r>
      <w:r w:rsidR="00A76357" w:rsidRPr="00A95795">
        <w:rPr>
          <w:spacing w:val="-4"/>
          <w:sz w:val="24"/>
          <w:szCs w:val="24"/>
        </w:rPr>
        <w:t>10</w:t>
      </w:r>
      <w:r w:rsidR="007F3CA3" w:rsidRPr="00A95795">
        <w:rPr>
          <w:spacing w:val="-4"/>
          <w:sz w:val="24"/>
          <w:szCs w:val="24"/>
        </w:rPr>
        <w:t>.</w:t>
      </w:r>
      <w:r w:rsidR="007F3CA3" w:rsidRPr="00A95795">
        <w:rPr>
          <w:sz w:val="24"/>
          <w:szCs w:val="24"/>
        </w:rPr>
        <w:tab/>
      </w:r>
      <w:r w:rsidR="007F3CA3" w:rsidRPr="00A95795">
        <w:rPr>
          <w:rFonts w:eastAsia="Times New Roman"/>
          <w:spacing w:val="-1"/>
          <w:sz w:val="24"/>
          <w:szCs w:val="24"/>
        </w:rPr>
        <w:t>Транспортная инфраструктура. Автомобильный транспорт</w:t>
      </w:r>
    </w:p>
    <w:p w:rsidR="007D5324" w:rsidRPr="00A95795" w:rsidRDefault="00FA6EC0" w:rsidP="005451B2">
      <w:pPr>
        <w:jc w:val="both"/>
        <w:rPr>
          <w:rFonts w:eastAsia="Times New Roman"/>
          <w:spacing w:val="-1"/>
          <w:sz w:val="24"/>
          <w:szCs w:val="24"/>
        </w:rPr>
      </w:pPr>
      <w:r w:rsidRPr="00A95795">
        <w:rPr>
          <w:rFonts w:eastAsia="Times New Roman"/>
          <w:spacing w:val="-1"/>
          <w:sz w:val="24"/>
          <w:szCs w:val="24"/>
        </w:rPr>
        <w:tab/>
      </w:r>
      <w:r w:rsidR="00570D5C" w:rsidRPr="00A95795">
        <w:rPr>
          <w:rFonts w:eastAsia="Times New Roman"/>
          <w:spacing w:val="-1"/>
          <w:sz w:val="24"/>
          <w:szCs w:val="24"/>
        </w:rPr>
        <w:t>Дорожное хозяйство муниципального образования город Норильск представлено</w:t>
      </w:r>
      <w:r w:rsidR="00575BB6" w:rsidRPr="00A95795">
        <w:rPr>
          <w:rFonts w:eastAsia="Times New Roman"/>
          <w:spacing w:val="-1"/>
          <w:sz w:val="24"/>
          <w:szCs w:val="24"/>
        </w:rPr>
        <w:t xml:space="preserve"> </w:t>
      </w:r>
      <w:r w:rsidR="00F66B3C" w:rsidRPr="00A95795">
        <w:rPr>
          <w:rFonts w:eastAsia="Times New Roman"/>
          <w:spacing w:val="-1"/>
          <w:sz w:val="24"/>
          <w:szCs w:val="24"/>
        </w:rPr>
        <w:t>автомобильными дорогами общего пользования местного значения, улично-дорожной сетью, искусственными дорожными сооружениями, наружным освещением. Общая протяженность автомобильных дорог, находящихся в муниципальной собственности, составляет 152,4 км. Автомобильная дорога протяженностью 59 километров</w:t>
      </w:r>
      <w:r w:rsidR="0028463E">
        <w:rPr>
          <w:rFonts w:eastAsia="Times New Roman"/>
          <w:spacing w:val="-1"/>
          <w:sz w:val="24"/>
          <w:szCs w:val="24"/>
        </w:rPr>
        <w:t>,</w:t>
      </w:r>
      <w:r w:rsidR="00F66B3C" w:rsidRPr="00A95795">
        <w:rPr>
          <w:rFonts w:eastAsia="Times New Roman"/>
          <w:spacing w:val="-1"/>
          <w:sz w:val="24"/>
          <w:szCs w:val="24"/>
        </w:rPr>
        <w:t xml:space="preserve"> находящаяся в </w:t>
      </w:r>
      <w:r w:rsidR="007D5324" w:rsidRPr="00A95795">
        <w:rPr>
          <w:rFonts w:eastAsia="Times New Roman"/>
          <w:spacing w:val="-1"/>
          <w:sz w:val="24"/>
          <w:szCs w:val="24"/>
        </w:rPr>
        <w:t>федеральной собственности</w:t>
      </w:r>
      <w:r w:rsidR="0028463E">
        <w:rPr>
          <w:rFonts w:eastAsia="Times New Roman"/>
          <w:spacing w:val="-1"/>
          <w:sz w:val="24"/>
          <w:szCs w:val="24"/>
        </w:rPr>
        <w:t>,</w:t>
      </w:r>
      <w:r w:rsidR="007D5324" w:rsidRPr="00A95795">
        <w:rPr>
          <w:rFonts w:eastAsia="Times New Roman"/>
          <w:spacing w:val="-1"/>
          <w:sz w:val="24"/>
          <w:szCs w:val="24"/>
        </w:rPr>
        <w:t xml:space="preserve"> соединяет аэр</w:t>
      </w:r>
      <w:r w:rsidR="0028463E">
        <w:rPr>
          <w:rFonts w:eastAsia="Times New Roman"/>
          <w:spacing w:val="-1"/>
          <w:sz w:val="24"/>
          <w:szCs w:val="24"/>
        </w:rPr>
        <w:t>опорт «Норильск» и город Дудинка</w:t>
      </w:r>
      <w:r w:rsidR="007D5324" w:rsidRPr="00A95795">
        <w:rPr>
          <w:rFonts w:eastAsia="Times New Roman"/>
          <w:spacing w:val="-1"/>
          <w:sz w:val="24"/>
          <w:szCs w:val="24"/>
        </w:rPr>
        <w:t>.</w:t>
      </w:r>
    </w:p>
    <w:p w:rsidR="007D5324" w:rsidRPr="00A95795" w:rsidRDefault="00FA6EC0" w:rsidP="005451B2">
      <w:pPr>
        <w:jc w:val="both"/>
        <w:rPr>
          <w:rFonts w:eastAsia="Times New Roman"/>
          <w:spacing w:val="-1"/>
          <w:sz w:val="24"/>
          <w:szCs w:val="24"/>
        </w:rPr>
      </w:pPr>
      <w:r w:rsidRPr="00A95795">
        <w:rPr>
          <w:rFonts w:eastAsia="Times New Roman"/>
          <w:spacing w:val="-1"/>
          <w:sz w:val="24"/>
          <w:szCs w:val="24"/>
        </w:rPr>
        <w:tab/>
      </w:r>
      <w:r w:rsidR="007D5324" w:rsidRPr="00A95795">
        <w:rPr>
          <w:rFonts w:eastAsia="Times New Roman"/>
          <w:spacing w:val="-1"/>
          <w:sz w:val="24"/>
          <w:szCs w:val="24"/>
        </w:rPr>
        <w:t>Строительство автомобильных дорог, в основном, осуществлялось в 1960-1980 годах. Все дороги имеют твердое покрытие.</w:t>
      </w:r>
    </w:p>
    <w:p w:rsidR="007D5324" w:rsidRPr="00A95795" w:rsidRDefault="007D5324" w:rsidP="005451B2">
      <w:pPr>
        <w:jc w:val="both"/>
        <w:rPr>
          <w:rFonts w:eastAsia="Times New Roman"/>
          <w:spacing w:val="-1"/>
          <w:sz w:val="24"/>
          <w:szCs w:val="24"/>
        </w:rPr>
      </w:pPr>
      <w:r w:rsidRPr="00A95795">
        <w:rPr>
          <w:rFonts w:eastAsia="Times New Roman"/>
          <w:color w:val="FF0000"/>
          <w:spacing w:val="-1"/>
          <w:sz w:val="24"/>
          <w:szCs w:val="24"/>
        </w:rPr>
        <w:tab/>
      </w:r>
      <w:r w:rsidRPr="00A95795">
        <w:rPr>
          <w:rFonts w:eastAsia="Times New Roman"/>
          <w:spacing w:val="-1"/>
          <w:sz w:val="24"/>
          <w:szCs w:val="24"/>
        </w:rPr>
        <w:t>Автобусный парк представлен</w:t>
      </w:r>
      <w:r w:rsidR="0028463E">
        <w:rPr>
          <w:rFonts w:eastAsia="Times New Roman"/>
          <w:spacing w:val="-1"/>
          <w:sz w:val="24"/>
          <w:szCs w:val="24"/>
        </w:rPr>
        <w:t>,</w:t>
      </w:r>
      <w:r w:rsidRPr="00A95795">
        <w:rPr>
          <w:rFonts w:eastAsia="Times New Roman"/>
          <w:spacing w:val="-1"/>
          <w:sz w:val="24"/>
          <w:szCs w:val="24"/>
        </w:rPr>
        <w:t xml:space="preserve"> в основном</w:t>
      </w:r>
      <w:r w:rsidR="0028463E">
        <w:rPr>
          <w:rFonts w:eastAsia="Times New Roman"/>
          <w:spacing w:val="-1"/>
          <w:sz w:val="24"/>
          <w:szCs w:val="24"/>
        </w:rPr>
        <w:t>,</w:t>
      </w:r>
      <w:r w:rsidRPr="00A95795">
        <w:rPr>
          <w:rFonts w:eastAsia="Times New Roman"/>
          <w:spacing w:val="-1"/>
          <w:sz w:val="24"/>
          <w:szCs w:val="24"/>
        </w:rPr>
        <w:t xml:space="preserve"> муниципальным предприятием </w:t>
      </w:r>
      <w:r w:rsidR="0028463E">
        <w:rPr>
          <w:rFonts w:eastAsia="Times New Roman"/>
          <w:spacing w:val="-1"/>
          <w:sz w:val="24"/>
          <w:szCs w:val="24"/>
        </w:rPr>
        <w:t>«</w:t>
      </w:r>
      <w:r w:rsidRPr="00A95795">
        <w:rPr>
          <w:rFonts w:eastAsia="Times New Roman"/>
          <w:spacing w:val="-1"/>
          <w:sz w:val="24"/>
          <w:szCs w:val="24"/>
        </w:rPr>
        <w:t>Норильское производственное объединение пассажирского автотранспорта</w:t>
      </w:r>
      <w:r w:rsidR="0028463E">
        <w:rPr>
          <w:rFonts w:eastAsia="Times New Roman"/>
          <w:spacing w:val="-1"/>
          <w:sz w:val="24"/>
          <w:szCs w:val="24"/>
        </w:rPr>
        <w:t>»</w:t>
      </w:r>
      <w:r w:rsidRPr="00A95795">
        <w:rPr>
          <w:rFonts w:eastAsia="Times New Roman"/>
          <w:spacing w:val="-1"/>
          <w:sz w:val="24"/>
          <w:szCs w:val="24"/>
        </w:rPr>
        <w:t>. Автобусный парк составляет более 250 автобусов белорусского производства марки</w:t>
      </w:r>
      <w:r w:rsidR="00FA6EC0" w:rsidRPr="00A95795">
        <w:rPr>
          <w:rFonts w:eastAsia="Times New Roman"/>
          <w:spacing w:val="-1"/>
          <w:sz w:val="24"/>
          <w:szCs w:val="24"/>
        </w:rPr>
        <w:t xml:space="preserve"> </w:t>
      </w:r>
      <w:r w:rsidRPr="00A95795">
        <w:rPr>
          <w:rFonts w:eastAsia="Times New Roman"/>
          <w:spacing w:val="-1"/>
          <w:sz w:val="24"/>
          <w:szCs w:val="24"/>
        </w:rPr>
        <w:t>МАЗ – 103 и МАЗ – 206. Средний износ парка составляет более 60 %.</w:t>
      </w:r>
    </w:p>
    <w:p w:rsidR="007D5324" w:rsidRPr="00A95795" w:rsidRDefault="007D5324" w:rsidP="005451B2">
      <w:pPr>
        <w:jc w:val="both"/>
        <w:rPr>
          <w:rFonts w:eastAsia="Times New Roman"/>
          <w:spacing w:val="-1"/>
          <w:sz w:val="24"/>
          <w:szCs w:val="24"/>
        </w:rPr>
      </w:pPr>
      <w:r w:rsidRPr="00A95795">
        <w:rPr>
          <w:rFonts w:eastAsia="Times New Roman"/>
          <w:spacing w:val="-1"/>
          <w:sz w:val="24"/>
          <w:szCs w:val="24"/>
        </w:rPr>
        <w:tab/>
        <w:t>Автомобильное и автобусное сообщение с другими регионами РФ отсутствует.</w:t>
      </w:r>
    </w:p>
    <w:p w:rsidR="007F3CA3" w:rsidRPr="00A95795" w:rsidRDefault="007D5324" w:rsidP="005451B2">
      <w:pPr>
        <w:jc w:val="both"/>
        <w:rPr>
          <w:rFonts w:eastAsia="Times New Roman"/>
          <w:spacing w:val="-1"/>
          <w:sz w:val="24"/>
          <w:szCs w:val="24"/>
        </w:rPr>
      </w:pPr>
      <w:r w:rsidRPr="00A95795">
        <w:rPr>
          <w:rFonts w:eastAsia="Times New Roman"/>
          <w:color w:val="FF0000"/>
          <w:spacing w:val="-1"/>
          <w:sz w:val="24"/>
          <w:szCs w:val="24"/>
        </w:rPr>
        <w:tab/>
      </w:r>
      <w:r w:rsidRPr="00A95795">
        <w:rPr>
          <w:rFonts w:eastAsia="Times New Roman"/>
          <w:spacing w:val="-1"/>
          <w:sz w:val="24"/>
          <w:szCs w:val="24"/>
        </w:rPr>
        <w:t xml:space="preserve">Незначительным количеством автобусов туристического класса обладают автохозяйства </w:t>
      </w:r>
      <w:r w:rsidR="00FA6EC0" w:rsidRPr="00A95795">
        <w:rPr>
          <w:rFonts w:eastAsia="Times New Roman"/>
          <w:spacing w:val="-1"/>
          <w:sz w:val="24"/>
          <w:szCs w:val="24"/>
        </w:rPr>
        <w:t>Администрации города Норильска и ЗФ ПАО «Норильский никель». Но данные автобусы используются для решения внутрихозяйственных задач</w:t>
      </w:r>
      <w:r w:rsidR="0028463E">
        <w:rPr>
          <w:rFonts w:eastAsia="Times New Roman"/>
          <w:spacing w:val="-1"/>
          <w:sz w:val="24"/>
          <w:szCs w:val="24"/>
        </w:rPr>
        <w:t>, и осуществление перевозки</w:t>
      </w:r>
      <w:r w:rsidR="00FA6EC0" w:rsidRPr="00A95795">
        <w:rPr>
          <w:rFonts w:eastAsia="Times New Roman"/>
          <w:spacing w:val="-1"/>
          <w:sz w:val="24"/>
          <w:szCs w:val="24"/>
        </w:rPr>
        <w:t xml:space="preserve"> туристов на коммерческой основе не планируется.</w:t>
      </w:r>
    </w:p>
    <w:p w:rsidR="00FA6EC0" w:rsidRPr="00A95795" w:rsidRDefault="00FA6EC0" w:rsidP="005451B2">
      <w:pPr>
        <w:jc w:val="both"/>
        <w:rPr>
          <w:sz w:val="24"/>
          <w:szCs w:val="24"/>
        </w:rPr>
      </w:pPr>
    </w:p>
    <w:p w:rsidR="00233DF4" w:rsidRPr="00332C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11</w:t>
      </w:r>
      <w:r w:rsidR="007F3CA3" w:rsidRPr="00A95795">
        <w:rPr>
          <w:spacing w:val="-2"/>
          <w:sz w:val="24"/>
          <w:szCs w:val="24"/>
        </w:rPr>
        <w:t>.</w:t>
      </w:r>
      <w:r w:rsidR="007F3CA3" w:rsidRPr="00A95795">
        <w:rPr>
          <w:sz w:val="24"/>
          <w:szCs w:val="24"/>
        </w:rPr>
        <w:tab/>
      </w:r>
      <w:r w:rsidR="007F3CA3" w:rsidRPr="00A95795">
        <w:rPr>
          <w:rFonts w:eastAsia="Times New Roman"/>
          <w:spacing w:val="-1"/>
          <w:sz w:val="24"/>
          <w:szCs w:val="24"/>
        </w:rPr>
        <w:t>Транспортная инфраструктура. Водный тра</w:t>
      </w:r>
      <w:r w:rsidR="00332C95">
        <w:rPr>
          <w:rFonts w:eastAsia="Times New Roman"/>
          <w:spacing w:val="-1"/>
          <w:sz w:val="24"/>
          <w:szCs w:val="24"/>
        </w:rPr>
        <w:t>нспорт</w:t>
      </w:r>
    </w:p>
    <w:p w:rsidR="005A792C" w:rsidRPr="00A95795" w:rsidRDefault="00570D5C" w:rsidP="005451B2">
      <w:pPr>
        <w:jc w:val="both"/>
        <w:rPr>
          <w:rFonts w:eastAsia="Times New Roman"/>
          <w:sz w:val="24"/>
          <w:szCs w:val="24"/>
        </w:rPr>
      </w:pPr>
      <w:r w:rsidRPr="00A95795">
        <w:rPr>
          <w:rFonts w:eastAsia="Times New Roman"/>
          <w:sz w:val="24"/>
          <w:szCs w:val="24"/>
        </w:rPr>
        <w:tab/>
        <w:t>На территории муниципального образования город Норильск объекты транспортной инфраструктуры речного и морского транспорта отсутствуют.</w:t>
      </w:r>
    </w:p>
    <w:p w:rsidR="00CA25E9" w:rsidRPr="00A95795" w:rsidRDefault="00CA25E9" w:rsidP="005451B2">
      <w:pPr>
        <w:jc w:val="both"/>
        <w:rPr>
          <w:rFonts w:eastAsia="Times New Roman"/>
          <w:sz w:val="24"/>
          <w:szCs w:val="24"/>
        </w:rPr>
      </w:pPr>
    </w:p>
    <w:p w:rsidR="00233DF4" w:rsidRPr="00A957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12</w:t>
      </w:r>
      <w:r w:rsidR="007F3CA3" w:rsidRPr="00A95795">
        <w:rPr>
          <w:spacing w:val="-2"/>
          <w:sz w:val="24"/>
          <w:szCs w:val="24"/>
        </w:rPr>
        <w:t>.</w:t>
      </w:r>
      <w:r w:rsidR="007F3CA3" w:rsidRPr="00A95795">
        <w:rPr>
          <w:sz w:val="24"/>
          <w:szCs w:val="24"/>
        </w:rPr>
        <w:tab/>
      </w:r>
      <w:r w:rsidR="007F3CA3" w:rsidRPr="00A95795">
        <w:rPr>
          <w:rFonts w:eastAsia="Times New Roman"/>
          <w:spacing w:val="-1"/>
          <w:sz w:val="24"/>
          <w:szCs w:val="24"/>
        </w:rPr>
        <w:t>Транспортная инфраструк</w:t>
      </w:r>
      <w:r w:rsidR="00332C95">
        <w:rPr>
          <w:rFonts w:eastAsia="Times New Roman"/>
          <w:spacing w:val="-1"/>
          <w:sz w:val="24"/>
          <w:szCs w:val="24"/>
        </w:rPr>
        <w:t>тура. Железнодорожный транспорт</w:t>
      </w:r>
    </w:p>
    <w:p w:rsidR="00900C2F" w:rsidRPr="00A95795" w:rsidRDefault="00900C2F" w:rsidP="005451B2">
      <w:pPr>
        <w:jc w:val="both"/>
        <w:rPr>
          <w:sz w:val="24"/>
          <w:szCs w:val="24"/>
        </w:rPr>
      </w:pPr>
      <w:r w:rsidRPr="00A95795">
        <w:rPr>
          <w:sz w:val="24"/>
          <w:szCs w:val="24"/>
        </w:rPr>
        <w:tab/>
        <w:t>Норильская железная дорога — крупнейшая на пространстве бывшего СССР изолированная железнодорож</w:t>
      </w:r>
      <w:r w:rsidR="00F52726" w:rsidRPr="00A95795">
        <w:rPr>
          <w:sz w:val="24"/>
          <w:szCs w:val="24"/>
        </w:rPr>
        <w:t>ная сеть широкой колеи</w:t>
      </w:r>
      <w:r w:rsidRPr="00A95795">
        <w:rPr>
          <w:sz w:val="24"/>
          <w:szCs w:val="24"/>
        </w:rPr>
        <w:t>, одна из самых северных железных дорог мира.</w:t>
      </w:r>
    </w:p>
    <w:p w:rsidR="00900C2F" w:rsidRPr="00A95795" w:rsidRDefault="00575BB6" w:rsidP="005451B2">
      <w:pPr>
        <w:jc w:val="both"/>
        <w:rPr>
          <w:sz w:val="24"/>
          <w:szCs w:val="24"/>
        </w:rPr>
      </w:pPr>
      <w:r w:rsidRPr="00A95795">
        <w:rPr>
          <w:sz w:val="24"/>
          <w:szCs w:val="24"/>
        </w:rPr>
        <w:tab/>
        <w:t>Строительство</w:t>
      </w:r>
      <w:r w:rsidR="00900C2F" w:rsidRPr="00A95795">
        <w:rPr>
          <w:sz w:val="24"/>
          <w:szCs w:val="24"/>
        </w:rPr>
        <w:t xml:space="preserve"> железной дороги началось осенью 1935 года. Первый участок дороги от пристани «Валёк» на реке Норильской до площадки строительства рудников — «Нулевого пикета» был завершён в феврале 1936 года. 25 февраля 1936 года прибыл первый поезд с техническим грузом и продовольствием. </w:t>
      </w:r>
    </w:p>
    <w:p w:rsidR="00900C2F" w:rsidRPr="00A95795" w:rsidRDefault="002C0813" w:rsidP="005451B2">
      <w:pPr>
        <w:jc w:val="both"/>
        <w:rPr>
          <w:sz w:val="24"/>
          <w:szCs w:val="24"/>
        </w:rPr>
      </w:pPr>
      <w:r w:rsidRPr="00A95795">
        <w:rPr>
          <w:sz w:val="24"/>
          <w:szCs w:val="24"/>
        </w:rPr>
        <w:tab/>
      </w:r>
      <w:r w:rsidR="00900C2F" w:rsidRPr="00A95795">
        <w:rPr>
          <w:sz w:val="24"/>
          <w:szCs w:val="24"/>
        </w:rPr>
        <w:t xml:space="preserve">В июне 1936 года началось строительство узкоколейной линии от посёлка Норильск до </w:t>
      </w:r>
      <w:r w:rsidR="00900C2F" w:rsidRPr="00A95795">
        <w:rPr>
          <w:sz w:val="24"/>
          <w:szCs w:val="24"/>
        </w:rPr>
        <w:lastRenderedPageBreak/>
        <w:t>порта Дудинка на Енисее, протяжённостью 114 км. Официально строительство было</w:t>
      </w:r>
      <w:r w:rsidRPr="00A95795">
        <w:rPr>
          <w:sz w:val="24"/>
          <w:szCs w:val="24"/>
        </w:rPr>
        <w:t xml:space="preserve"> завершено 17 мая 1937 года.</w:t>
      </w:r>
      <w:r w:rsidRPr="00A95795">
        <w:rPr>
          <w:sz w:val="24"/>
          <w:szCs w:val="24"/>
        </w:rPr>
        <w:tab/>
      </w:r>
    </w:p>
    <w:p w:rsidR="00570D5C" w:rsidRPr="00A95795" w:rsidRDefault="00F52726" w:rsidP="005451B2">
      <w:pPr>
        <w:jc w:val="both"/>
        <w:rPr>
          <w:sz w:val="24"/>
          <w:szCs w:val="24"/>
        </w:rPr>
      </w:pPr>
      <w:r w:rsidRPr="00A95795">
        <w:rPr>
          <w:sz w:val="24"/>
          <w:szCs w:val="24"/>
        </w:rPr>
        <w:tab/>
      </w:r>
      <w:r w:rsidR="00900C2F" w:rsidRPr="00A95795">
        <w:rPr>
          <w:sz w:val="24"/>
          <w:szCs w:val="24"/>
        </w:rPr>
        <w:t>По планам 1948—1953 годов, Норильская железная дорога не должна была надолго оставаться изолированной. С 1948 года сооружалась Трансполярная железная дорога, связывающая с основной железнодорожной сетью енисейский порт Игарка («стройки № 501 и № 503» Главного управления лагерного железнодорожного строительства). Расстояние от Игарки до Дудинки сравнительно невелико, на этом участке также долже</w:t>
      </w:r>
      <w:r w:rsidRPr="00A95795">
        <w:rPr>
          <w:sz w:val="24"/>
          <w:szCs w:val="24"/>
        </w:rPr>
        <w:t xml:space="preserve">н был появиться рельсовый путь. </w:t>
      </w:r>
      <w:r w:rsidR="00575BB6" w:rsidRPr="00A95795">
        <w:rPr>
          <w:sz w:val="24"/>
          <w:szCs w:val="24"/>
        </w:rPr>
        <w:t>Позже</w:t>
      </w:r>
      <w:r w:rsidR="00900C2F" w:rsidRPr="00A95795">
        <w:rPr>
          <w:sz w:val="24"/>
          <w:szCs w:val="24"/>
        </w:rPr>
        <w:t xml:space="preserve"> от планов соединения Норильской железной дороги с основной же</w:t>
      </w:r>
      <w:r w:rsidRPr="00A95795">
        <w:rPr>
          <w:sz w:val="24"/>
          <w:szCs w:val="24"/>
        </w:rPr>
        <w:t>лезнодорожной сетью отказались.</w:t>
      </w:r>
    </w:p>
    <w:p w:rsidR="00900C2F" w:rsidRPr="00A95795" w:rsidRDefault="00570D5C" w:rsidP="005451B2">
      <w:pPr>
        <w:jc w:val="both"/>
        <w:rPr>
          <w:sz w:val="24"/>
          <w:szCs w:val="24"/>
        </w:rPr>
      </w:pPr>
      <w:r w:rsidRPr="00A95795">
        <w:rPr>
          <w:sz w:val="24"/>
          <w:szCs w:val="24"/>
        </w:rPr>
        <w:tab/>
      </w:r>
      <w:r w:rsidR="00900C2F" w:rsidRPr="00A95795">
        <w:rPr>
          <w:sz w:val="24"/>
          <w:szCs w:val="24"/>
        </w:rPr>
        <w:t>В 1998 году пассажирские перевозки на Норильской железной дороге б</w:t>
      </w:r>
      <w:r w:rsidR="00575BB6" w:rsidRPr="00A95795">
        <w:rPr>
          <w:sz w:val="24"/>
          <w:szCs w:val="24"/>
        </w:rPr>
        <w:t>ыли</w:t>
      </w:r>
      <w:r w:rsidR="00F52726" w:rsidRPr="00A95795">
        <w:rPr>
          <w:sz w:val="24"/>
          <w:szCs w:val="24"/>
        </w:rPr>
        <w:t xml:space="preserve"> ликвидированы.</w:t>
      </w:r>
    </w:p>
    <w:p w:rsidR="00570D5C" w:rsidRPr="00A95795" w:rsidRDefault="00F52726" w:rsidP="005451B2">
      <w:pPr>
        <w:jc w:val="both"/>
        <w:rPr>
          <w:sz w:val="24"/>
          <w:szCs w:val="24"/>
        </w:rPr>
      </w:pPr>
      <w:r w:rsidRPr="00A95795">
        <w:rPr>
          <w:sz w:val="24"/>
          <w:szCs w:val="24"/>
        </w:rPr>
        <w:tab/>
      </w:r>
      <w:r w:rsidR="00570D5C" w:rsidRPr="00A95795">
        <w:rPr>
          <w:sz w:val="24"/>
          <w:szCs w:val="24"/>
        </w:rPr>
        <w:t>В настоящее время Норильская железная дорога осуществляет только перевозку грузов.</w:t>
      </w:r>
    </w:p>
    <w:p w:rsidR="007E7ECF" w:rsidRPr="00A95795" w:rsidRDefault="00F52726" w:rsidP="005451B2">
      <w:pPr>
        <w:jc w:val="both"/>
        <w:rPr>
          <w:sz w:val="24"/>
          <w:szCs w:val="24"/>
        </w:rPr>
      </w:pPr>
      <w:r w:rsidRPr="00A95795">
        <w:rPr>
          <w:sz w:val="24"/>
          <w:szCs w:val="24"/>
        </w:rPr>
        <w:tab/>
      </w:r>
      <w:r w:rsidR="00900C2F" w:rsidRPr="00A95795">
        <w:rPr>
          <w:sz w:val="24"/>
          <w:szCs w:val="24"/>
        </w:rPr>
        <w:t xml:space="preserve">Развёрнутая </w:t>
      </w:r>
      <w:r w:rsidRPr="00A95795">
        <w:rPr>
          <w:sz w:val="24"/>
          <w:szCs w:val="24"/>
        </w:rPr>
        <w:t>протяжённость — 333 километра</w:t>
      </w:r>
      <w:r w:rsidR="00900C2F" w:rsidRPr="00A95795">
        <w:rPr>
          <w:sz w:val="24"/>
          <w:szCs w:val="24"/>
        </w:rPr>
        <w:t>. Насчитывается ок</w:t>
      </w:r>
      <w:r w:rsidRPr="00A95795">
        <w:rPr>
          <w:sz w:val="24"/>
          <w:szCs w:val="24"/>
        </w:rPr>
        <w:t>оло 2500 грузовых вагонов, 88</w:t>
      </w:r>
      <w:r w:rsidR="00900C2F" w:rsidRPr="00A95795">
        <w:rPr>
          <w:sz w:val="24"/>
          <w:szCs w:val="24"/>
        </w:rPr>
        <w:t xml:space="preserve"> локомотивных секций (главным образом тепловозо</w:t>
      </w:r>
      <w:r w:rsidRPr="00A95795">
        <w:rPr>
          <w:sz w:val="24"/>
          <w:szCs w:val="24"/>
        </w:rPr>
        <w:t xml:space="preserve">в: ТЭМ2, ТЭМ7А, 2ТЭ116, ТЭМ18). </w:t>
      </w:r>
    </w:p>
    <w:p w:rsidR="00E94A3D" w:rsidRPr="00A95795" w:rsidRDefault="00E94A3D" w:rsidP="005451B2">
      <w:pPr>
        <w:jc w:val="both"/>
        <w:rPr>
          <w:sz w:val="24"/>
          <w:szCs w:val="24"/>
        </w:rPr>
      </w:pPr>
    </w:p>
    <w:p w:rsidR="00E94A3D" w:rsidRPr="00A95795" w:rsidRDefault="00840EBE" w:rsidP="005451B2">
      <w:pPr>
        <w:jc w:val="both"/>
        <w:rPr>
          <w:rFonts w:eastAsia="Times New Roman"/>
          <w:spacing w:val="-1"/>
          <w:sz w:val="24"/>
          <w:szCs w:val="24"/>
        </w:rPr>
      </w:pPr>
      <w:r w:rsidRPr="00A95795">
        <w:rPr>
          <w:rFonts w:eastAsia="Times New Roman"/>
          <w:spacing w:val="-1"/>
          <w:sz w:val="24"/>
          <w:szCs w:val="24"/>
        </w:rPr>
        <w:t>1.1.</w:t>
      </w:r>
      <w:r w:rsidR="00A76357" w:rsidRPr="00A95795">
        <w:rPr>
          <w:rFonts w:eastAsia="Times New Roman"/>
          <w:spacing w:val="-1"/>
          <w:sz w:val="24"/>
          <w:szCs w:val="24"/>
        </w:rPr>
        <w:t>13</w:t>
      </w:r>
      <w:r w:rsidR="00E94A3D" w:rsidRPr="00A95795">
        <w:rPr>
          <w:rFonts w:eastAsia="Times New Roman"/>
          <w:spacing w:val="-1"/>
          <w:sz w:val="24"/>
          <w:szCs w:val="24"/>
        </w:rPr>
        <w:t>. Общественные организации и объединения в сфере туризма</w:t>
      </w:r>
    </w:p>
    <w:p w:rsidR="007A5B12" w:rsidRPr="00A95795" w:rsidRDefault="007A5B12" w:rsidP="005451B2">
      <w:pPr>
        <w:jc w:val="both"/>
        <w:rPr>
          <w:rFonts w:eastAsia="Times New Roman"/>
          <w:spacing w:val="-1"/>
          <w:sz w:val="24"/>
          <w:szCs w:val="24"/>
        </w:rPr>
      </w:pPr>
    </w:p>
    <w:tbl>
      <w:tblPr>
        <w:tblStyle w:val="ad"/>
        <w:tblW w:w="0" w:type="auto"/>
        <w:tblLayout w:type="fixed"/>
        <w:tblLook w:val="04A0" w:firstRow="1" w:lastRow="0" w:firstColumn="1" w:lastColumn="0" w:noHBand="0" w:noVBand="1"/>
      </w:tblPr>
      <w:tblGrid>
        <w:gridCol w:w="510"/>
        <w:gridCol w:w="1667"/>
        <w:gridCol w:w="1794"/>
        <w:gridCol w:w="1524"/>
        <w:gridCol w:w="1559"/>
        <w:gridCol w:w="1701"/>
        <w:gridCol w:w="1517"/>
      </w:tblGrid>
      <w:tr w:rsidR="00942399" w:rsidRPr="00A95795" w:rsidTr="002D1BD0">
        <w:tc>
          <w:tcPr>
            <w:tcW w:w="510"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 п/п</w:t>
            </w:r>
          </w:p>
        </w:tc>
        <w:tc>
          <w:tcPr>
            <w:tcW w:w="1667"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Наименование организации</w:t>
            </w:r>
          </w:p>
        </w:tc>
        <w:tc>
          <w:tcPr>
            <w:tcW w:w="1794"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Направление деятельности</w:t>
            </w:r>
          </w:p>
        </w:tc>
        <w:tc>
          <w:tcPr>
            <w:tcW w:w="1524"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Руководитель</w:t>
            </w:r>
          </w:p>
        </w:tc>
        <w:tc>
          <w:tcPr>
            <w:tcW w:w="1559"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Контактный телефон</w:t>
            </w:r>
          </w:p>
        </w:tc>
        <w:tc>
          <w:tcPr>
            <w:tcW w:w="1701"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Адрес</w:t>
            </w:r>
          </w:p>
        </w:tc>
        <w:tc>
          <w:tcPr>
            <w:tcW w:w="1517"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Логотип</w:t>
            </w:r>
          </w:p>
        </w:tc>
      </w:tr>
      <w:tr w:rsidR="00DC27DD" w:rsidRPr="00A95795" w:rsidTr="002D1BD0">
        <w:tc>
          <w:tcPr>
            <w:tcW w:w="510" w:type="dxa"/>
          </w:tcPr>
          <w:p w:rsidR="007A5B12" w:rsidRPr="00A95795" w:rsidRDefault="008C1D4F" w:rsidP="007A5B12">
            <w:pPr>
              <w:jc w:val="both"/>
              <w:rPr>
                <w:rFonts w:eastAsia="Times New Roman"/>
                <w:spacing w:val="-1"/>
                <w:sz w:val="24"/>
                <w:szCs w:val="24"/>
              </w:rPr>
            </w:pPr>
            <w:r w:rsidRPr="00A95795">
              <w:rPr>
                <w:rFonts w:eastAsia="Times New Roman"/>
                <w:spacing w:val="-1"/>
                <w:sz w:val="24"/>
                <w:szCs w:val="24"/>
              </w:rPr>
              <w:t>1</w:t>
            </w:r>
            <w:r w:rsidR="007A5B12" w:rsidRPr="00A95795">
              <w:rPr>
                <w:rFonts w:eastAsia="Times New Roman"/>
                <w:spacing w:val="-1"/>
                <w:sz w:val="24"/>
                <w:szCs w:val="24"/>
              </w:rPr>
              <w:t>.</w:t>
            </w:r>
          </w:p>
        </w:tc>
        <w:tc>
          <w:tcPr>
            <w:tcW w:w="1667"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Норильская местная общественная организация «Молодежный клуб альпинистов «Сокол»</w:t>
            </w:r>
          </w:p>
        </w:tc>
        <w:tc>
          <w:tcPr>
            <w:tcW w:w="1794"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Спортивное направление: альпинизм, туризм, скалолазание, ледолазание</w:t>
            </w:r>
          </w:p>
          <w:p w:rsidR="007A5B12" w:rsidRPr="00A95795" w:rsidRDefault="007A5B12" w:rsidP="007A5B12">
            <w:pPr>
              <w:jc w:val="both"/>
              <w:rPr>
                <w:rFonts w:eastAsia="Times New Roman"/>
                <w:spacing w:val="-1"/>
                <w:sz w:val="24"/>
                <w:szCs w:val="24"/>
              </w:rPr>
            </w:pPr>
          </w:p>
        </w:tc>
        <w:tc>
          <w:tcPr>
            <w:tcW w:w="1524"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Павельев Анатолий</w:t>
            </w:r>
          </w:p>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Васильевич,</w:t>
            </w:r>
          </w:p>
          <w:p w:rsidR="007A5B12" w:rsidRPr="00A95795" w:rsidRDefault="007A5B12" w:rsidP="007A5B12">
            <w:pPr>
              <w:jc w:val="both"/>
              <w:rPr>
                <w:rFonts w:eastAsia="Times New Roman"/>
                <w:spacing w:val="-1"/>
                <w:sz w:val="24"/>
                <w:szCs w:val="24"/>
              </w:rPr>
            </w:pPr>
          </w:p>
        </w:tc>
        <w:tc>
          <w:tcPr>
            <w:tcW w:w="1559"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8-906-901-48-15</w:t>
            </w:r>
          </w:p>
        </w:tc>
        <w:tc>
          <w:tcPr>
            <w:tcW w:w="1701" w:type="dxa"/>
          </w:tcPr>
          <w:p w:rsidR="007A5B12" w:rsidRPr="00A95795" w:rsidRDefault="007A5B12" w:rsidP="007A5B12">
            <w:pPr>
              <w:jc w:val="both"/>
              <w:rPr>
                <w:rFonts w:eastAsia="Times New Roman"/>
                <w:spacing w:val="-1"/>
                <w:sz w:val="24"/>
                <w:szCs w:val="24"/>
              </w:rPr>
            </w:pPr>
            <w:r w:rsidRPr="00A95795">
              <w:rPr>
                <w:rFonts w:eastAsia="Times New Roman"/>
                <w:spacing w:val="-1"/>
                <w:sz w:val="24"/>
                <w:szCs w:val="24"/>
              </w:rPr>
              <w:t>г.Норильск, ул.Набережная Урванцева, д.35 А, 4 этаж</w:t>
            </w:r>
          </w:p>
          <w:p w:rsidR="007A5B12" w:rsidRPr="00A95795" w:rsidRDefault="007A5B12" w:rsidP="007A5B12">
            <w:pPr>
              <w:jc w:val="both"/>
              <w:rPr>
                <w:rFonts w:eastAsia="Times New Roman"/>
                <w:spacing w:val="-1"/>
                <w:sz w:val="24"/>
                <w:szCs w:val="24"/>
              </w:rPr>
            </w:pPr>
          </w:p>
        </w:tc>
        <w:tc>
          <w:tcPr>
            <w:tcW w:w="1517" w:type="dxa"/>
          </w:tcPr>
          <w:p w:rsidR="007A5B12" w:rsidRPr="00A95795" w:rsidRDefault="00EA7F0A" w:rsidP="007A5B12">
            <w:pPr>
              <w:jc w:val="both"/>
              <w:rPr>
                <w:rFonts w:eastAsia="Times New Roman"/>
                <w:spacing w:val="-1"/>
                <w:sz w:val="24"/>
                <w:szCs w:val="24"/>
              </w:rPr>
            </w:pPr>
            <w:r w:rsidRPr="00A95795">
              <w:rPr>
                <w:rFonts w:eastAsia="Times New Roman"/>
                <w:noProof/>
                <w:sz w:val="24"/>
                <w:szCs w:val="24"/>
              </w:rPr>
              <w:drawing>
                <wp:inline distT="0" distB="0" distL="0" distR="0">
                  <wp:extent cx="790575" cy="790575"/>
                  <wp:effectExtent l="0" t="0" r="9525" b="9525"/>
                  <wp:docPr id="1" name="Рисунок 3" descr="http://www.norilsk-city.ru/files/26567/26569/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norilsk-city.ru/files/26567/26569/clip_image004.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r>
      <w:tr w:rsidR="00DC27DD" w:rsidRPr="00A95795" w:rsidTr="002D1BD0">
        <w:tc>
          <w:tcPr>
            <w:tcW w:w="510" w:type="dxa"/>
          </w:tcPr>
          <w:p w:rsidR="007A5B12" w:rsidRPr="00A95795" w:rsidRDefault="008C1D4F" w:rsidP="007A5B12">
            <w:pPr>
              <w:jc w:val="both"/>
              <w:rPr>
                <w:rFonts w:eastAsia="Times New Roman"/>
                <w:spacing w:val="-1"/>
                <w:sz w:val="24"/>
                <w:szCs w:val="24"/>
              </w:rPr>
            </w:pPr>
            <w:r w:rsidRPr="00A95795">
              <w:rPr>
                <w:rFonts w:eastAsia="Times New Roman"/>
                <w:spacing w:val="-1"/>
                <w:sz w:val="24"/>
                <w:szCs w:val="24"/>
              </w:rPr>
              <w:t>2</w:t>
            </w:r>
            <w:r w:rsidR="007A5B12" w:rsidRPr="00A95795">
              <w:rPr>
                <w:rFonts w:eastAsia="Times New Roman"/>
                <w:spacing w:val="-1"/>
                <w:sz w:val="24"/>
                <w:szCs w:val="24"/>
              </w:rPr>
              <w:t>.</w:t>
            </w:r>
          </w:p>
        </w:tc>
        <w:tc>
          <w:tcPr>
            <w:tcW w:w="1667" w:type="dxa"/>
          </w:tcPr>
          <w:p w:rsidR="007A5B12" w:rsidRPr="00A95795" w:rsidRDefault="00942399" w:rsidP="007A5B12">
            <w:pPr>
              <w:jc w:val="both"/>
              <w:rPr>
                <w:rFonts w:eastAsia="Times New Roman"/>
                <w:spacing w:val="-1"/>
                <w:sz w:val="24"/>
                <w:szCs w:val="24"/>
              </w:rPr>
            </w:pPr>
            <w:r w:rsidRPr="00A95795">
              <w:rPr>
                <w:rFonts w:eastAsia="Times New Roman"/>
                <w:spacing w:val="-1"/>
                <w:sz w:val="24"/>
                <w:szCs w:val="24"/>
              </w:rPr>
              <w:t>Норильская местная общественная организация клуб туристов «Таймыр»</w:t>
            </w:r>
          </w:p>
        </w:tc>
        <w:tc>
          <w:tcPr>
            <w:tcW w:w="1794" w:type="dxa"/>
          </w:tcPr>
          <w:p w:rsidR="007A5B12" w:rsidRPr="00A95795" w:rsidRDefault="00942399" w:rsidP="007A5B12">
            <w:pPr>
              <w:jc w:val="both"/>
              <w:rPr>
                <w:rFonts w:eastAsia="Times New Roman"/>
                <w:spacing w:val="-1"/>
                <w:sz w:val="24"/>
                <w:szCs w:val="24"/>
              </w:rPr>
            </w:pPr>
            <w:r w:rsidRPr="00A95795">
              <w:rPr>
                <w:rFonts w:eastAsia="Times New Roman"/>
                <w:spacing w:val="-1"/>
                <w:sz w:val="24"/>
                <w:szCs w:val="24"/>
              </w:rPr>
              <w:t>Организация и проведение спортивных мероприятий: туристских походов, путешествий, школы начальной подготовки</w:t>
            </w:r>
          </w:p>
        </w:tc>
        <w:tc>
          <w:tcPr>
            <w:tcW w:w="1524" w:type="dxa"/>
          </w:tcPr>
          <w:p w:rsidR="00942399" w:rsidRPr="00A95795" w:rsidRDefault="00942399" w:rsidP="00942399">
            <w:pPr>
              <w:jc w:val="both"/>
              <w:rPr>
                <w:rFonts w:eastAsia="Times New Roman"/>
                <w:spacing w:val="-1"/>
                <w:sz w:val="24"/>
                <w:szCs w:val="24"/>
              </w:rPr>
            </w:pPr>
            <w:r w:rsidRPr="00A95795">
              <w:rPr>
                <w:rFonts w:eastAsia="Times New Roman"/>
                <w:spacing w:val="-1"/>
                <w:sz w:val="24"/>
                <w:szCs w:val="24"/>
              </w:rPr>
              <w:t>Лежнев Виталий</w:t>
            </w:r>
          </w:p>
          <w:p w:rsidR="00942399" w:rsidRPr="00A95795" w:rsidRDefault="00942399" w:rsidP="00942399">
            <w:pPr>
              <w:jc w:val="both"/>
              <w:rPr>
                <w:rFonts w:eastAsia="Times New Roman"/>
                <w:spacing w:val="-1"/>
                <w:sz w:val="24"/>
                <w:szCs w:val="24"/>
              </w:rPr>
            </w:pPr>
            <w:r w:rsidRPr="00A95795">
              <w:rPr>
                <w:rFonts w:eastAsia="Times New Roman"/>
                <w:spacing w:val="-1"/>
                <w:sz w:val="24"/>
                <w:szCs w:val="24"/>
              </w:rPr>
              <w:t>Леонидович,</w:t>
            </w:r>
          </w:p>
          <w:p w:rsidR="007A5B12" w:rsidRPr="00A95795" w:rsidRDefault="007A5B12" w:rsidP="007A5B12">
            <w:pPr>
              <w:jc w:val="both"/>
              <w:rPr>
                <w:rFonts w:eastAsia="Times New Roman"/>
                <w:spacing w:val="-1"/>
                <w:sz w:val="24"/>
                <w:szCs w:val="24"/>
              </w:rPr>
            </w:pPr>
          </w:p>
        </w:tc>
        <w:tc>
          <w:tcPr>
            <w:tcW w:w="1559" w:type="dxa"/>
          </w:tcPr>
          <w:p w:rsidR="007A5B12" w:rsidRPr="00A95795" w:rsidRDefault="00942399" w:rsidP="007A5B12">
            <w:pPr>
              <w:jc w:val="both"/>
              <w:rPr>
                <w:rFonts w:eastAsia="Times New Roman"/>
                <w:spacing w:val="-1"/>
                <w:sz w:val="24"/>
                <w:szCs w:val="24"/>
              </w:rPr>
            </w:pPr>
            <w:r w:rsidRPr="00A95795">
              <w:rPr>
                <w:rFonts w:eastAsia="Times New Roman"/>
                <w:spacing w:val="-1"/>
                <w:sz w:val="24"/>
                <w:szCs w:val="24"/>
              </w:rPr>
              <w:t>8-905-978-35-54</w:t>
            </w:r>
          </w:p>
        </w:tc>
        <w:tc>
          <w:tcPr>
            <w:tcW w:w="1701" w:type="dxa"/>
          </w:tcPr>
          <w:p w:rsidR="00DC27DD" w:rsidRPr="00A95795" w:rsidRDefault="00942399" w:rsidP="007A5B12">
            <w:pPr>
              <w:jc w:val="both"/>
              <w:rPr>
                <w:rFonts w:eastAsia="Times New Roman"/>
                <w:spacing w:val="-1"/>
                <w:sz w:val="24"/>
                <w:szCs w:val="24"/>
              </w:rPr>
            </w:pPr>
            <w:r w:rsidRPr="00A95795">
              <w:rPr>
                <w:rFonts w:eastAsia="Times New Roman"/>
                <w:spacing w:val="-1"/>
                <w:sz w:val="24"/>
                <w:szCs w:val="24"/>
              </w:rPr>
              <w:t xml:space="preserve">г.Норильск, ул.Завенягина, </w:t>
            </w:r>
          </w:p>
          <w:p w:rsidR="007A5B12" w:rsidRPr="00A95795" w:rsidRDefault="00DC27DD" w:rsidP="007A5B12">
            <w:pPr>
              <w:jc w:val="both"/>
              <w:rPr>
                <w:rFonts w:eastAsia="Times New Roman"/>
                <w:spacing w:val="-1"/>
                <w:sz w:val="24"/>
                <w:szCs w:val="24"/>
              </w:rPr>
            </w:pPr>
            <w:r w:rsidRPr="00A95795">
              <w:rPr>
                <w:rFonts w:eastAsia="Times New Roman"/>
                <w:spacing w:val="-1"/>
                <w:sz w:val="24"/>
                <w:szCs w:val="24"/>
              </w:rPr>
              <w:t>д.3,</w:t>
            </w:r>
            <w:r w:rsidR="00942399" w:rsidRPr="00A95795">
              <w:rPr>
                <w:rFonts w:eastAsia="Times New Roman"/>
                <w:spacing w:val="-1"/>
                <w:sz w:val="24"/>
                <w:szCs w:val="24"/>
              </w:rPr>
              <w:t xml:space="preserve">оф. «Необычные люди» </w:t>
            </w:r>
            <w:r w:rsidR="00942399" w:rsidRPr="00A95795">
              <w:rPr>
                <w:rFonts w:eastAsia="Times New Roman"/>
                <w:spacing w:val="-1"/>
                <w:sz w:val="24"/>
                <w:szCs w:val="24"/>
              </w:rPr>
              <w:tab/>
            </w:r>
          </w:p>
        </w:tc>
        <w:tc>
          <w:tcPr>
            <w:tcW w:w="1517" w:type="dxa"/>
          </w:tcPr>
          <w:p w:rsidR="007A5B12" w:rsidRPr="00A95795" w:rsidRDefault="00EA7F0A" w:rsidP="007A5B12">
            <w:pPr>
              <w:jc w:val="both"/>
              <w:rPr>
                <w:rFonts w:eastAsia="Times New Roman"/>
                <w:spacing w:val="-1"/>
                <w:sz w:val="24"/>
                <w:szCs w:val="24"/>
              </w:rPr>
            </w:pPr>
            <w:r w:rsidRPr="00A95795">
              <w:rPr>
                <w:rFonts w:eastAsia="Times New Roman"/>
                <w:noProof/>
                <w:sz w:val="24"/>
                <w:szCs w:val="24"/>
              </w:rPr>
              <w:drawing>
                <wp:inline distT="0" distB="0" distL="0" distR="0">
                  <wp:extent cx="742950" cy="571500"/>
                  <wp:effectExtent l="0" t="0" r="0" b="0"/>
                  <wp:docPr id="2" name="Рисунок 7" descr="http://www.norilsk-city.ru/files/26567/26569/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norilsk-city.ru/files/26567/26569/clip_image002.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42950" cy="571500"/>
                          </a:xfrm>
                          <a:prstGeom prst="rect">
                            <a:avLst/>
                          </a:prstGeom>
                          <a:noFill/>
                          <a:ln>
                            <a:noFill/>
                          </a:ln>
                        </pic:spPr>
                      </pic:pic>
                    </a:graphicData>
                  </a:graphic>
                </wp:inline>
              </w:drawing>
            </w:r>
          </w:p>
        </w:tc>
      </w:tr>
      <w:tr w:rsidR="00DC27DD" w:rsidRPr="00A95795" w:rsidTr="002D1BD0">
        <w:tc>
          <w:tcPr>
            <w:tcW w:w="510" w:type="dxa"/>
          </w:tcPr>
          <w:p w:rsidR="00DC27DD" w:rsidRPr="00A95795" w:rsidRDefault="008C1D4F" w:rsidP="007A5B12">
            <w:pPr>
              <w:jc w:val="both"/>
              <w:rPr>
                <w:rFonts w:eastAsia="Times New Roman"/>
                <w:spacing w:val="-1"/>
                <w:sz w:val="24"/>
                <w:szCs w:val="24"/>
              </w:rPr>
            </w:pPr>
            <w:r w:rsidRPr="00A95795">
              <w:rPr>
                <w:rFonts w:eastAsia="Times New Roman"/>
                <w:spacing w:val="-1"/>
                <w:sz w:val="24"/>
                <w:szCs w:val="24"/>
              </w:rPr>
              <w:t>3</w:t>
            </w:r>
            <w:r w:rsidR="00DC27DD" w:rsidRPr="00A95795">
              <w:rPr>
                <w:rFonts w:eastAsia="Times New Roman"/>
                <w:spacing w:val="-1"/>
                <w:sz w:val="24"/>
                <w:szCs w:val="24"/>
              </w:rPr>
              <w:t>.</w:t>
            </w:r>
          </w:p>
        </w:tc>
        <w:tc>
          <w:tcPr>
            <w:tcW w:w="1667"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Местная общественная организация «Федерация скалолазания и альпинизма г.Норильска»</w:t>
            </w:r>
          </w:p>
          <w:p w:rsidR="00DC27DD" w:rsidRPr="00A95795" w:rsidRDefault="00DC27DD" w:rsidP="007A5B12">
            <w:pPr>
              <w:jc w:val="both"/>
              <w:rPr>
                <w:rFonts w:eastAsia="Times New Roman"/>
                <w:spacing w:val="-1"/>
                <w:sz w:val="24"/>
                <w:szCs w:val="24"/>
              </w:rPr>
            </w:pPr>
          </w:p>
        </w:tc>
        <w:tc>
          <w:tcPr>
            <w:tcW w:w="1794" w:type="dxa"/>
          </w:tcPr>
          <w:p w:rsidR="00DC27DD" w:rsidRPr="00A95795" w:rsidRDefault="00DC27DD" w:rsidP="007A5B12">
            <w:pPr>
              <w:jc w:val="both"/>
              <w:rPr>
                <w:rFonts w:eastAsia="Times New Roman"/>
                <w:spacing w:val="-1"/>
                <w:sz w:val="24"/>
                <w:szCs w:val="24"/>
              </w:rPr>
            </w:pPr>
            <w:r w:rsidRPr="00A95795">
              <w:rPr>
                <w:rFonts w:eastAsia="Times New Roman"/>
                <w:spacing w:val="-1"/>
                <w:sz w:val="24"/>
                <w:szCs w:val="24"/>
              </w:rPr>
              <w:t>Развитие скалолазания, альпинизма, ледолазания, туризма</w:t>
            </w:r>
          </w:p>
        </w:tc>
        <w:tc>
          <w:tcPr>
            <w:tcW w:w="1524"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Карцев</w:t>
            </w:r>
          </w:p>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Сергей Михайлович</w:t>
            </w:r>
          </w:p>
        </w:tc>
        <w:tc>
          <w:tcPr>
            <w:tcW w:w="1559" w:type="dxa"/>
          </w:tcPr>
          <w:p w:rsidR="00DC27DD" w:rsidRPr="00A95795" w:rsidRDefault="00DC27DD" w:rsidP="007A5B12">
            <w:pPr>
              <w:jc w:val="both"/>
              <w:rPr>
                <w:rFonts w:eastAsia="Times New Roman"/>
                <w:spacing w:val="-1"/>
                <w:sz w:val="24"/>
                <w:szCs w:val="24"/>
              </w:rPr>
            </w:pPr>
            <w:r w:rsidRPr="00A95795">
              <w:rPr>
                <w:rFonts w:eastAsia="Times New Roman"/>
                <w:spacing w:val="-1"/>
                <w:sz w:val="24"/>
                <w:szCs w:val="24"/>
              </w:rPr>
              <w:t>8-902-944-70-15</w:t>
            </w:r>
          </w:p>
        </w:tc>
        <w:tc>
          <w:tcPr>
            <w:tcW w:w="1701"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р.Кайеркан</w:t>
            </w:r>
          </w:p>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ул.Надеждинская, д.3А,</w:t>
            </w:r>
          </w:p>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Дом Спорта</w:t>
            </w:r>
            <w:r w:rsidRPr="00A95795">
              <w:rPr>
                <w:rFonts w:eastAsia="Times New Roman"/>
                <w:spacing w:val="-1"/>
                <w:sz w:val="24"/>
                <w:szCs w:val="24"/>
              </w:rPr>
              <w:tab/>
            </w:r>
          </w:p>
        </w:tc>
        <w:tc>
          <w:tcPr>
            <w:tcW w:w="1517" w:type="dxa"/>
          </w:tcPr>
          <w:p w:rsidR="00DC27DD" w:rsidRPr="00A95795" w:rsidRDefault="00EA7F0A" w:rsidP="007A5B12">
            <w:pPr>
              <w:jc w:val="both"/>
              <w:rPr>
                <w:rFonts w:eastAsia="Times New Roman"/>
                <w:spacing w:val="-1"/>
                <w:sz w:val="24"/>
                <w:szCs w:val="24"/>
              </w:rPr>
            </w:pPr>
            <w:r w:rsidRPr="00A95795">
              <w:rPr>
                <w:rFonts w:eastAsia="Times New Roman"/>
                <w:noProof/>
                <w:sz w:val="24"/>
                <w:szCs w:val="24"/>
              </w:rPr>
              <w:drawing>
                <wp:inline distT="0" distB="0" distL="0" distR="0">
                  <wp:extent cx="581025" cy="904875"/>
                  <wp:effectExtent l="0" t="0" r="9525" b="9525"/>
                  <wp:docPr id="3" name="Рисунок 1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логотип"/>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1025" cy="904875"/>
                          </a:xfrm>
                          <a:prstGeom prst="rect">
                            <a:avLst/>
                          </a:prstGeom>
                          <a:noFill/>
                          <a:ln>
                            <a:noFill/>
                          </a:ln>
                        </pic:spPr>
                      </pic:pic>
                    </a:graphicData>
                  </a:graphic>
                </wp:inline>
              </w:drawing>
            </w:r>
          </w:p>
        </w:tc>
      </w:tr>
      <w:tr w:rsidR="00DC27DD" w:rsidRPr="00A95795" w:rsidTr="002D1BD0">
        <w:tc>
          <w:tcPr>
            <w:tcW w:w="510" w:type="dxa"/>
          </w:tcPr>
          <w:p w:rsidR="00DC27DD" w:rsidRPr="00A95795" w:rsidRDefault="008C1D4F" w:rsidP="007A5B12">
            <w:pPr>
              <w:jc w:val="both"/>
              <w:rPr>
                <w:rFonts w:eastAsia="Times New Roman"/>
                <w:spacing w:val="-1"/>
                <w:sz w:val="24"/>
                <w:szCs w:val="24"/>
              </w:rPr>
            </w:pPr>
            <w:r w:rsidRPr="00A95795">
              <w:rPr>
                <w:rFonts w:eastAsia="Times New Roman"/>
                <w:spacing w:val="-1"/>
                <w:sz w:val="24"/>
                <w:szCs w:val="24"/>
              </w:rPr>
              <w:t>4</w:t>
            </w:r>
            <w:r w:rsidR="00DC27DD" w:rsidRPr="00A95795">
              <w:rPr>
                <w:rFonts w:eastAsia="Times New Roman"/>
                <w:spacing w:val="-1"/>
                <w:sz w:val="24"/>
                <w:szCs w:val="24"/>
              </w:rPr>
              <w:t>.</w:t>
            </w:r>
          </w:p>
        </w:tc>
        <w:tc>
          <w:tcPr>
            <w:tcW w:w="1667"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Красноярская региональная общественная организация «Клуб исследователей Таймыра»</w:t>
            </w:r>
          </w:p>
        </w:tc>
        <w:tc>
          <w:tcPr>
            <w:tcW w:w="1794"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Краеведение, этнография, география, археология, публицистика</w:t>
            </w:r>
            <w:r w:rsidRPr="00A95795">
              <w:rPr>
                <w:rFonts w:eastAsia="Times New Roman"/>
                <w:spacing w:val="-1"/>
                <w:sz w:val="24"/>
                <w:szCs w:val="24"/>
              </w:rPr>
              <w:tab/>
            </w:r>
          </w:p>
          <w:p w:rsidR="00DC27DD" w:rsidRPr="00A95795" w:rsidRDefault="00DC27DD" w:rsidP="007A5B12">
            <w:pPr>
              <w:jc w:val="both"/>
              <w:rPr>
                <w:rFonts w:eastAsia="Times New Roman"/>
                <w:spacing w:val="-1"/>
                <w:sz w:val="24"/>
                <w:szCs w:val="24"/>
              </w:rPr>
            </w:pPr>
          </w:p>
        </w:tc>
        <w:tc>
          <w:tcPr>
            <w:tcW w:w="1524"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Стрючков Станислав Анатольевич</w:t>
            </w:r>
          </w:p>
        </w:tc>
        <w:tc>
          <w:tcPr>
            <w:tcW w:w="1559"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8-923-201-60-22</w:t>
            </w:r>
            <w:r w:rsidRPr="00A95795">
              <w:rPr>
                <w:rFonts w:eastAsia="Times New Roman"/>
                <w:spacing w:val="-1"/>
                <w:sz w:val="24"/>
                <w:szCs w:val="24"/>
              </w:rPr>
              <w:tab/>
            </w:r>
          </w:p>
        </w:tc>
        <w:tc>
          <w:tcPr>
            <w:tcW w:w="1701" w:type="dxa"/>
          </w:tcPr>
          <w:p w:rsidR="00DC27DD" w:rsidRPr="00A95795" w:rsidRDefault="00DC27DD" w:rsidP="00DC27DD">
            <w:pPr>
              <w:jc w:val="both"/>
              <w:rPr>
                <w:rFonts w:eastAsia="Times New Roman"/>
                <w:spacing w:val="-1"/>
                <w:sz w:val="24"/>
                <w:szCs w:val="24"/>
              </w:rPr>
            </w:pPr>
            <w:r w:rsidRPr="00A95795">
              <w:rPr>
                <w:rFonts w:eastAsia="Times New Roman"/>
                <w:spacing w:val="-1"/>
                <w:sz w:val="24"/>
                <w:szCs w:val="24"/>
              </w:rPr>
              <w:t>г.Норильск, ул.Талнахская, д.13, кв.1</w:t>
            </w:r>
            <w:r w:rsidRPr="00A95795">
              <w:rPr>
                <w:rFonts w:eastAsia="Times New Roman"/>
                <w:spacing w:val="-1"/>
                <w:sz w:val="24"/>
                <w:szCs w:val="24"/>
              </w:rPr>
              <w:tab/>
            </w:r>
          </w:p>
        </w:tc>
        <w:tc>
          <w:tcPr>
            <w:tcW w:w="1517" w:type="dxa"/>
          </w:tcPr>
          <w:p w:rsidR="00DC27DD" w:rsidRPr="00A95795" w:rsidRDefault="00EA7F0A" w:rsidP="007A5B12">
            <w:pPr>
              <w:jc w:val="both"/>
              <w:rPr>
                <w:rFonts w:eastAsia="Times New Roman"/>
                <w:spacing w:val="-1"/>
                <w:sz w:val="24"/>
                <w:szCs w:val="24"/>
              </w:rPr>
            </w:pPr>
            <w:r w:rsidRPr="00A95795">
              <w:rPr>
                <w:rFonts w:eastAsia="Times New Roman"/>
                <w:noProof/>
                <w:sz w:val="24"/>
                <w:szCs w:val="24"/>
              </w:rPr>
              <w:drawing>
                <wp:inline distT="0" distB="0" distL="0" distR="0">
                  <wp:extent cx="828675" cy="542925"/>
                  <wp:effectExtent l="0" t="0" r="9525" b="9525"/>
                  <wp:docPr id="4" name="Рисунок 21" descr="http://www.norilsk-city.ru/files/28943/28946/clip_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www.norilsk-city.ru/files/28943/28946/clip_image04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r w:rsidR="00DE6D12" w:rsidRPr="00A95795" w:rsidTr="002D1BD0">
        <w:tc>
          <w:tcPr>
            <w:tcW w:w="510" w:type="dxa"/>
          </w:tcPr>
          <w:p w:rsidR="00DE6D12" w:rsidRPr="00A95795" w:rsidRDefault="008C1D4F" w:rsidP="007A5B12">
            <w:pPr>
              <w:jc w:val="both"/>
              <w:rPr>
                <w:rFonts w:eastAsia="Times New Roman"/>
                <w:spacing w:val="-1"/>
                <w:sz w:val="24"/>
                <w:szCs w:val="24"/>
              </w:rPr>
            </w:pPr>
            <w:r w:rsidRPr="00A95795">
              <w:rPr>
                <w:rFonts w:eastAsia="Times New Roman"/>
                <w:spacing w:val="-1"/>
                <w:sz w:val="24"/>
                <w:szCs w:val="24"/>
              </w:rPr>
              <w:lastRenderedPageBreak/>
              <w:t>5</w:t>
            </w:r>
            <w:r w:rsidR="00DE6D12" w:rsidRPr="00A95795">
              <w:rPr>
                <w:rFonts w:eastAsia="Times New Roman"/>
                <w:spacing w:val="-1"/>
                <w:sz w:val="24"/>
                <w:szCs w:val="24"/>
              </w:rPr>
              <w:t>.</w:t>
            </w:r>
          </w:p>
        </w:tc>
        <w:tc>
          <w:tcPr>
            <w:tcW w:w="1667" w:type="dxa"/>
          </w:tcPr>
          <w:p w:rsidR="00DE6D12" w:rsidRPr="00A95795" w:rsidRDefault="00DE6D12" w:rsidP="00DC27DD">
            <w:pPr>
              <w:jc w:val="both"/>
              <w:rPr>
                <w:rFonts w:eastAsia="Times New Roman"/>
                <w:spacing w:val="-1"/>
                <w:sz w:val="24"/>
                <w:szCs w:val="24"/>
              </w:rPr>
            </w:pPr>
            <w:r w:rsidRPr="00A95795">
              <w:rPr>
                <w:rFonts w:eastAsia="Times New Roman"/>
                <w:spacing w:val="-1"/>
                <w:sz w:val="24"/>
                <w:szCs w:val="24"/>
              </w:rPr>
              <w:t>Региональная общественная организация Красноярского края «Авиационно-технический клуб парашютного спорта и туризма «Крылья Таймыра»</w:t>
            </w:r>
          </w:p>
        </w:tc>
        <w:tc>
          <w:tcPr>
            <w:tcW w:w="1794" w:type="dxa"/>
          </w:tcPr>
          <w:p w:rsidR="00DE6D12" w:rsidRPr="00A95795" w:rsidRDefault="00DE6D12" w:rsidP="00DC27DD">
            <w:pPr>
              <w:jc w:val="both"/>
              <w:rPr>
                <w:rFonts w:eastAsia="Times New Roman"/>
                <w:spacing w:val="-1"/>
                <w:sz w:val="24"/>
                <w:szCs w:val="24"/>
              </w:rPr>
            </w:pPr>
            <w:r w:rsidRPr="00A95795">
              <w:rPr>
                <w:rFonts w:eastAsia="Times New Roman"/>
                <w:spacing w:val="-1"/>
                <w:sz w:val="24"/>
                <w:szCs w:val="24"/>
              </w:rPr>
              <w:t>Развитие парашютного спорта на небе Заполярья</w:t>
            </w:r>
          </w:p>
        </w:tc>
        <w:tc>
          <w:tcPr>
            <w:tcW w:w="1524" w:type="dxa"/>
          </w:tcPr>
          <w:p w:rsidR="00DE6D12" w:rsidRPr="00A95795" w:rsidRDefault="00DE6D12" w:rsidP="00DE6D12">
            <w:pPr>
              <w:jc w:val="both"/>
              <w:rPr>
                <w:rFonts w:eastAsia="Times New Roman"/>
                <w:spacing w:val="-1"/>
                <w:sz w:val="24"/>
                <w:szCs w:val="24"/>
              </w:rPr>
            </w:pPr>
            <w:r w:rsidRPr="00A95795">
              <w:rPr>
                <w:rFonts w:eastAsia="Times New Roman"/>
                <w:spacing w:val="-1"/>
                <w:sz w:val="24"/>
                <w:szCs w:val="24"/>
              </w:rPr>
              <w:t>Коротков Дмитрий Владимирович,</w:t>
            </w:r>
          </w:p>
          <w:p w:rsidR="00DE6D12" w:rsidRPr="00A95795" w:rsidRDefault="00DE6D12" w:rsidP="00DE6D12">
            <w:pPr>
              <w:jc w:val="both"/>
              <w:rPr>
                <w:rFonts w:eastAsia="Times New Roman"/>
                <w:spacing w:val="-1"/>
                <w:sz w:val="24"/>
                <w:szCs w:val="24"/>
              </w:rPr>
            </w:pPr>
            <w:r w:rsidRPr="00A95795">
              <w:rPr>
                <w:rFonts w:eastAsia="Times New Roman"/>
                <w:spacing w:val="-1"/>
                <w:sz w:val="24"/>
                <w:szCs w:val="24"/>
              </w:rPr>
              <w:tab/>
            </w:r>
            <w:r w:rsidRPr="00A95795">
              <w:rPr>
                <w:rFonts w:eastAsia="Times New Roman"/>
                <w:spacing w:val="-1"/>
                <w:sz w:val="24"/>
                <w:szCs w:val="24"/>
              </w:rPr>
              <w:tab/>
              <w:t xml:space="preserve"> </w:t>
            </w:r>
          </w:p>
          <w:p w:rsidR="00DE6D12" w:rsidRPr="00A95795" w:rsidRDefault="00DE6D12" w:rsidP="00DC27DD">
            <w:pPr>
              <w:jc w:val="both"/>
              <w:rPr>
                <w:rFonts w:eastAsia="Times New Roman"/>
                <w:spacing w:val="-1"/>
                <w:sz w:val="24"/>
                <w:szCs w:val="24"/>
              </w:rPr>
            </w:pPr>
          </w:p>
        </w:tc>
        <w:tc>
          <w:tcPr>
            <w:tcW w:w="1559" w:type="dxa"/>
          </w:tcPr>
          <w:p w:rsidR="00DE6D12" w:rsidRPr="00A95795" w:rsidRDefault="00DE6D12" w:rsidP="00DC27DD">
            <w:pPr>
              <w:jc w:val="both"/>
              <w:rPr>
                <w:rFonts w:eastAsia="Times New Roman"/>
                <w:spacing w:val="-1"/>
                <w:sz w:val="24"/>
                <w:szCs w:val="24"/>
              </w:rPr>
            </w:pPr>
            <w:r w:rsidRPr="00A95795">
              <w:rPr>
                <w:rFonts w:eastAsia="Times New Roman"/>
                <w:spacing w:val="-1"/>
                <w:sz w:val="24"/>
                <w:szCs w:val="24"/>
              </w:rPr>
              <w:t>8-913-530-69-80</w:t>
            </w:r>
          </w:p>
        </w:tc>
        <w:tc>
          <w:tcPr>
            <w:tcW w:w="1701" w:type="dxa"/>
          </w:tcPr>
          <w:p w:rsidR="00DE6D12" w:rsidRPr="00A95795" w:rsidRDefault="00DE6D12" w:rsidP="00DC27DD">
            <w:pPr>
              <w:jc w:val="both"/>
              <w:rPr>
                <w:rFonts w:eastAsia="Times New Roman"/>
                <w:spacing w:val="-1"/>
                <w:sz w:val="24"/>
                <w:szCs w:val="24"/>
              </w:rPr>
            </w:pPr>
            <w:r w:rsidRPr="00A95795">
              <w:rPr>
                <w:rFonts w:eastAsia="Times New Roman"/>
                <w:spacing w:val="-1"/>
                <w:sz w:val="24"/>
                <w:szCs w:val="24"/>
              </w:rPr>
              <w:t>г.Норильск</w:t>
            </w:r>
          </w:p>
        </w:tc>
        <w:tc>
          <w:tcPr>
            <w:tcW w:w="1517" w:type="dxa"/>
          </w:tcPr>
          <w:p w:rsidR="00DE6D12" w:rsidRPr="00A95795" w:rsidRDefault="00DE6D12" w:rsidP="007A5B12">
            <w:pPr>
              <w:jc w:val="both"/>
              <w:rPr>
                <w:rFonts w:eastAsia="Times New Roman"/>
                <w:spacing w:val="-1"/>
                <w:sz w:val="24"/>
                <w:szCs w:val="24"/>
              </w:rPr>
            </w:pPr>
          </w:p>
        </w:tc>
      </w:tr>
    </w:tbl>
    <w:p w:rsidR="007A5B12" w:rsidRPr="00A95795" w:rsidRDefault="007A5B12" w:rsidP="005451B2">
      <w:pPr>
        <w:jc w:val="both"/>
        <w:rPr>
          <w:rFonts w:eastAsia="Times New Roman"/>
          <w:color w:val="0070C0"/>
          <w:spacing w:val="-1"/>
          <w:sz w:val="24"/>
          <w:szCs w:val="24"/>
        </w:rPr>
      </w:pPr>
    </w:p>
    <w:p w:rsidR="00E94A3D" w:rsidRPr="00A957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14</w:t>
      </w:r>
      <w:r w:rsidR="00E94A3D" w:rsidRPr="00A95795">
        <w:rPr>
          <w:spacing w:val="-2"/>
          <w:sz w:val="24"/>
          <w:szCs w:val="24"/>
        </w:rPr>
        <w:t>.</w:t>
      </w:r>
      <w:r w:rsidR="00E94A3D" w:rsidRPr="00A95795">
        <w:rPr>
          <w:sz w:val="24"/>
          <w:szCs w:val="24"/>
        </w:rPr>
        <w:tab/>
      </w:r>
      <w:r w:rsidR="00E94A3D" w:rsidRPr="00A95795">
        <w:rPr>
          <w:rFonts w:eastAsia="Times New Roman"/>
          <w:spacing w:val="-1"/>
          <w:sz w:val="24"/>
          <w:szCs w:val="24"/>
        </w:rPr>
        <w:t>Туристско информационные центры</w:t>
      </w:r>
    </w:p>
    <w:p w:rsidR="00D844EE" w:rsidRPr="00A95795" w:rsidRDefault="007201E1" w:rsidP="005451B2">
      <w:pPr>
        <w:jc w:val="both"/>
        <w:rPr>
          <w:rFonts w:eastAsia="Times New Roman"/>
          <w:sz w:val="24"/>
          <w:szCs w:val="24"/>
        </w:rPr>
      </w:pPr>
      <w:r w:rsidRPr="00A95795">
        <w:rPr>
          <w:sz w:val="24"/>
          <w:szCs w:val="24"/>
        </w:rPr>
        <w:t xml:space="preserve">       </w:t>
      </w:r>
      <w:r w:rsidR="00D844EE" w:rsidRPr="00A95795">
        <w:rPr>
          <w:rFonts w:eastAsia="Times New Roman"/>
          <w:sz w:val="24"/>
          <w:szCs w:val="24"/>
        </w:rPr>
        <w:t>Туристско информационные центры на территории муниципального образования город Норильск отсутствуют.</w:t>
      </w:r>
    </w:p>
    <w:p w:rsidR="00233DF4" w:rsidRPr="00A95795" w:rsidRDefault="00233DF4" w:rsidP="005451B2">
      <w:pPr>
        <w:jc w:val="both"/>
        <w:rPr>
          <w:rFonts w:eastAsia="Times New Roman"/>
          <w:color w:val="0070C0"/>
          <w:sz w:val="24"/>
          <w:szCs w:val="24"/>
        </w:rPr>
      </w:pPr>
    </w:p>
    <w:p w:rsidR="008C1D4F" w:rsidRPr="00A95795" w:rsidRDefault="00840EBE" w:rsidP="005451B2">
      <w:pPr>
        <w:jc w:val="both"/>
        <w:rPr>
          <w:rFonts w:eastAsia="Times New Roman"/>
          <w:sz w:val="24"/>
          <w:szCs w:val="24"/>
        </w:rPr>
      </w:pPr>
      <w:r w:rsidRPr="00A56095">
        <w:rPr>
          <w:spacing w:val="-2"/>
          <w:sz w:val="24"/>
          <w:szCs w:val="24"/>
        </w:rPr>
        <w:t>1.1.</w:t>
      </w:r>
      <w:r w:rsidR="00A76357" w:rsidRPr="00A56095">
        <w:rPr>
          <w:spacing w:val="-2"/>
          <w:sz w:val="24"/>
          <w:szCs w:val="24"/>
        </w:rPr>
        <w:t>15</w:t>
      </w:r>
      <w:r w:rsidR="00E94A3D" w:rsidRPr="00A56095">
        <w:rPr>
          <w:spacing w:val="-2"/>
          <w:sz w:val="24"/>
          <w:szCs w:val="24"/>
        </w:rPr>
        <w:t>.</w:t>
      </w:r>
      <w:r w:rsidR="007201E1" w:rsidRPr="00A56095">
        <w:rPr>
          <w:sz w:val="24"/>
          <w:szCs w:val="24"/>
        </w:rPr>
        <w:t xml:space="preserve">      </w:t>
      </w:r>
      <w:r w:rsidR="00E94A3D" w:rsidRPr="00A56095">
        <w:rPr>
          <w:rFonts w:eastAsia="Times New Roman"/>
          <w:spacing w:val="-2"/>
          <w:sz w:val="24"/>
          <w:szCs w:val="24"/>
        </w:rPr>
        <w:t>Количество сотрудников туристских предприятий и % имеющих профильное</w:t>
      </w:r>
      <w:r w:rsidR="00E94A3D" w:rsidRPr="00A56095">
        <w:rPr>
          <w:rFonts w:eastAsia="Times New Roman"/>
          <w:spacing w:val="-2"/>
          <w:sz w:val="24"/>
          <w:szCs w:val="24"/>
        </w:rPr>
        <w:br/>
      </w:r>
      <w:r w:rsidR="00E94A3D" w:rsidRPr="00A56095">
        <w:rPr>
          <w:rFonts w:eastAsia="Times New Roman"/>
          <w:sz w:val="24"/>
          <w:szCs w:val="24"/>
        </w:rPr>
        <w:t>туристское образование (если имеются)</w:t>
      </w:r>
      <w:r w:rsidR="00CA25E9" w:rsidRPr="00A56095">
        <w:rPr>
          <w:rFonts w:eastAsia="Times New Roman"/>
          <w:sz w:val="24"/>
          <w:szCs w:val="24"/>
        </w:rPr>
        <w:t>.</w:t>
      </w:r>
      <w:r w:rsidR="00CA25E9" w:rsidRPr="00A95795">
        <w:rPr>
          <w:rFonts w:eastAsia="Times New Roman"/>
          <w:sz w:val="24"/>
          <w:szCs w:val="24"/>
        </w:rPr>
        <w:t xml:space="preserve"> </w:t>
      </w:r>
    </w:p>
    <w:p w:rsidR="00D844EE" w:rsidRPr="00A95795" w:rsidRDefault="008C1D4F" w:rsidP="005451B2">
      <w:pPr>
        <w:jc w:val="both"/>
        <w:rPr>
          <w:rFonts w:eastAsia="Times New Roman"/>
          <w:sz w:val="24"/>
          <w:szCs w:val="24"/>
        </w:rPr>
      </w:pPr>
      <w:r w:rsidRPr="00A95795">
        <w:rPr>
          <w:rFonts w:eastAsia="Times New Roman"/>
          <w:sz w:val="24"/>
          <w:szCs w:val="24"/>
        </w:rPr>
        <w:t xml:space="preserve">       </w:t>
      </w:r>
      <w:r w:rsidR="00D844EE" w:rsidRPr="00A95795">
        <w:rPr>
          <w:rFonts w:eastAsia="Times New Roman"/>
          <w:sz w:val="24"/>
          <w:szCs w:val="24"/>
        </w:rPr>
        <w:t>Информация по данному разделу отсутствует.</w:t>
      </w:r>
    </w:p>
    <w:p w:rsidR="00CA25E9" w:rsidRPr="00A95795" w:rsidRDefault="00840EBE" w:rsidP="005451B2">
      <w:pPr>
        <w:jc w:val="both"/>
        <w:rPr>
          <w:rFonts w:eastAsia="Times New Roman"/>
          <w:spacing w:val="-1"/>
          <w:sz w:val="24"/>
          <w:szCs w:val="24"/>
        </w:rPr>
      </w:pPr>
      <w:r w:rsidRPr="00A95795">
        <w:rPr>
          <w:spacing w:val="-2"/>
          <w:sz w:val="24"/>
          <w:szCs w:val="24"/>
        </w:rPr>
        <w:t>1.1.</w:t>
      </w:r>
      <w:r w:rsidR="00A76357" w:rsidRPr="00A95795">
        <w:rPr>
          <w:spacing w:val="-2"/>
          <w:sz w:val="24"/>
          <w:szCs w:val="24"/>
        </w:rPr>
        <w:t>16</w:t>
      </w:r>
      <w:r w:rsidR="00E94A3D" w:rsidRPr="00A95795">
        <w:rPr>
          <w:spacing w:val="-2"/>
          <w:sz w:val="24"/>
          <w:szCs w:val="24"/>
        </w:rPr>
        <w:t xml:space="preserve">. </w:t>
      </w:r>
      <w:r w:rsidR="00E94A3D" w:rsidRPr="00A95795">
        <w:rPr>
          <w:rFonts w:eastAsia="Times New Roman"/>
          <w:spacing w:val="-2"/>
          <w:sz w:val="24"/>
          <w:szCs w:val="24"/>
        </w:rPr>
        <w:t xml:space="preserve">Образовательные учреждения, подготавливающие специалистов в сфере </w:t>
      </w:r>
      <w:r w:rsidR="007201E1" w:rsidRPr="00A95795">
        <w:rPr>
          <w:rFonts w:eastAsia="Times New Roman"/>
          <w:spacing w:val="-1"/>
          <w:sz w:val="24"/>
          <w:szCs w:val="24"/>
        </w:rPr>
        <w:t>туризма</w:t>
      </w:r>
    </w:p>
    <w:p w:rsidR="00D844EE" w:rsidRPr="00A95795" w:rsidRDefault="00D844EE" w:rsidP="00CA25E9">
      <w:pPr>
        <w:ind w:firstLine="720"/>
        <w:jc w:val="both"/>
        <w:rPr>
          <w:rFonts w:eastAsia="Times New Roman"/>
          <w:spacing w:val="-1"/>
          <w:sz w:val="24"/>
          <w:szCs w:val="24"/>
        </w:rPr>
      </w:pPr>
      <w:r w:rsidRPr="00A95795">
        <w:rPr>
          <w:rFonts w:eastAsia="Times New Roman"/>
          <w:spacing w:val="-1"/>
          <w:sz w:val="24"/>
          <w:szCs w:val="24"/>
        </w:rPr>
        <w:t>На территории муниципального образования город Норильск отсутствуют учреждения, подготавливающие специалистов в сфере туризма.</w:t>
      </w:r>
      <w:r w:rsidR="00280220" w:rsidRPr="00A95795">
        <w:rPr>
          <w:rFonts w:eastAsia="Times New Roman"/>
          <w:spacing w:val="-1"/>
          <w:sz w:val="24"/>
          <w:szCs w:val="24"/>
        </w:rPr>
        <w:br/>
      </w:r>
    </w:p>
    <w:p w:rsidR="00E94A3D" w:rsidRPr="00F10044" w:rsidRDefault="00840EBE" w:rsidP="005451B2">
      <w:pPr>
        <w:jc w:val="both"/>
        <w:rPr>
          <w:rFonts w:eastAsia="Times New Roman"/>
          <w:spacing w:val="-1"/>
          <w:sz w:val="24"/>
          <w:szCs w:val="24"/>
        </w:rPr>
      </w:pPr>
      <w:r w:rsidRPr="00F10044">
        <w:rPr>
          <w:spacing w:val="-2"/>
          <w:sz w:val="24"/>
          <w:szCs w:val="24"/>
        </w:rPr>
        <w:t>1.1.</w:t>
      </w:r>
      <w:r w:rsidR="00A76357" w:rsidRPr="00F10044">
        <w:rPr>
          <w:spacing w:val="-2"/>
          <w:sz w:val="24"/>
          <w:szCs w:val="24"/>
        </w:rPr>
        <w:t>17</w:t>
      </w:r>
      <w:r w:rsidR="009008CE" w:rsidRPr="00F10044">
        <w:rPr>
          <w:spacing w:val="-2"/>
          <w:sz w:val="24"/>
          <w:szCs w:val="24"/>
        </w:rPr>
        <w:t xml:space="preserve">. </w:t>
      </w:r>
      <w:r w:rsidR="00E94A3D" w:rsidRPr="00F10044">
        <w:rPr>
          <w:rFonts w:eastAsia="Times New Roman"/>
          <w:spacing w:val="-2"/>
          <w:sz w:val="24"/>
          <w:szCs w:val="24"/>
        </w:rPr>
        <w:t>Муниципальная нормативно-правовая база, регламентирующая туристско-</w:t>
      </w:r>
      <w:r w:rsidR="00E94A3D" w:rsidRPr="00F10044">
        <w:rPr>
          <w:rFonts w:eastAsia="Times New Roman"/>
          <w:spacing w:val="-1"/>
          <w:sz w:val="24"/>
          <w:szCs w:val="24"/>
        </w:rPr>
        <w:t xml:space="preserve">рекреационную деятельность, в </w:t>
      </w:r>
      <w:r w:rsidR="00E52BE0" w:rsidRPr="00F10044">
        <w:rPr>
          <w:rFonts w:eastAsia="Times New Roman"/>
          <w:spacing w:val="-1"/>
          <w:sz w:val="24"/>
          <w:szCs w:val="24"/>
        </w:rPr>
        <w:t>т.ч.</w:t>
      </w:r>
      <w:r w:rsidR="00E94A3D" w:rsidRPr="00F10044">
        <w:rPr>
          <w:rFonts w:eastAsia="Times New Roman"/>
          <w:spacing w:val="-1"/>
          <w:sz w:val="24"/>
          <w:szCs w:val="24"/>
        </w:rPr>
        <w:t xml:space="preserve"> предприятия малого и среднего бизнеса</w:t>
      </w:r>
    </w:p>
    <w:p w:rsidR="009F4190" w:rsidRPr="00F10044" w:rsidRDefault="007F4522" w:rsidP="005451B2">
      <w:pPr>
        <w:jc w:val="both"/>
        <w:rPr>
          <w:rFonts w:eastAsia="Times New Roman"/>
          <w:color w:val="2D2D2D"/>
          <w:sz w:val="24"/>
          <w:szCs w:val="24"/>
        </w:rPr>
      </w:pPr>
      <w:r w:rsidRPr="00F10044">
        <w:rPr>
          <w:rFonts w:eastAsia="Times New Roman"/>
          <w:spacing w:val="-1"/>
          <w:sz w:val="24"/>
          <w:szCs w:val="24"/>
        </w:rPr>
        <w:t xml:space="preserve">        </w:t>
      </w:r>
      <w:r w:rsidR="009F4190" w:rsidRPr="00F10044">
        <w:rPr>
          <w:rFonts w:eastAsia="Times New Roman"/>
          <w:color w:val="2D2D2D"/>
          <w:sz w:val="24"/>
          <w:szCs w:val="24"/>
        </w:rPr>
        <w:t>Концепция муниципальной программы «Развитие туризма» на 2019-2025 гг. (Протокол заседания бюджетной комиссии от 16.08.2018 № 100п-11).</w:t>
      </w:r>
    </w:p>
    <w:p w:rsidR="007F4522" w:rsidRDefault="007F4522" w:rsidP="00F9268A">
      <w:pPr>
        <w:ind w:firstLine="709"/>
        <w:jc w:val="both"/>
        <w:rPr>
          <w:rFonts w:eastAsia="Times New Roman"/>
          <w:sz w:val="24"/>
          <w:szCs w:val="24"/>
        </w:rPr>
      </w:pPr>
      <w:r w:rsidRPr="00F10044">
        <w:rPr>
          <w:rFonts w:eastAsia="Times New Roman"/>
          <w:spacing w:val="-1"/>
          <w:sz w:val="24"/>
          <w:szCs w:val="24"/>
        </w:rPr>
        <w:t xml:space="preserve">Муниципальная программа «Развитие </w:t>
      </w:r>
      <w:r w:rsidR="0003689C" w:rsidRPr="00F10044">
        <w:rPr>
          <w:rFonts w:eastAsia="Times New Roman"/>
          <w:spacing w:val="-1"/>
          <w:sz w:val="24"/>
          <w:szCs w:val="24"/>
        </w:rPr>
        <w:t>туризма» на 2019 - 2021</w:t>
      </w:r>
      <w:r w:rsidR="00F9268A" w:rsidRPr="00F10044">
        <w:rPr>
          <w:rFonts w:eastAsia="Times New Roman"/>
          <w:spacing w:val="-1"/>
          <w:sz w:val="24"/>
          <w:szCs w:val="24"/>
        </w:rPr>
        <w:t xml:space="preserve"> годы </w:t>
      </w:r>
      <w:r w:rsidR="00F9268A" w:rsidRPr="00F10044">
        <w:rPr>
          <w:rFonts w:eastAsia="Times New Roman"/>
          <w:sz w:val="24"/>
          <w:szCs w:val="24"/>
        </w:rPr>
        <w:t>(Постановление Администрации города Норильска от 12.12.2018г. № 500).</w:t>
      </w:r>
    </w:p>
    <w:p w:rsidR="00F9268A" w:rsidRPr="00F9268A" w:rsidRDefault="00F9268A" w:rsidP="00F9268A">
      <w:pPr>
        <w:ind w:firstLine="709"/>
        <w:jc w:val="both"/>
        <w:rPr>
          <w:sz w:val="24"/>
          <w:szCs w:val="24"/>
        </w:rPr>
      </w:pPr>
    </w:p>
    <w:p w:rsidR="007F4522" w:rsidRPr="00A95795" w:rsidRDefault="00E52BE0" w:rsidP="00332C95">
      <w:pPr>
        <w:jc w:val="both"/>
        <w:rPr>
          <w:sz w:val="24"/>
          <w:szCs w:val="24"/>
        </w:rPr>
      </w:pPr>
      <w:r w:rsidRPr="00A95795">
        <w:rPr>
          <w:sz w:val="24"/>
          <w:szCs w:val="24"/>
        </w:rPr>
        <w:t>1.1.18. Приоритетные виды туризма в регионе</w:t>
      </w:r>
    </w:p>
    <w:p w:rsidR="008044FF" w:rsidRPr="00A95795" w:rsidRDefault="008A33E5" w:rsidP="00CA25E9">
      <w:pPr>
        <w:ind w:firstLine="720"/>
        <w:jc w:val="both"/>
        <w:rPr>
          <w:rFonts w:eastAsia="Times New Roman"/>
          <w:bCs/>
          <w:sz w:val="24"/>
          <w:szCs w:val="24"/>
        </w:rPr>
      </w:pPr>
      <w:r w:rsidRPr="00A95795">
        <w:rPr>
          <w:rFonts w:eastAsia="Times New Roman"/>
          <w:bCs/>
          <w:sz w:val="24"/>
          <w:szCs w:val="24"/>
        </w:rPr>
        <w:t>В районе Норильских озер:</w:t>
      </w:r>
      <w:r w:rsidR="008044FF" w:rsidRPr="00A95795">
        <w:rPr>
          <w:rFonts w:eastAsia="Times New Roman"/>
          <w:bCs/>
          <w:sz w:val="24"/>
          <w:szCs w:val="24"/>
        </w:rPr>
        <w:t xml:space="preserve"> рекреация горожан, экскурсии</w:t>
      </w:r>
      <w:r w:rsidRPr="00A95795">
        <w:rPr>
          <w:rFonts w:eastAsia="Times New Roman"/>
          <w:bCs/>
          <w:sz w:val="24"/>
          <w:szCs w:val="24"/>
        </w:rPr>
        <w:t xml:space="preserve"> для гостей и жителей </w:t>
      </w:r>
      <w:r w:rsidR="008044FF" w:rsidRPr="00A95795">
        <w:rPr>
          <w:rFonts w:eastAsia="Times New Roman"/>
          <w:bCs/>
          <w:sz w:val="24"/>
          <w:szCs w:val="24"/>
        </w:rPr>
        <w:t>гор</w:t>
      </w:r>
      <w:r w:rsidRPr="00A95795">
        <w:rPr>
          <w:rFonts w:eastAsia="Times New Roman"/>
          <w:bCs/>
          <w:sz w:val="24"/>
          <w:szCs w:val="24"/>
        </w:rPr>
        <w:t xml:space="preserve">ода, корпоративные мероприятия, </w:t>
      </w:r>
      <w:r w:rsidR="008044FF" w:rsidRPr="00A95795">
        <w:rPr>
          <w:rFonts w:eastAsia="Times New Roman"/>
          <w:bCs/>
          <w:sz w:val="24"/>
          <w:szCs w:val="24"/>
        </w:rPr>
        <w:t xml:space="preserve">исторический </w:t>
      </w:r>
      <w:r w:rsidRPr="00A95795">
        <w:rPr>
          <w:rFonts w:eastAsia="Times New Roman"/>
          <w:bCs/>
          <w:sz w:val="24"/>
          <w:szCs w:val="24"/>
        </w:rPr>
        <w:t>туризм, этнографический</w:t>
      </w:r>
      <w:r w:rsidR="008044FF" w:rsidRPr="00A95795">
        <w:rPr>
          <w:rFonts w:eastAsia="Times New Roman"/>
          <w:bCs/>
          <w:sz w:val="24"/>
          <w:szCs w:val="24"/>
        </w:rPr>
        <w:t xml:space="preserve"> туризм</w:t>
      </w:r>
      <w:r w:rsidRPr="00A95795">
        <w:rPr>
          <w:rFonts w:eastAsia="Times New Roman"/>
          <w:bCs/>
          <w:sz w:val="24"/>
          <w:szCs w:val="24"/>
        </w:rPr>
        <w:t>.</w:t>
      </w:r>
    </w:p>
    <w:p w:rsidR="008044FF" w:rsidRPr="00A95795" w:rsidRDefault="008044FF" w:rsidP="00CA25E9">
      <w:pPr>
        <w:ind w:firstLine="720"/>
        <w:jc w:val="both"/>
        <w:rPr>
          <w:rFonts w:eastAsia="Times New Roman"/>
          <w:bCs/>
          <w:sz w:val="24"/>
          <w:szCs w:val="24"/>
        </w:rPr>
      </w:pPr>
      <w:r w:rsidRPr="00A95795">
        <w:rPr>
          <w:rFonts w:eastAsia="Times New Roman"/>
          <w:bCs/>
          <w:sz w:val="24"/>
          <w:szCs w:val="24"/>
        </w:rPr>
        <w:t>Плато Путорана:</w:t>
      </w:r>
      <w:r w:rsidR="008A33E5" w:rsidRPr="00A95795">
        <w:rPr>
          <w:rFonts w:eastAsia="Times New Roman"/>
          <w:bCs/>
          <w:sz w:val="24"/>
          <w:szCs w:val="24"/>
        </w:rPr>
        <w:t xml:space="preserve"> осуществление VIP-туров, </w:t>
      </w:r>
      <w:r w:rsidRPr="00A95795">
        <w:rPr>
          <w:rFonts w:eastAsia="Times New Roman"/>
          <w:bCs/>
          <w:sz w:val="24"/>
          <w:szCs w:val="24"/>
        </w:rPr>
        <w:t>экстремал</w:t>
      </w:r>
      <w:r w:rsidR="008A33E5" w:rsidRPr="00A95795">
        <w:rPr>
          <w:rFonts w:eastAsia="Times New Roman"/>
          <w:bCs/>
          <w:sz w:val="24"/>
          <w:szCs w:val="24"/>
        </w:rPr>
        <w:t>ьный и приключенческий туризм, вертолетные экскурсии, бёрдвотчинг.</w:t>
      </w:r>
    </w:p>
    <w:p w:rsidR="00233DF4" w:rsidRPr="00A95795" w:rsidRDefault="00233DF4" w:rsidP="005451B2">
      <w:pPr>
        <w:jc w:val="both"/>
        <w:rPr>
          <w:rFonts w:eastAsia="Times New Roman"/>
          <w:bCs/>
          <w:sz w:val="24"/>
          <w:szCs w:val="24"/>
        </w:rPr>
      </w:pPr>
    </w:p>
    <w:p w:rsidR="00CA25E9" w:rsidRPr="00A95795" w:rsidRDefault="00840EBE" w:rsidP="005451B2">
      <w:pPr>
        <w:jc w:val="both"/>
        <w:rPr>
          <w:rFonts w:eastAsia="Times New Roman"/>
          <w:spacing w:val="-2"/>
          <w:sz w:val="24"/>
          <w:szCs w:val="24"/>
        </w:rPr>
      </w:pPr>
      <w:r w:rsidRPr="00A95795">
        <w:rPr>
          <w:spacing w:val="-2"/>
          <w:sz w:val="24"/>
          <w:szCs w:val="24"/>
        </w:rPr>
        <w:t>1.1.</w:t>
      </w:r>
      <w:r w:rsidR="00A76357" w:rsidRPr="00A95795">
        <w:rPr>
          <w:spacing w:val="-2"/>
          <w:sz w:val="24"/>
          <w:szCs w:val="24"/>
        </w:rPr>
        <w:t>19</w:t>
      </w:r>
      <w:r w:rsidR="00E94A3D" w:rsidRPr="00A95795">
        <w:rPr>
          <w:spacing w:val="-2"/>
          <w:sz w:val="24"/>
          <w:szCs w:val="24"/>
        </w:rPr>
        <w:t xml:space="preserve">. </w:t>
      </w:r>
      <w:r w:rsidR="00E94A3D" w:rsidRPr="00A95795">
        <w:rPr>
          <w:rFonts w:eastAsia="Times New Roman"/>
          <w:spacing w:val="-2"/>
          <w:sz w:val="24"/>
          <w:szCs w:val="24"/>
        </w:rPr>
        <w:t>Перспективные виды тури</w:t>
      </w:r>
      <w:r w:rsidR="00332C95">
        <w:rPr>
          <w:rFonts w:eastAsia="Times New Roman"/>
          <w:spacing w:val="-2"/>
          <w:sz w:val="24"/>
          <w:szCs w:val="24"/>
        </w:rPr>
        <w:t>зма в регионе</w:t>
      </w:r>
    </w:p>
    <w:p w:rsidR="008A33E5" w:rsidRPr="00A95795" w:rsidRDefault="008A33E5" w:rsidP="00CA25E9">
      <w:pPr>
        <w:ind w:firstLine="720"/>
        <w:jc w:val="both"/>
        <w:rPr>
          <w:rFonts w:eastAsia="Times New Roman"/>
          <w:spacing w:val="-2"/>
          <w:sz w:val="24"/>
          <w:szCs w:val="24"/>
        </w:rPr>
      </w:pPr>
      <w:r w:rsidRPr="00A95795">
        <w:rPr>
          <w:rFonts w:eastAsia="Times New Roman"/>
          <w:spacing w:val="-2"/>
          <w:sz w:val="24"/>
          <w:szCs w:val="24"/>
        </w:rPr>
        <w:t>Наиболее пер</w:t>
      </w:r>
      <w:r w:rsidR="0028463E">
        <w:rPr>
          <w:rFonts w:eastAsia="Times New Roman"/>
          <w:spacing w:val="-2"/>
          <w:sz w:val="24"/>
          <w:szCs w:val="24"/>
        </w:rPr>
        <w:t xml:space="preserve">спективным направлением развития туризма в </w:t>
      </w:r>
      <w:r w:rsidR="00B36DE1">
        <w:rPr>
          <w:rFonts w:eastAsia="Times New Roman"/>
          <w:spacing w:val="-2"/>
          <w:sz w:val="24"/>
          <w:szCs w:val="24"/>
        </w:rPr>
        <w:t>территории</w:t>
      </w:r>
      <w:r w:rsidRPr="00A95795">
        <w:rPr>
          <w:rFonts w:eastAsia="Times New Roman"/>
          <w:spacing w:val="-2"/>
          <w:sz w:val="24"/>
          <w:szCs w:val="24"/>
        </w:rPr>
        <w:t xml:space="preserve"> является туризм на больших Норильских озерах, которые глубоко врезаются в основной массив плато Путорана. Многие тысячи людей в нашей стране и за рубежом мечтают попасть на плато Путорана.</w:t>
      </w:r>
      <w:r w:rsidR="00E84195" w:rsidRPr="00A95795">
        <w:rPr>
          <w:rFonts w:eastAsia="Times New Roman"/>
          <w:spacing w:val="-2"/>
          <w:sz w:val="24"/>
          <w:szCs w:val="24"/>
        </w:rPr>
        <w:t xml:space="preserve"> </w:t>
      </w:r>
      <w:r w:rsidRPr="00A95795">
        <w:rPr>
          <w:rFonts w:eastAsia="Times New Roman"/>
          <w:spacing w:val="-2"/>
          <w:sz w:val="24"/>
          <w:szCs w:val="24"/>
        </w:rPr>
        <w:t>Большая часть п</w:t>
      </w:r>
      <w:r w:rsidR="00E84195" w:rsidRPr="00A95795">
        <w:rPr>
          <w:rFonts w:eastAsia="Times New Roman"/>
          <w:spacing w:val="-2"/>
          <w:sz w:val="24"/>
          <w:szCs w:val="24"/>
        </w:rPr>
        <w:t>лато Путорана до сих пор недоступна для туристов из-</w:t>
      </w:r>
      <w:r w:rsidRPr="00A95795">
        <w:rPr>
          <w:rFonts w:eastAsia="Times New Roman"/>
          <w:spacing w:val="-2"/>
          <w:sz w:val="24"/>
          <w:szCs w:val="24"/>
        </w:rPr>
        <w:t>за</w:t>
      </w:r>
      <w:r w:rsidR="00E84195" w:rsidRPr="00A95795">
        <w:rPr>
          <w:rFonts w:eastAsia="Times New Roman"/>
          <w:spacing w:val="-2"/>
          <w:sz w:val="24"/>
          <w:szCs w:val="24"/>
        </w:rPr>
        <w:t xml:space="preserve"> удаленности и отсутствия каких-</w:t>
      </w:r>
      <w:r w:rsidRPr="00A95795">
        <w:rPr>
          <w:rFonts w:eastAsia="Times New Roman"/>
          <w:spacing w:val="-2"/>
          <w:sz w:val="24"/>
          <w:szCs w:val="24"/>
        </w:rPr>
        <w:t>либо транспортных путей. В годы советской</w:t>
      </w:r>
      <w:r w:rsidR="00E060DB">
        <w:rPr>
          <w:rFonts w:eastAsia="Times New Roman"/>
          <w:spacing w:val="-2"/>
          <w:sz w:val="24"/>
          <w:szCs w:val="24"/>
        </w:rPr>
        <w:t xml:space="preserve"> власти довольно много турист</w:t>
      </w:r>
      <w:r w:rsidRPr="00A95795">
        <w:rPr>
          <w:rFonts w:eastAsia="Times New Roman"/>
          <w:spacing w:val="-2"/>
          <w:sz w:val="24"/>
          <w:szCs w:val="24"/>
        </w:rPr>
        <w:t>ских групп посещали плато. Однако, в связи с изменениями, произошедшими в экономике нашей страны во времена перестройки, поток туристов почти иссяк. Основная сложность</w:t>
      </w:r>
      <w:r w:rsidR="00E84195" w:rsidRPr="00A95795">
        <w:rPr>
          <w:rFonts w:eastAsia="Times New Roman"/>
          <w:spacing w:val="-2"/>
          <w:sz w:val="24"/>
          <w:szCs w:val="24"/>
        </w:rPr>
        <w:t xml:space="preserve"> </w:t>
      </w:r>
      <w:r w:rsidRPr="00A95795">
        <w:rPr>
          <w:rFonts w:eastAsia="Times New Roman"/>
          <w:spacing w:val="-2"/>
          <w:sz w:val="24"/>
          <w:szCs w:val="24"/>
        </w:rPr>
        <w:t>- это транспортная схема. На большую часть пла</w:t>
      </w:r>
      <w:r w:rsidR="00E84195" w:rsidRPr="00A95795">
        <w:rPr>
          <w:rFonts w:eastAsia="Times New Roman"/>
          <w:spacing w:val="-2"/>
          <w:sz w:val="24"/>
          <w:szCs w:val="24"/>
        </w:rPr>
        <w:t xml:space="preserve">то можно попасть только воздушным путем. </w:t>
      </w:r>
      <w:r w:rsidR="0028463E">
        <w:rPr>
          <w:rFonts w:eastAsia="Times New Roman"/>
          <w:spacing w:val="-2"/>
          <w:sz w:val="24"/>
          <w:szCs w:val="24"/>
        </w:rPr>
        <w:t>Через Норильск</w:t>
      </w:r>
      <w:r w:rsidRPr="00A95795">
        <w:rPr>
          <w:rFonts w:eastAsia="Times New Roman"/>
          <w:spacing w:val="-2"/>
          <w:sz w:val="24"/>
          <w:szCs w:val="24"/>
        </w:rPr>
        <w:t xml:space="preserve"> и далее через реки Норилка, Талая, и Большие Норильские озера, пролегает наиболее простой и доступный маршрут проникновения в центральную, наиболее интересную часть плато Путорана. </w:t>
      </w:r>
    </w:p>
    <w:p w:rsidR="00CA25E9" w:rsidRPr="00A95795" w:rsidRDefault="00CA25E9" w:rsidP="00CA25E9">
      <w:pPr>
        <w:ind w:firstLine="720"/>
        <w:jc w:val="both"/>
        <w:rPr>
          <w:rFonts w:eastAsia="Times New Roman"/>
          <w:spacing w:val="-2"/>
          <w:sz w:val="24"/>
          <w:szCs w:val="24"/>
        </w:rPr>
      </w:pPr>
    </w:p>
    <w:p w:rsidR="00233DF4" w:rsidRPr="00332C95" w:rsidRDefault="00840EBE" w:rsidP="005451B2">
      <w:pPr>
        <w:jc w:val="both"/>
        <w:rPr>
          <w:rFonts w:eastAsia="Times New Roman"/>
          <w:sz w:val="24"/>
          <w:szCs w:val="24"/>
        </w:rPr>
      </w:pPr>
      <w:r w:rsidRPr="00A95795">
        <w:rPr>
          <w:spacing w:val="-2"/>
          <w:sz w:val="24"/>
          <w:szCs w:val="24"/>
        </w:rPr>
        <w:t>1.1.</w:t>
      </w:r>
      <w:r w:rsidR="00A76357" w:rsidRPr="00A95795">
        <w:rPr>
          <w:spacing w:val="-2"/>
          <w:sz w:val="24"/>
          <w:szCs w:val="24"/>
        </w:rPr>
        <w:t>20</w:t>
      </w:r>
      <w:r w:rsidR="00E94A3D" w:rsidRPr="00A95795">
        <w:rPr>
          <w:spacing w:val="-2"/>
          <w:sz w:val="24"/>
          <w:szCs w:val="24"/>
        </w:rPr>
        <w:t>.</w:t>
      </w:r>
      <w:r w:rsidR="00E94A3D" w:rsidRPr="00A95795">
        <w:rPr>
          <w:sz w:val="24"/>
          <w:szCs w:val="24"/>
        </w:rPr>
        <w:tab/>
      </w:r>
      <w:r w:rsidR="00332C95">
        <w:rPr>
          <w:rFonts w:eastAsia="Times New Roman"/>
          <w:sz w:val="24"/>
          <w:szCs w:val="24"/>
        </w:rPr>
        <w:t>Символика</w:t>
      </w:r>
    </w:p>
    <w:p w:rsidR="00E94A3D" w:rsidRPr="00A95795" w:rsidRDefault="00C23DE1" w:rsidP="00CA25E9">
      <w:pPr>
        <w:ind w:firstLine="720"/>
        <w:jc w:val="both"/>
        <w:rPr>
          <w:rFonts w:eastAsia="Times New Roman"/>
          <w:sz w:val="24"/>
          <w:szCs w:val="24"/>
        </w:rPr>
      </w:pPr>
      <w:r>
        <w:rPr>
          <w:rFonts w:eastAsia="Times New Roman"/>
          <w:sz w:val="24"/>
          <w:szCs w:val="24"/>
        </w:rPr>
        <w:t>Туристский логотип, турист</w:t>
      </w:r>
      <w:r w:rsidR="00E84195" w:rsidRPr="00A95795">
        <w:rPr>
          <w:rFonts w:eastAsia="Times New Roman"/>
          <w:sz w:val="24"/>
          <w:szCs w:val="24"/>
        </w:rPr>
        <w:t xml:space="preserve">ская символика на территории муниципального образования город Норильск отсутствует. </w:t>
      </w:r>
    </w:p>
    <w:p w:rsidR="00233DF4" w:rsidRPr="00A95795" w:rsidRDefault="00233DF4" w:rsidP="005451B2">
      <w:pPr>
        <w:jc w:val="both"/>
        <w:rPr>
          <w:sz w:val="24"/>
          <w:szCs w:val="24"/>
        </w:rPr>
      </w:pPr>
    </w:p>
    <w:p w:rsidR="00233DF4" w:rsidRPr="00332C95" w:rsidRDefault="00840EBE" w:rsidP="005451B2">
      <w:pPr>
        <w:jc w:val="both"/>
        <w:rPr>
          <w:rFonts w:eastAsia="Times New Roman"/>
          <w:sz w:val="24"/>
          <w:szCs w:val="24"/>
        </w:rPr>
      </w:pPr>
      <w:r w:rsidRPr="00A95795">
        <w:rPr>
          <w:spacing w:val="-2"/>
          <w:sz w:val="24"/>
          <w:szCs w:val="24"/>
        </w:rPr>
        <w:lastRenderedPageBreak/>
        <w:t>1.1.</w:t>
      </w:r>
      <w:r w:rsidR="00A76357" w:rsidRPr="00A95795">
        <w:rPr>
          <w:spacing w:val="-2"/>
          <w:sz w:val="24"/>
          <w:szCs w:val="24"/>
        </w:rPr>
        <w:t>21</w:t>
      </w:r>
      <w:r w:rsidR="00E94A3D" w:rsidRPr="00A95795">
        <w:rPr>
          <w:spacing w:val="-2"/>
          <w:sz w:val="24"/>
          <w:szCs w:val="24"/>
        </w:rPr>
        <w:t>.</w:t>
      </w:r>
      <w:r w:rsidR="00E94A3D" w:rsidRPr="00A95795">
        <w:rPr>
          <w:sz w:val="24"/>
          <w:szCs w:val="24"/>
        </w:rPr>
        <w:tab/>
      </w:r>
      <w:r w:rsidR="00332C95">
        <w:rPr>
          <w:rFonts w:eastAsia="Times New Roman"/>
          <w:sz w:val="24"/>
          <w:szCs w:val="24"/>
        </w:rPr>
        <w:t>Основные «бренды» территории</w:t>
      </w:r>
    </w:p>
    <w:p w:rsidR="008044FF" w:rsidRPr="00A95795" w:rsidRDefault="00E52BE0" w:rsidP="00CA25E9">
      <w:pPr>
        <w:ind w:firstLine="720"/>
        <w:jc w:val="both"/>
        <w:rPr>
          <w:rFonts w:eastAsia="Times New Roman"/>
          <w:sz w:val="24"/>
          <w:szCs w:val="24"/>
        </w:rPr>
      </w:pPr>
      <w:r w:rsidRPr="00A95795">
        <w:rPr>
          <w:rFonts w:eastAsia="Times New Roman"/>
          <w:sz w:val="24"/>
          <w:szCs w:val="24"/>
        </w:rPr>
        <w:t>Основным «брендом</w:t>
      </w:r>
      <w:r w:rsidR="008865B6" w:rsidRPr="00A95795">
        <w:rPr>
          <w:rFonts w:eastAsia="Times New Roman"/>
          <w:sz w:val="24"/>
          <w:szCs w:val="24"/>
        </w:rPr>
        <w:t>» территории является п</w:t>
      </w:r>
      <w:r w:rsidR="008044FF" w:rsidRPr="00A95795">
        <w:rPr>
          <w:rFonts w:eastAsia="Times New Roman"/>
          <w:sz w:val="24"/>
          <w:szCs w:val="24"/>
        </w:rPr>
        <w:t>лат</w:t>
      </w:r>
      <w:r w:rsidRPr="00A95795">
        <w:rPr>
          <w:rFonts w:eastAsia="Times New Roman"/>
          <w:sz w:val="24"/>
          <w:szCs w:val="24"/>
        </w:rPr>
        <w:t>о Путорана</w:t>
      </w:r>
      <w:r w:rsidR="00B41900">
        <w:rPr>
          <w:rFonts w:eastAsia="Times New Roman"/>
          <w:sz w:val="24"/>
          <w:szCs w:val="24"/>
        </w:rPr>
        <w:t xml:space="preserve"> -</w:t>
      </w:r>
      <w:r w:rsidR="008865B6" w:rsidRPr="00A95795">
        <w:rPr>
          <w:rFonts w:eastAsia="Times New Roman"/>
          <w:sz w:val="24"/>
          <w:szCs w:val="24"/>
        </w:rPr>
        <w:t xml:space="preserve"> </w:t>
      </w:r>
      <w:r w:rsidR="008044FF" w:rsidRPr="00A95795">
        <w:rPr>
          <w:rFonts w:eastAsia="Times New Roman"/>
          <w:sz w:val="24"/>
          <w:szCs w:val="24"/>
        </w:rPr>
        <w:t>объект Всемирного природного наследия ЮНЕСКО</w:t>
      </w:r>
      <w:r w:rsidRPr="00A95795">
        <w:rPr>
          <w:rFonts w:eastAsia="Times New Roman"/>
          <w:sz w:val="24"/>
          <w:szCs w:val="24"/>
        </w:rPr>
        <w:t>.</w:t>
      </w:r>
    </w:p>
    <w:p w:rsidR="008044FF" w:rsidRPr="00A95795" w:rsidRDefault="008044FF" w:rsidP="00CA25E9">
      <w:pPr>
        <w:ind w:firstLine="720"/>
        <w:jc w:val="both"/>
        <w:rPr>
          <w:rFonts w:eastAsia="Times New Roman"/>
          <w:sz w:val="24"/>
          <w:szCs w:val="24"/>
        </w:rPr>
      </w:pPr>
      <w:r w:rsidRPr="00A95795">
        <w:rPr>
          <w:rFonts w:eastAsia="Times New Roman"/>
          <w:sz w:val="24"/>
          <w:szCs w:val="24"/>
        </w:rPr>
        <w:t>Большие Норильские озера – и</w:t>
      </w:r>
      <w:r w:rsidR="00064D90" w:rsidRPr="00A95795">
        <w:rPr>
          <w:rFonts w:eastAsia="Times New Roman"/>
          <w:sz w:val="24"/>
          <w:szCs w:val="24"/>
        </w:rPr>
        <w:t>злюбленное место отдых местных жителей.</w:t>
      </w:r>
    </w:p>
    <w:p w:rsidR="00233DF4" w:rsidRPr="00A95795" w:rsidRDefault="00233DF4" w:rsidP="005451B2">
      <w:pPr>
        <w:jc w:val="both"/>
        <w:rPr>
          <w:rFonts w:eastAsia="Times New Roman"/>
          <w:sz w:val="24"/>
          <w:szCs w:val="24"/>
        </w:rPr>
      </w:pPr>
    </w:p>
    <w:p w:rsidR="00BF1514" w:rsidRPr="00BF1514" w:rsidRDefault="00BF1514" w:rsidP="00BF1514">
      <w:pPr>
        <w:jc w:val="both"/>
        <w:rPr>
          <w:sz w:val="24"/>
          <w:szCs w:val="24"/>
          <w:highlight w:val="yellow"/>
        </w:rPr>
      </w:pPr>
      <w:r w:rsidRPr="00BF1514">
        <w:rPr>
          <w:sz w:val="24"/>
          <w:szCs w:val="24"/>
        </w:rPr>
        <w:t>1.1.22./1.1.23. Основные виды сувенирной продукции, которую можно рекомендовать гостям территории / Туристская сувенирная продукция прямого назначения, включая на</w:t>
      </w:r>
      <w:r>
        <w:rPr>
          <w:sz w:val="24"/>
          <w:szCs w:val="24"/>
        </w:rPr>
        <w:t>родные художественные промыслы</w:t>
      </w:r>
    </w:p>
    <w:p w:rsidR="00BF1514" w:rsidRPr="00BF1514" w:rsidRDefault="00BF1514" w:rsidP="00BF1514">
      <w:pPr>
        <w:jc w:val="both"/>
        <w:rPr>
          <w:sz w:val="24"/>
          <w:szCs w:val="24"/>
          <w:highlight w:val="yellow"/>
        </w:rPr>
      </w:pPr>
    </w:p>
    <w:tbl>
      <w:tblPr>
        <w:tblW w:w="9731" w:type="dxa"/>
        <w:tblInd w:w="113" w:type="dxa"/>
        <w:tblLook w:val="04A0" w:firstRow="1" w:lastRow="0" w:firstColumn="1" w:lastColumn="0" w:noHBand="0" w:noVBand="1"/>
      </w:tblPr>
      <w:tblGrid>
        <w:gridCol w:w="540"/>
        <w:gridCol w:w="2290"/>
        <w:gridCol w:w="2257"/>
        <w:gridCol w:w="893"/>
        <w:gridCol w:w="1828"/>
        <w:gridCol w:w="1923"/>
      </w:tblGrid>
      <w:tr w:rsidR="00BF1514" w:rsidRPr="00BF1514" w:rsidTr="00BF1514">
        <w:trPr>
          <w:trHeight w:val="60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 п/п</w:t>
            </w:r>
          </w:p>
        </w:tc>
        <w:tc>
          <w:tcPr>
            <w:tcW w:w="2290"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Наименование объекта торговли</w:t>
            </w:r>
          </w:p>
        </w:tc>
        <w:tc>
          <w:tcPr>
            <w:tcW w:w="3150" w:type="dxa"/>
            <w:gridSpan w:val="2"/>
            <w:tcBorders>
              <w:top w:val="single" w:sz="4" w:space="0" w:color="auto"/>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Адрес месторасположения объекта торговли</w:t>
            </w:r>
          </w:p>
        </w:tc>
        <w:tc>
          <w:tcPr>
            <w:tcW w:w="1828"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Ассортимент</w:t>
            </w:r>
          </w:p>
        </w:tc>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Контактный номер телефона объекта торговли</w:t>
            </w:r>
          </w:p>
        </w:tc>
      </w:tr>
      <w:tr w:rsidR="00BF1514" w:rsidRPr="00BF1514" w:rsidTr="00BF1514">
        <w:trPr>
          <w:trHeight w:val="123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c>
          <w:tcPr>
            <w:tcW w:w="2290"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Улица/</w:t>
            </w:r>
          </w:p>
          <w:p w:rsidR="00BF1514" w:rsidRPr="00BF1514" w:rsidRDefault="00BF1514" w:rsidP="003438F5">
            <w:pPr>
              <w:jc w:val="center"/>
              <w:rPr>
                <w:sz w:val="24"/>
                <w:szCs w:val="24"/>
              </w:rPr>
            </w:pPr>
            <w:r w:rsidRPr="00BF1514">
              <w:rPr>
                <w:sz w:val="24"/>
                <w:szCs w:val="24"/>
              </w:rPr>
              <w:t>проспект/</w:t>
            </w:r>
          </w:p>
          <w:p w:rsidR="00BF1514" w:rsidRPr="00BF1514" w:rsidRDefault="00BF1514" w:rsidP="003438F5">
            <w:pPr>
              <w:jc w:val="center"/>
              <w:rPr>
                <w:sz w:val="24"/>
                <w:szCs w:val="24"/>
              </w:rPr>
            </w:pPr>
            <w:r w:rsidRPr="00BF1514">
              <w:rPr>
                <w:sz w:val="24"/>
                <w:szCs w:val="24"/>
              </w:rPr>
              <w:t>площадь/</w:t>
            </w:r>
          </w:p>
          <w:p w:rsidR="00BF1514" w:rsidRPr="00BF1514" w:rsidRDefault="00BF1514" w:rsidP="003438F5">
            <w:pPr>
              <w:jc w:val="center"/>
              <w:rPr>
                <w:sz w:val="24"/>
                <w:szCs w:val="24"/>
              </w:rPr>
            </w:pPr>
            <w:r w:rsidRPr="00BF1514">
              <w:rPr>
                <w:sz w:val="24"/>
                <w:szCs w:val="24"/>
              </w:rPr>
              <w:t>проезд</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Номер дома</w:t>
            </w: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c>
          <w:tcPr>
            <w:tcW w:w="1923" w:type="dxa"/>
            <w:vMerge/>
            <w:tcBorders>
              <w:top w:val="single" w:sz="4" w:space="0" w:color="auto"/>
              <w:left w:val="single" w:sz="4" w:space="0" w:color="auto"/>
              <w:bottom w:val="single" w:sz="4" w:space="0" w:color="auto"/>
              <w:right w:val="single" w:sz="4" w:space="0" w:color="auto"/>
            </w:tcBorders>
            <w:vAlign w:val="center"/>
            <w:hideMark/>
          </w:tcPr>
          <w:p w:rsidR="00BF1514" w:rsidRPr="00BF1514" w:rsidRDefault="00BF1514" w:rsidP="003438F5">
            <w:pPr>
              <w:rPr>
                <w:color w:val="000000"/>
                <w:sz w:val="24"/>
                <w:szCs w:val="24"/>
              </w:rPr>
            </w:pPr>
          </w:p>
        </w:tc>
      </w:tr>
      <w:tr w:rsidR="00BF1514" w:rsidRPr="00BF1514" w:rsidTr="00BF1514">
        <w:trPr>
          <w:trHeight w:val="255"/>
        </w:trPr>
        <w:tc>
          <w:tcPr>
            <w:tcW w:w="973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1514" w:rsidRPr="00BF1514" w:rsidRDefault="00BF1514" w:rsidP="003438F5">
            <w:pPr>
              <w:jc w:val="center"/>
              <w:rPr>
                <w:i/>
                <w:iCs/>
                <w:color w:val="000000"/>
                <w:sz w:val="24"/>
                <w:szCs w:val="24"/>
              </w:rPr>
            </w:pPr>
            <w:r w:rsidRPr="00BF1514">
              <w:rPr>
                <w:i/>
                <w:iCs/>
                <w:color w:val="000000"/>
                <w:sz w:val="24"/>
                <w:szCs w:val="24"/>
              </w:rPr>
              <w:t>район Центральный</w:t>
            </w:r>
          </w:p>
        </w:tc>
      </w:tr>
      <w:tr w:rsidR="00BF1514" w:rsidRPr="00BF1514" w:rsidTr="00BF1514">
        <w:trPr>
          <w:trHeight w:val="7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1</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Магазин</w:t>
            </w:r>
            <w:r w:rsidRPr="00BF1514">
              <w:rPr>
                <w:sz w:val="24"/>
                <w:szCs w:val="24"/>
              </w:rPr>
              <w:br/>
              <w:t xml:space="preserve">«Левша» </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Pr>
                <w:sz w:val="24"/>
                <w:szCs w:val="24"/>
              </w:rPr>
              <w:t>ул.</w:t>
            </w:r>
            <w:r w:rsidRPr="00BF1514">
              <w:rPr>
                <w:sz w:val="24"/>
                <w:szCs w:val="24"/>
              </w:rPr>
              <w:t xml:space="preserve"> Ленинградская</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4</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w:t>
            </w:r>
          </w:p>
        </w:tc>
      </w:tr>
      <w:tr w:rsidR="00BF1514" w:rsidRPr="00BF1514" w:rsidTr="00BF1514">
        <w:trPr>
          <w:trHeight w:val="791"/>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2</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Магазин</w:t>
            </w:r>
            <w:r w:rsidRPr="00BF1514">
              <w:rPr>
                <w:color w:val="000000"/>
                <w:sz w:val="24"/>
                <w:szCs w:val="24"/>
              </w:rPr>
              <w:br/>
              <w:t>«Ня танса»</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Pr>
                <w:sz w:val="24"/>
                <w:szCs w:val="24"/>
              </w:rPr>
              <w:t>ул.</w:t>
            </w:r>
            <w:r w:rsidRPr="00BF1514">
              <w:rPr>
                <w:sz w:val="24"/>
                <w:szCs w:val="24"/>
              </w:rPr>
              <w:t xml:space="preserve"> </w:t>
            </w:r>
            <w:r w:rsidRPr="00BF1514">
              <w:rPr>
                <w:color w:val="000000"/>
                <w:sz w:val="24"/>
                <w:szCs w:val="24"/>
              </w:rPr>
              <w:t>Талнахская</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10</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 меховые и кожаное сырье</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8-913-490-04-44</w:t>
            </w:r>
          </w:p>
        </w:tc>
      </w:tr>
      <w:tr w:rsidR="00BF1514" w:rsidRPr="00BF1514" w:rsidTr="00BF1514">
        <w:trPr>
          <w:trHeight w:val="1131"/>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3</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Отдел «Сувениры Заполярья» в торговом центре «Енисей»</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Ленинский</w:t>
            </w:r>
            <w:r>
              <w:rPr>
                <w:sz w:val="24"/>
                <w:szCs w:val="24"/>
              </w:rPr>
              <w:t xml:space="preserve"> пр-т</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10</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 картины</w:t>
            </w:r>
          </w:p>
        </w:tc>
        <w:tc>
          <w:tcPr>
            <w:tcW w:w="192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8-913-497-24-29;</w:t>
            </w:r>
            <w:r w:rsidRPr="00BF1514">
              <w:rPr>
                <w:color w:val="000000"/>
                <w:sz w:val="24"/>
                <w:szCs w:val="24"/>
              </w:rPr>
              <w:br/>
              <w:t>8-906-902-08-88</w:t>
            </w:r>
          </w:p>
        </w:tc>
      </w:tr>
      <w:tr w:rsidR="00BF1514" w:rsidRPr="00BF1514"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4</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Отдел «Сувениры» в торговом центре «АДЦ»</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Pr>
                <w:sz w:val="24"/>
                <w:szCs w:val="24"/>
              </w:rPr>
              <w:t>ул.</w:t>
            </w:r>
            <w:r w:rsidRPr="00BF1514">
              <w:rPr>
                <w:sz w:val="24"/>
                <w:szCs w:val="24"/>
              </w:rPr>
              <w:t xml:space="preserve"> </w:t>
            </w:r>
            <w:r w:rsidRPr="00BF1514">
              <w:rPr>
                <w:color w:val="000000"/>
                <w:sz w:val="24"/>
                <w:szCs w:val="24"/>
              </w:rPr>
              <w:t>Нансена</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sz w:val="24"/>
                <w:szCs w:val="24"/>
              </w:rPr>
            </w:pPr>
            <w:r w:rsidRPr="00BF1514">
              <w:rPr>
                <w:sz w:val="24"/>
                <w:szCs w:val="24"/>
              </w:rPr>
              <w:t>69</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w:t>
            </w:r>
          </w:p>
        </w:tc>
      </w:tr>
      <w:tr w:rsidR="00BF1514" w:rsidRPr="00BF1514"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5</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Отдел в магазине «Горняк»</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Ленинский</w:t>
            </w:r>
            <w:r>
              <w:rPr>
                <w:color w:val="000000"/>
                <w:sz w:val="24"/>
                <w:szCs w:val="24"/>
              </w:rPr>
              <w:t xml:space="preserve"> пр-т</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26</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noWrap/>
            <w:vAlign w:val="center"/>
            <w:hideMark/>
          </w:tcPr>
          <w:p w:rsidR="00BF1514" w:rsidRPr="00BF1514" w:rsidRDefault="00BF1514" w:rsidP="003438F5">
            <w:pPr>
              <w:jc w:val="center"/>
              <w:rPr>
                <w:color w:val="000000"/>
                <w:sz w:val="24"/>
                <w:szCs w:val="24"/>
              </w:rPr>
            </w:pPr>
            <w:r w:rsidRPr="00BF1514">
              <w:rPr>
                <w:color w:val="000000"/>
                <w:sz w:val="24"/>
                <w:szCs w:val="24"/>
              </w:rPr>
              <w:t>36-36-43</w:t>
            </w:r>
          </w:p>
        </w:tc>
      </w:tr>
      <w:tr w:rsidR="00BF1514" w:rsidRPr="00BF1514" w:rsidTr="00BF1514">
        <w:trPr>
          <w:trHeight w:val="285"/>
        </w:trPr>
        <w:tc>
          <w:tcPr>
            <w:tcW w:w="9731"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BF1514" w:rsidRPr="00BF1514" w:rsidRDefault="00BF1514" w:rsidP="003438F5">
            <w:pPr>
              <w:jc w:val="center"/>
              <w:rPr>
                <w:i/>
                <w:iCs/>
                <w:color w:val="000000"/>
                <w:sz w:val="24"/>
                <w:szCs w:val="24"/>
              </w:rPr>
            </w:pPr>
            <w:r w:rsidRPr="00BF1514">
              <w:rPr>
                <w:i/>
                <w:iCs/>
                <w:color w:val="000000"/>
                <w:sz w:val="24"/>
                <w:szCs w:val="24"/>
              </w:rPr>
              <w:t>район Талнах</w:t>
            </w:r>
          </w:p>
        </w:tc>
      </w:tr>
      <w:tr w:rsidR="00BF1514" w:rsidRPr="00BF1514" w:rsidTr="00BF1514">
        <w:trPr>
          <w:trHeight w:val="600"/>
        </w:trPr>
        <w:tc>
          <w:tcPr>
            <w:tcW w:w="540" w:type="dxa"/>
            <w:tcBorders>
              <w:top w:val="nil"/>
              <w:left w:val="single" w:sz="4" w:space="0" w:color="auto"/>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6</w:t>
            </w:r>
          </w:p>
        </w:tc>
        <w:tc>
          <w:tcPr>
            <w:tcW w:w="2290"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Магазин «С перчинкой»</w:t>
            </w:r>
          </w:p>
        </w:tc>
        <w:tc>
          <w:tcPr>
            <w:tcW w:w="2257"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Pr>
                <w:sz w:val="24"/>
                <w:szCs w:val="24"/>
              </w:rPr>
              <w:t>ул.</w:t>
            </w:r>
            <w:r w:rsidRPr="00BF1514">
              <w:rPr>
                <w:sz w:val="24"/>
                <w:szCs w:val="24"/>
              </w:rPr>
              <w:t xml:space="preserve"> </w:t>
            </w:r>
            <w:r w:rsidRPr="00BF1514">
              <w:rPr>
                <w:color w:val="000000"/>
                <w:sz w:val="24"/>
                <w:szCs w:val="24"/>
              </w:rPr>
              <w:t>Полярная</w:t>
            </w:r>
          </w:p>
        </w:tc>
        <w:tc>
          <w:tcPr>
            <w:tcW w:w="89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1</w:t>
            </w:r>
          </w:p>
        </w:tc>
        <w:tc>
          <w:tcPr>
            <w:tcW w:w="1828"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сувенирная продукция</w:t>
            </w:r>
          </w:p>
        </w:tc>
        <w:tc>
          <w:tcPr>
            <w:tcW w:w="1923" w:type="dxa"/>
            <w:tcBorders>
              <w:top w:val="nil"/>
              <w:left w:val="nil"/>
              <w:bottom w:val="single" w:sz="4" w:space="0" w:color="auto"/>
              <w:right w:val="single" w:sz="4" w:space="0" w:color="auto"/>
            </w:tcBorders>
            <w:vAlign w:val="center"/>
            <w:hideMark/>
          </w:tcPr>
          <w:p w:rsidR="00BF1514" w:rsidRPr="00BF1514" w:rsidRDefault="00BF1514" w:rsidP="003438F5">
            <w:pPr>
              <w:jc w:val="center"/>
              <w:rPr>
                <w:color w:val="000000"/>
                <w:sz w:val="24"/>
                <w:szCs w:val="24"/>
              </w:rPr>
            </w:pPr>
            <w:r w:rsidRPr="00BF1514">
              <w:rPr>
                <w:color w:val="000000"/>
                <w:sz w:val="24"/>
                <w:szCs w:val="24"/>
              </w:rPr>
              <w:t>8-913-504-30-50</w:t>
            </w:r>
          </w:p>
        </w:tc>
      </w:tr>
    </w:tbl>
    <w:p w:rsidR="00CA25E9" w:rsidRPr="00A95795" w:rsidRDefault="00CA25E9" w:rsidP="002D5DE8">
      <w:pPr>
        <w:jc w:val="both"/>
        <w:rPr>
          <w:rFonts w:eastAsia="Times New Roman"/>
          <w:sz w:val="24"/>
          <w:szCs w:val="24"/>
        </w:rPr>
      </w:pPr>
    </w:p>
    <w:p w:rsidR="00FA6EC0" w:rsidRDefault="00840EBE" w:rsidP="005451B2">
      <w:pPr>
        <w:jc w:val="both"/>
        <w:rPr>
          <w:spacing w:val="-2"/>
          <w:sz w:val="24"/>
          <w:szCs w:val="24"/>
        </w:rPr>
      </w:pPr>
      <w:r w:rsidRPr="00DA0A37">
        <w:rPr>
          <w:spacing w:val="-2"/>
          <w:sz w:val="24"/>
          <w:szCs w:val="24"/>
        </w:rPr>
        <w:t>1.1.</w:t>
      </w:r>
      <w:r w:rsidR="00A76357" w:rsidRPr="00DA0A37">
        <w:rPr>
          <w:spacing w:val="-2"/>
          <w:sz w:val="24"/>
          <w:szCs w:val="24"/>
        </w:rPr>
        <w:t>24</w:t>
      </w:r>
      <w:r w:rsidR="00E94A3D" w:rsidRPr="00DA0A37">
        <w:rPr>
          <w:spacing w:val="-2"/>
          <w:sz w:val="24"/>
          <w:szCs w:val="24"/>
        </w:rPr>
        <w:t>.</w:t>
      </w:r>
      <w:r w:rsidR="00E94A3D" w:rsidRPr="00DA0A37">
        <w:rPr>
          <w:spacing w:val="-2"/>
          <w:sz w:val="24"/>
          <w:szCs w:val="24"/>
        </w:rPr>
        <w:tab/>
      </w:r>
      <w:r w:rsidR="00E52BE0" w:rsidRPr="00DA0A37">
        <w:rPr>
          <w:spacing w:val="-2"/>
          <w:sz w:val="24"/>
          <w:szCs w:val="24"/>
        </w:rPr>
        <w:t xml:space="preserve"> </w:t>
      </w:r>
      <w:r w:rsidR="00E94A3D" w:rsidRPr="00DA0A37">
        <w:rPr>
          <w:spacing w:val="-2"/>
          <w:sz w:val="24"/>
          <w:szCs w:val="24"/>
        </w:rPr>
        <w:t>Выставочная деятельность</w:t>
      </w:r>
    </w:p>
    <w:p w:rsidR="006F6D98" w:rsidRPr="006F6D98" w:rsidRDefault="006F6D98" w:rsidP="006F6D98">
      <w:pPr>
        <w:ind w:firstLine="709"/>
        <w:jc w:val="both"/>
        <w:rPr>
          <w:spacing w:val="-2"/>
          <w:sz w:val="24"/>
          <w:szCs w:val="24"/>
        </w:rPr>
      </w:pPr>
      <w:r w:rsidRPr="006F6D98">
        <w:rPr>
          <w:color w:val="222222"/>
          <w:sz w:val="24"/>
          <w:szCs w:val="24"/>
        </w:rPr>
        <w:t>Участие в международной туристической выставке «Енисей-2018» в г. Красноярске</w:t>
      </w:r>
      <w:r>
        <w:rPr>
          <w:color w:val="222222"/>
          <w:sz w:val="24"/>
          <w:szCs w:val="24"/>
        </w:rPr>
        <w:t>.</w:t>
      </w:r>
    </w:p>
    <w:p w:rsidR="00611933" w:rsidRPr="00786B4E" w:rsidRDefault="00611933" w:rsidP="00786B4E">
      <w:pPr>
        <w:ind w:firstLine="709"/>
        <w:jc w:val="both"/>
        <w:rPr>
          <w:sz w:val="24"/>
          <w:szCs w:val="24"/>
        </w:rPr>
      </w:pPr>
      <w:r w:rsidRPr="00786B4E">
        <w:rPr>
          <w:sz w:val="24"/>
          <w:szCs w:val="24"/>
        </w:rPr>
        <w:t xml:space="preserve">Участие в «Неделе туризма» Дальневосточного округа с 1 по 7 октября 2018г. </w:t>
      </w:r>
    </w:p>
    <w:p w:rsidR="00611933" w:rsidRPr="00786B4E" w:rsidRDefault="00611933" w:rsidP="00786B4E">
      <w:pPr>
        <w:ind w:firstLine="709"/>
        <w:jc w:val="both"/>
        <w:rPr>
          <w:sz w:val="24"/>
          <w:szCs w:val="24"/>
        </w:rPr>
      </w:pPr>
      <w:r w:rsidRPr="00786B4E">
        <w:rPr>
          <w:sz w:val="24"/>
          <w:szCs w:val="24"/>
        </w:rPr>
        <w:t>Участие в конференции «Экологический туризм: глобальный вызов и открытие России» с 17 по 20 октября 2018г.</w:t>
      </w:r>
    </w:p>
    <w:p w:rsidR="00611933" w:rsidRPr="00786B4E" w:rsidRDefault="00611933" w:rsidP="00786B4E">
      <w:pPr>
        <w:ind w:firstLine="709"/>
        <w:jc w:val="both"/>
        <w:rPr>
          <w:sz w:val="24"/>
          <w:szCs w:val="24"/>
        </w:rPr>
      </w:pPr>
      <w:r w:rsidRPr="00786B4E">
        <w:rPr>
          <w:sz w:val="24"/>
          <w:szCs w:val="24"/>
        </w:rPr>
        <w:t>Консилиум туроператоров «RussiaDiscovery», «</w:t>
      </w:r>
      <w:r w:rsidRPr="00786B4E">
        <w:rPr>
          <w:sz w:val="24"/>
          <w:szCs w:val="24"/>
          <w:lang w:val="en-US"/>
        </w:rPr>
        <w:t>FantasyWay</w:t>
      </w:r>
      <w:r w:rsidRPr="00786B4E">
        <w:rPr>
          <w:sz w:val="24"/>
          <w:szCs w:val="24"/>
        </w:rPr>
        <w:t>», «Магазин путешествий», круизной компании «Мостурфлот» по комплексной оценке развития туризма в городах Норильск и Дудинка с 15 по 19 ноября 2018г.</w:t>
      </w:r>
    </w:p>
    <w:p w:rsidR="00FA6EC0" w:rsidRPr="00786B4E" w:rsidRDefault="00611933" w:rsidP="00786B4E">
      <w:pPr>
        <w:ind w:firstLine="709"/>
        <w:jc w:val="both"/>
        <w:rPr>
          <w:sz w:val="24"/>
          <w:szCs w:val="24"/>
        </w:rPr>
      </w:pPr>
      <w:r w:rsidRPr="00786B4E">
        <w:rPr>
          <w:sz w:val="24"/>
          <w:szCs w:val="24"/>
        </w:rPr>
        <w:t>Музейная выставка «Таймыр. Гений места» проводится в Таймырском краеведческом музее с 16 ноября 2018 по 16 января 2019г. (выставка подготовлена к открытию фестиваля «Большой Аргиш» с целью трансляции уникального образа Таймыра через декоративно-прикладное искусство и создание уникального музейного продукта для продвижения туристских возможностей территории).</w:t>
      </w:r>
    </w:p>
    <w:p w:rsidR="00A76357" w:rsidRPr="00786B4E" w:rsidRDefault="00A76357" w:rsidP="00786B4E">
      <w:pPr>
        <w:jc w:val="both"/>
        <w:rPr>
          <w:rFonts w:eastAsia="Times New Roman"/>
          <w:sz w:val="24"/>
          <w:szCs w:val="24"/>
        </w:rPr>
      </w:pPr>
    </w:p>
    <w:p w:rsidR="00233DF4" w:rsidRPr="00251FD0" w:rsidRDefault="00840EBE" w:rsidP="005451B2">
      <w:pPr>
        <w:jc w:val="both"/>
        <w:rPr>
          <w:rFonts w:eastAsia="Times New Roman"/>
          <w:sz w:val="24"/>
          <w:szCs w:val="24"/>
        </w:rPr>
      </w:pPr>
      <w:r w:rsidRPr="00DA0A37">
        <w:rPr>
          <w:spacing w:val="-2"/>
          <w:sz w:val="24"/>
          <w:szCs w:val="24"/>
        </w:rPr>
        <w:t>1.1.</w:t>
      </w:r>
      <w:r w:rsidR="00A76357" w:rsidRPr="00DA0A37">
        <w:rPr>
          <w:spacing w:val="-2"/>
          <w:sz w:val="24"/>
          <w:szCs w:val="24"/>
        </w:rPr>
        <w:t>25.</w:t>
      </w:r>
      <w:r w:rsidR="00A76357" w:rsidRPr="00DA0A37">
        <w:rPr>
          <w:sz w:val="24"/>
          <w:szCs w:val="24"/>
        </w:rPr>
        <w:tab/>
      </w:r>
      <w:r w:rsidR="00BA725E" w:rsidRPr="00DA0A37">
        <w:rPr>
          <w:sz w:val="24"/>
          <w:szCs w:val="24"/>
        </w:rPr>
        <w:t xml:space="preserve"> </w:t>
      </w:r>
      <w:r w:rsidR="00A76357" w:rsidRPr="00DA0A37">
        <w:rPr>
          <w:rFonts w:eastAsia="Times New Roman"/>
          <w:spacing w:val="-1"/>
          <w:sz w:val="24"/>
          <w:szCs w:val="24"/>
        </w:rPr>
        <w:t xml:space="preserve">Участие в федеральных, региональных государственных программах и проектах в сфере </w:t>
      </w:r>
      <w:r w:rsidR="00A76357" w:rsidRPr="00DA0A37">
        <w:rPr>
          <w:rFonts w:eastAsia="Times New Roman"/>
          <w:sz w:val="24"/>
          <w:szCs w:val="24"/>
        </w:rPr>
        <w:t>туризма</w:t>
      </w:r>
    </w:p>
    <w:p w:rsidR="00251FD0" w:rsidRPr="00251FD0" w:rsidRDefault="00251FD0" w:rsidP="0041741D">
      <w:pPr>
        <w:ind w:firstLine="709"/>
        <w:jc w:val="both"/>
        <w:rPr>
          <w:sz w:val="24"/>
          <w:szCs w:val="24"/>
        </w:rPr>
      </w:pPr>
      <w:r w:rsidRPr="00251FD0">
        <w:rPr>
          <w:sz w:val="24"/>
          <w:szCs w:val="24"/>
        </w:rPr>
        <w:t xml:space="preserve">Участие в Федеральной целевой программе «Развитие внутреннего и въездного туризма в </w:t>
      </w:r>
      <w:r w:rsidRPr="00251FD0">
        <w:rPr>
          <w:sz w:val="24"/>
          <w:szCs w:val="24"/>
        </w:rPr>
        <w:lastRenderedPageBreak/>
        <w:t>Российской Федерации» (2019-2025 годы) для получ</w:t>
      </w:r>
      <w:r w:rsidR="0041741D">
        <w:rPr>
          <w:sz w:val="24"/>
          <w:szCs w:val="24"/>
        </w:rPr>
        <w:t xml:space="preserve">ения финансирования на создание </w:t>
      </w:r>
      <w:r w:rsidRPr="00251FD0">
        <w:rPr>
          <w:sz w:val="24"/>
          <w:szCs w:val="24"/>
        </w:rPr>
        <w:t>туристского кластера на территории г.Норильск и Дудинка.</w:t>
      </w:r>
    </w:p>
    <w:p w:rsidR="00233DF4" w:rsidRPr="00251FD0" w:rsidRDefault="00233DF4" w:rsidP="005451B2">
      <w:pPr>
        <w:jc w:val="both"/>
        <w:rPr>
          <w:sz w:val="24"/>
          <w:szCs w:val="24"/>
        </w:rPr>
      </w:pPr>
    </w:p>
    <w:p w:rsidR="0069170C" w:rsidRPr="00A95795" w:rsidRDefault="00840EBE" w:rsidP="005451B2">
      <w:pPr>
        <w:jc w:val="both"/>
        <w:rPr>
          <w:rFonts w:eastAsia="Times New Roman"/>
          <w:sz w:val="24"/>
          <w:szCs w:val="24"/>
        </w:rPr>
      </w:pPr>
      <w:r w:rsidRPr="00A95795">
        <w:rPr>
          <w:spacing w:val="-2"/>
          <w:sz w:val="24"/>
          <w:szCs w:val="24"/>
        </w:rPr>
        <w:t>1.1.</w:t>
      </w:r>
      <w:r w:rsidR="00B17299" w:rsidRPr="00A95795">
        <w:rPr>
          <w:spacing w:val="-2"/>
          <w:sz w:val="24"/>
          <w:szCs w:val="24"/>
        </w:rPr>
        <w:t>26</w:t>
      </w:r>
      <w:r w:rsidR="00A76357" w:rsidRPr="00A95795">
        <w:rPr>
          <w:spacing w:val="-2"/>
          <w:sz w:val="24"/>
          <w:szCs w:val="24"/>
        </w:rPr>
        <w:t>.</w:t>
      </w:r>
      <w:r w:rsidR="00A76357" w:rsidRPr="00A95795">
        <w:rPr>
          <w:sz w:val="24"/>
          <w:szCs w:val="24"/>
        </w:rPr>
        <w:tab/>
      </w:r>
      <w:r w:rsidR="00BA725E" w:rsidRPr="00A95795">
        <w:rPr>
          <w:sz w:val="24"/>
          <w:szCs w:val="24"/>
        </w:rPr>
        <w:t xml:space="preserve"> </w:t>
      </w:r>
      <w:r w:rsidR="00A76357" w:rsidRPr="00A95795">
        <w:rPr>
          <w:rFonts w:eastAsia="Times New Roman"/>
          <w:sz w:val="24"/>
          <w:szCs w:val="24"/>
        </w:rPr>
        <w:t>Информацио</w:t>
      </w:r>
      <w:r w:rsidR="00B17299" w:rsidRPr="00A95795">
        <w:rPr>
          <w:rFonts w:eastAsia="Times New Roman"/>
          <w:sz w:val="24"/>
          <w:szCs w:val="24"/>
        </w:rPr>
        <w:t xml:space="preserve">нные туристские ресурсы территории. </w:t>
      </w:r>
      <w:r w:rsidR="00A76357" w:rsidRPr="00A95795">
        <w:rPr>
          <w:rFonts w:eastAsia="Times New Roman"/>
          <w:sz w:val="24"/>
          <w:szCs w:val="24"/>
        </w:rPr>
        <w:t>Рекламные материалы по</w:t>
      </w:r>
      <w:r w:rsidR="00B17299" w:rsidRPr="00A95795">
        <w:rPr>
          <w:rFonts w:eastAsia="Times New Roman"/>
          <w:sz w:val="24"/>
          <w:szCs w:val="24"/>
        </w:rPr>
        <w:t xml:space="preserve"> территории</w:t>
      </w:r>
      <w:r w:rsidR="00A76357" w:rsidRPr="00A95795">
        <w:rPr>
          <w:rFonts w:eastAsia="Times New Roman"/>
          <w:sz w:val="24"/>
          <w:szCs w:val="24"/>
        </w:rPr>
        <w:t xml:space="preserve">, рекламно-информационные издания о </w:t>
      </w:r>
      <w:r w:rsidR="00B17299" w:rsidRPr="00A95795">
        <w:rPr>
          <w:rFonts w:eastAsia="Times New Roman"/>
          <w:sz w:val="24"/>
          <w:szCs w:val="24"/>
        </w:rPr>
        <w:t>территории</w:t>
      </w:r>
      <w:r w:rsidR="00A76357" w:rsidRPr="00A95795">
        <w:rPr>
          <w:rFonts w:eastAsia="Times New Roman"/>
          <w:sz w:val="24"/>
          <w:szCs w:val="24"/>
        </w:rPr>
        <w:t>, сайты</w:t>
      </w:r>
      <w:r w:rsidR="00B17299" w:rsidRPr="00A95795">
        <w:rPr>
          <w:rFonts w:eastAsia="Times New Roman"/>
          <w:sz w:val="24"/>
          <w:szCs w:val="24"/>
        </w:rPr>
        <w:t xml:space="preserve"> о территории</w:t>
      </w:r>
      <w:r w:rsidR="00A76357" w:rsidRPr="00A95795">
        <w:rPr>
          <w:rFonts w:eastAsia="Times New Roman"/>
          <w:sz w:val="24"/>
          <w:szCs w:val="24"/>
        </w:rPr>
        <w:t xml:space="preserve">, </w:t>
      </w:r>
      <w:r w:rsidR="00B17299" w:rsidRPr="00A95795">
        <w:rPr>
          <w:rFonts w:eastAsia="Times New Roman"/>
          <w:sz w:val="24"/>
          <w:szCs w:val="24"/>
        </w:rPr>
        <w:t>видео</w:t>
      </w:r>
      <w:r w:rsidR="00A76357" w:rsidRPr="00A95795">
        <w:rPr>
          <w:rFonts w:eastAsia="Times New Roman"/>
          <w:sz w:val="24"/>
          <w:szCs w:val="24"/>
        </w:rPr>
        <w:t>материалы</w:t>
      </w:r>
      <w:r w:rsidR="001853F5" w:rsidRPr="00A95795">
        <w:rPr>
          <w:rFonts w:eastAsia="Times New Roman"/>
          <w:sz w:val="24"/>
          <w:szCs w:val="24"/>
        </w:rPr>
        <w:t>:</w:t>
      </w:r>
    </w:p>
    <w:p w:rsidR="00233DF4" w:rsidRPr="00A95795" w:rsidRDefault="0069170C" w:rsidP="0069170C">
      <w:pPr>
        <w:numPr>
          <w:ilvl w:val="0"/>
          <w:numId w:val="43"/>
        </w:numPr>
        <w:jc w:val="both"/>
        <w:rPr>
          <w:sz w:val="24"/>
          <w:szCs w:val="24"/>
        </w:rPr>
      </w:pPr>
      <w:r>
        <w:rPr>
          <w:sz w:val="24"/>
          <w:szCs w:val="24"/>
        </w:rPr>
        <w:t>н</w:t>
      </w:r>
      <w:r w:rsidR="001853F5" w:rsidRPr="00A95795">
        <w:rPr>
          <w:sz w:val="24"/>
          <w:szCs w:val="24"/>
        </w:rPr>
        <w:t>орильское издательство «АПЕКС»: Книги, альб</w:t>
      </w:r>
      <w:r>
        <w:rPr>
          <w:sz w:val="24"/>
          <w:szCs w:val="24"/>
        </w:rPr>
        <w:t>омы и другие издания о Севере, ж</w:t>
      </w:r>
      <w:r w:rsidR="001853F5" w:rsidRPr="00A95795">
        <w:rPr>
          <w:sz w:val="24"/>
          <w:szCs w:val="24"/>
        </w:rPr>
        <w:t xml:space="preserve">урнал «Неизвестный Норильск», </w:t>
      </w:r>
      <w:hyperlink r:id="rId63" w:history="1">
        <w:r w:rsidR="00763BE0" w:rsidRPr="00A95795">
          <w:rPr>
            <w:rStyle w:val="ab"/>
            <w:sz w:val="24"/>
            <w:szCs w:val="24"/>
            <w:lang w:val="en-US"/>
          </w:rPr>
          <w:t>www</w:t>
        </w:r>
        <w:r w:rsidR="00763BE0" w:rsidRPr="00A95795">
          <w:rPr>
            <w:rStyle w:val="ab"/>
            <w:sz w:val="24"/>
            <w:szCs w:val="24"/>
          </w:rPr>
          <w:t>.</w:t>
        </w:r>
        <w:r w:rsidR="00763BE0" w:rsidRPr="00A95795">
          <w:rPr>
            <w:rStyle w:val="ab"/>
            <w:sz w:val="24"/>
            <w:szCs w:val="24"/>
            <w:lang w:val="en-US"/>
          </w:rPr>
          <w:t>apex</w:t>
        </w:r>
        <w:r w:rsidR="00763BE0" w:rsidRPr="00A95795">
          <w:rPr>
            <w:rStyle w:val="ab"/>
            <w:sz w:val="24"/>
            <w:szCs w:val="24"/>
          </w:rPr>
          <w:t>-</w:t>
        </w:r>
        <w:r w:rsidR="00763BE0" w:rsidRPr="00A95795">
          <w:rPr>
            <w:rStyle w:val="ab"/>
            <w:sz w:val="24"/>
            <w:szCs w:val="24"/>
            <w:lang w:val="en-US"/>
          </w:rPr>
          <w:t>norilsk</w:t>
        </w:r>
        <w:r w:rsidR="00763BE0" w:rsidRPr="00A95795">
          <w:rPr>
            <w:rStyle w:val="ab"/>
            <w:sz w:val="24"/>
            <w:szCs w:val="24"/>
          </w:rPr>
          <w:t>@</w:t>
        </w:r>
        <w:r w:rsidR="00763BE0" w:rsidRPr="00A95795">
          <w:rPr>
            <w:rStyle w:val="ab"/>
            <w:sz w:val="24"/>
            <w:szCs w:val="24"/>
            <w:lang w:val="en-US"/>
          </w:rPr>
          <w:t>yandex</w:t>
        </w:r>
        <w:r w:rsidR="00763BE0" w:rsidRPr="00A95795">
          <w:rPr>
            <w:rStyle w:val="ab"/>
            <w:sz w:val="24"/>
            <w:szCs w:val="24"/>
          </w:rPr>
          <w:t>.</w:t>
        </w:r>
        <w:r w:rsidR="00763BE0" w:rsidRPr="00A95795">
          <w:rPr>
            <w:rStyle w:val="ab"/>
            <w:sz w:val="24"/>
            <w:szCs w:val="24"/>
            <w:lang w:val="en-US"/>
          </w:rPr>
          <w:t>ru</w:t>
        </w:r>
      </w:hyperlink>
      <w:r w:rsidR="00763BE0" w:rsidRPr="00A95795">
        <w:rPr>
          <w:sz w:val="24"/>
          <w:szCs w:val="24"/>
          <w:u w:val="single"/>
        </w:rPr>
        <w:t xml:space="preserve"> </w:t>
      </w:r>
      <w:r>
        <w:rPr>
          <w:sz w:val="24"/>
          <w:szCs w:val="24"/>
          <w:u w:val="single"/>
        </w:rPr>
        <w:t>;</w:t>
      </w:r>
    </w:p>
    <w:p w:rsidR="008044FF" w:rsidRPr="00A95795" w:rsidRDefault="0069170C" w:rsidP="0069170C">
      <w:pPr>
        <w:numPr>
          <w:ilvl w:val="0"/>
          <w:numId w:val="43"/>
        </w:numPr>
        <w:jc w:val="both"/>
        <w:rPr>
          <w:rFonts w:eastAsia="Times New Roman"/>
          <w:sz w:val="24"/>
          <w:szCs w:val="24"/>
        </w:rPr>
      </w:pPr>
      <w:r>
        <w:rPr>
          <w:rFonts w:eastAsia="Times New Roman"/>
          <w:sz w:val="24"/>
          <w:szCs w:val="24"/>
        </w:rPr>
        <w:t>о</w:t>
      </w:r>
      <w:r w:rsidR="00972DD4" w:rsidRPr="00A95795">
        <w:rPr>
          <w:rFonts w:eastAsia="Times New Roman"/>
          <w:sz w:val="24"/>
          <w:szCs w:val="24"/>
        </w:rPr>
        <w:t>фициальный сайт Администрации города Норильска:</w:t>
      </w:r>
      <w:r w:rsidR="00907883" w:rsidRPr="00A95795">
        <w:rPr>
          <w:rFonts w:eastAsia="Times New Roman"/>
          <w:sz w:val="24"/>
          <w:szCs w:val="24"/>
        </w:rPr>
        <w:t xml:space="preserve"> </w:t>
      </w:r>
      <w:hyperlink r:id="rId64" w:history="1">
        <w:r w:rsidR="00763BE0" w:rsidRPr="00A95795">
          <w:rPr>
            <w:rStyle w:val="ab"/>
            <w:rFonts w:eastAsia="Times New Roman"/>
            <w:sz w:val="24"/>
            <w:szCs w:val="24"/>
            <w:lang w:val="en-US"/>
          </w:rPr>
          <w:t>www</w:t>
        </w:r>
        <w:r w:rsidR="00763BE0" w:rsidRPr="00A95795">
          <w:rPr>
            <w:rStyle w:val="ab"/>
            <w:rFonts w:eastAsia="Times New Roman"/>
            <w:sz w:val="24"/>
            <w:szCs w:val="24"/>
          </w:rPr>
          <w:t>.</w:t>
        </w:r>
        <w:r w:rsidR="00763BE0" w:rsidRPr="00A95795">
          <w:rPr>
            <w:rStyle w:val="ab"/>
            <w:rFonts w:eastAsia="Times New Roman"/>
            <w:sz w:val="24"/>
            <w:szCs w:val="24"/>
            <w:lang w:val="en-US"/>
          </w:rPr>
          <w:t>norilsk</w:t>
        </w:r>
        <w:r w:rsidR="00763BE0" w:rsidRPr="00A95795">
          <w:rPr>
            <w:rStyle w:val="ab"/>
            <w:rFonts w:eastAsia="Times New Roman"/>
            <w:sz w:val="24"/>
            <w:szCs w:val="24"/>
          </w:rPr>
          <w:t>-</w:t>
        </w:r>
        <w:r w:rsidR="00763BE0" w:rsidRPr="00A95795">
          <w:rPr>
            <w:rStyle w:val="ab"/>
            <w:rFonts w:eastAsia="Times New Roman"/>
            <w:sz w:val="24"/>
            <w:szCs w:val="24"/>
            <w:lang w:val="en-US"/>
          </w:rPr>
          <w:t>city</w:t>
        </w:r>
        <w:r w:rsidR="00763BE0" w:rsidRPr="00A95795">
          <w:rPr>
            <w:rStyle w:val="ab"/>
            <w:rFonts w:eastAsia="Times New Roman"/>
            <w:sz w:val="24"/>
            <w:szCs w:val="24"/>
          </w:rPr>
          <w:t>.</w:t>
        </w:r>
        <w:r w:rsidR="00763BE0" w:rsidRPr="00A95795">
          <w:rPr>
            <w:rStyle w:val="ab"/>
            <w:rFonts w:eastAsia="Times New Roman"/>
            <w:sz w:val="24"/>
            <w:szCs w:val="24"/>
            <w:lang w:val="en-US"/>
          </w:rPr>
          <w:t>ru</w:t>
        </w:r>
      </w:hyperlink>
      <w:r w:rsidR="00972DD4" w:rsidRPr="00A95795">
        <w:rPr>
          <w:rFonts w:eastAsia="Times New Roman"/>
          <w:sz w:val="24"/>
          <w:szCs w:val="24"/>
          <w:u w:val="single"/>
        </w:rPr>
        <w:t>,</w:t>
      </w:r>
      <w:r w:rsidR="00763BE0" w:rsidRPr="00A95795">
        <w:rPr>
          <w:rFonts w:eastAsia="Times New Roman"/>
          <w:sz w:val="24"/>
          <w:szCs w:val="24"/>
          <w:u w:val="single"/>
        </w:rPr>
        <w:t xml:space="preserve"> </w:t>
      </w:r>
      <w:r>
        <w:rPr>
          <w:rFonts w:eastAsia="Times New Roman"/>
          <w:sz w:val="24"/>
          <w:szCs w:val="24"/>
        </w:rPr>
        <w:t>раздел «Культура и искусство», вкладка «Т</w:t>
      </w:r>
      <w:r w:rsidR="00972DD4" w:rsidRPr="00A95795">
        <w:rPr>
          <w:rFonts w:eastAsia="Times New Roman"/>
          <w:sz w:val="24"/>
          <w:szCs w:val="24"/>
        </w:rPr>
        <w:t>уризм»;</w:t>
      </w:r>
    </w:p>
    <w:p w:rsidR="008044FF" w:rsidRPr="00A95795" w:rsidRDefault="0069170C" w:rsidP="0069170C">
      <w:pPr>
        <w:numPr>
          <w:ilvl w:val="0"/>
          <w:numId w:val="43"/>
        </w:numPr>
        <w:jc w:val="both"/>
        <w:rPr>
          <w:rFonts w:eastAsia="Times New Roman"/>
          <w:sz w:val="24"/>
          <w:szCs w:val="24"/>
        </w:rPr>
      </w:pPr>
      <w:r>
        <w:rPr>
          <w:sz w:val="24"/>
          <w:szCs w:val="24"/>
        </w:rPr>
        <w:t>с</w:t>
      </w:r>
      <w:r w:rsidR="00571ED2" w:rsidRPr="00A95795">
        <w:rPr>
          <w:sz w:val="24"/>
          <w:szCs w:val="24"/>
        </w:rPr>
        <w:t xml:space="preserve">айт </w:t>
      </w:r>
      <w:hyperlink r:id="rId65" w:history="1">
        <w:r w:rsidR="00763BE0" w:rsidRPr="00A95795">
          <w:rPr>
            <w:rStyle w:val="ab"/>
            <w:sz w:val="24"/>
            <w:szCs w:val="24"/>
          </w:rPr>
          <w:t>http://zapovedsever.ru</w:t>
        </w:r>
      </w:hyperlink>
      <w:r w:rsidR="00763BE0" w:rsidRPr="00A95795">
        <w:rPr>
          <w:sz w:val="24"/>
          <w:szCs w:val="24"/>
          <w:u w:val="single"/>
        </w:rPr>
        <w:t xml:space="preserve"> </w:t>
      </w:r>
      <w:r>
        <w:rPr>
          <w:rFonts w:eastAsia="Times New Roman"/>
          <w:sz w:val="24"/>
          <w:szCs w:val="24"/>
        </w:rPr>
        <w:t>, ФГБУ «Объединённая Дирекция з</w:t>
      </w:r>
      <w:r w:rsidR="00B029E5" w:rsidRPr="00A95795">
        <w:rPr>
          <w:rFonts w:eastAsia="Times New Roman"/>
          <w:sz w:val="24"/>
          <w:szCs w:val="24"/>
        </w:rPr>
        <w:t>аповедники Таймыра</w:t>
      </w:r>
      <w:r w:rsidR="008044FF" w:rsidRPr="00A95795">
        <w:rPr>
          <w:rFonts w:eastAsia="Times New Roman"/>
          <w:sz w:val="24"/>
          <w:szCs w:val="24"/>
        </w:rPr>
        <w:t>»</w:t>
      </w:r>
      <w:r w:rsidR="00F8478C" w:rsidRPr="00A95795">
        <w:rPr>
          <w:rFonts w:eastAsia="Times New Roman"/>
          <w:sz w:val="24"/>
          <w:szCs w:val="24"/>
        </w:rPr>
        <w:t>, дан</w:t>
      </w:r>
      <w:r w:rsidR="0032217A" w:rsidRPr="00A95795">
        <w:rPr>
          <w:rFonts w:eastAsia="Times New Roman"/>
          <w:sz w:val="24"/>
          <w:szCs w:val="24"/>
        </w:rPr>
        <w:t>ный сайт является русскоязычным;</w:t>
      </w:r>
    </w:p>
    <w:p w:rsidR="008044FF" w:rsidRDefault="0069170C" w:rsidP="0069170C">
      <w:pPr>
        <w:numPr>
          <w:ilvl w:val="0"/>
          <w:numId w:val="43"/>
        </w:numPr>
        <w:jc w:val="both"/>
        <w:rPr>
          <w:rFonts w:eastAsia="Times New Roman"/>
          <w:spacing w:val="-2"/>
          <w:sz w:val="24"/>
          <w:szCs w:val="24"/>
        </w:rPr>
      </w:pPr>
      <w:r>
        <w:rPr>
          <w:rFonts w:eastAsia="Times New Roman"/>
          <w:sz w:val="24"/>
          <w:szCs w:val="24"/>
        </w:rPr>
        <w:t>с</w:t>
      </w:r>
      <w:r w:rsidR="00571ED2" w:rsidRPr="00A95795">
        <w:rPr>
          <w:rFonts w:eastAsia="Times New Roman"/>
          <w:sz w:val="24"/>
          <w:szCs w:val="24"/>
        </w:rPr>
        <w:t xml:space="preserve">айт ООО "ПутораныТур"- </w:t>
      </w:r>
      <w:hyperlink r:id="rId66" w:history="1">
        <w:r w:rsidR="00C45A71" w:rsidRPr="00C4215D">
          <w:rPr>
            <w:rStyle w:val="ab"/>
            <w:rFonts w:eastAsia="Times New Roman"/>
            <w:sz w:val="24"/>
            <w:szCs w:val="24"/>
          </w:rPr>
          <w:t>http://putorana.land</w:t>
        </w:r>
      </w:hyperlink>
      <w:r w:rsidR="00C45A71">
        <w:rPr>
          <w:rFonts w:eastAsia="Times New Roman"/>
          <w:sz w:val="24"/>
          <w:szCs w:val="24"/>
          <w:u w:val="single"/>
        </w:rPr>
        <w:t xml:space="preserve"> ,</w:t>
      </w:r>
      <w:r w:rsidR="00571ED2" w:rsidRPr="00A95795">
        <w:rPr>
          <w:rFonts w:eastAsia="Times New Roman"/>
          <w:sz w:val="24"/>
          <w:szCs w:val="24"/>
        </w:rPr>
        <w:t xml:space="preserve"> данный сайт </w:t>
      </w:r>
      <w:r w:rsidR="008B474B" w:rsidRPr="00A95795">
        <w:rPr>
          <w:rFonts w:eastAsia="Times New Roman"/>
          <w:spacing w:val="-2"/>
          <w:sz w:val="24"/>
          <w:szCs w:val="24"/>
        </w:rPr>
        <w:t>русскоязычный</w:t>
      </w:r>
      <w:r w:rsidR="00571ED2" w:rsidRPr="00A95795">
        <w:rPr>
          <w:rFonts w:eastAsia="Times New Roman"/>
          <w:spacing w:val="-2"/>
          <w:sz w:val="24"/>
          <w:szCs w:val="24"/>
        </w:rPr>
        <w:t>, созданный для продвижения туров по плато Путорана. Из имеющихся, он наиболее полно освещает э</w:t>
      </w:r>
      <w:r w:rsidR="008B474B" w:rsidRPr="00A95795">
        <w:rPr>
          <w:rFonts w:eastAsia="Times New Roman"/>
          <w:spacing w:val="-2"/>
          <w:sz w:val="24"/>
          <w:szCs w:val="24"/>
        </w:rPr>
        <w:t>то направление,</w:t>
      </w:r>
      <w:r w:rsidR="00C45A71">
        <w:rPr>
          <w:rFonts w:eastAsia="Times New Roman"/>
          <w:spacing w:val="-2"/>
          <w:sz w:val="24"/>
          <w:szCs w:val="24"/>
        </w:rPr>
        <w:t xml:space="preserve"> регулярно обновляется материал;</w:t>
      </w:r>
    </w:p>
    <w:p w:rsidR="00C45A71" w:rsidRPr="00C45A71" w:rsidRDefault="00C45A71" w:rsidP="00C45A71">
      <w:pPr>
        <w:numPr>
          <w:ilvl w:val="0"/>
          <w:numId w:val="43"/>
        </w:numPr>
        <w:jc w:val="both"/>
        <w:rPr>
          <w:rFonts w:eastAsia="Times New Roman"/>
          <w:sz w:val="24"/>
          <w:szCs w:val="24"/>
        </w:rPr>
      </w:pPr>
      <w:r w:rsidRPr="00C45A71">
        <w:rPr>
          <w:rFonts w:eastAsia="Times New Roman"/>
          <w:sz w:val="24"/>
          <w:szCs w:val="24"/>
        </w:rPr>
        <w:t xml:space="preserve">единый </w:t>
      </w:r>
      <w:r>
        <w:rPr>
          <w:rFonts w:eastAsia="Times New Roman"/>
          <w:sz w:val="24"/>
          <w:szCs w:val="24"/>
        </w:rPr>
        <w:t xml:space="preserve">информационный </w:t>
      </w:r>
      <w:r w:rsidRPr="00C45A71">
        <w:rPr>
          <w:rFonts w:eastAsia="Times New Roman"/>
          <w:sz w:val="24"/>
          <w:szCs w:val="24"/>
        </w:rPr>
        <w:t>сайт г.</w:t>
      </w:r>
      <w:r>
        <w:rPr>
          <w:rFonts w:eastAsia="Times New Roman"/>
          <w:sz w:val="24"/>
          <w:szCs w:val="24"/>
        </w:rPr>
        <w:t xml:space="preserve"> </w:t>
      </w:r>
      <w:r w:rsidRPr="00C45A71">
        <w:rPr>
          <w:rFonts w:eastAsia="Times New Roman"/>
          <w:sz w:val="24"/>
          <w:szCs w:val="24"/>
        </w:rPr>
        <w:t xml:space="preserve">Норильска и ТИЦ ТДНМР: </w:t>
      </w:r>
      <w:hyperlink r:id="rId67" w:history="1">
        <w:r w:rsidRPr="00C45A71">
          <w:rPr>
            <w:rStyle w:val="ab"/>
            <w:rFonts w:eastAsia="Times New Roman"/>
            <w:sz w:val="24"/>
            <w:szCs w:val="24"/>
          </w:rPr>
          <w:t>http://www.taimyrtur.ru/</w:t>
        </w:r>
      </w:hyperlink>
      <w:r w:rsidRPr="00C45A71">
        <w:rPr>
          <w:rFonts w:eastAsia="Times New Roman"/>
          <w:sz w:val="24"/>
          <w:szCs w:val="24"/>
        </w:rPr>
        <w:t xml:space="preserve">; </w:t>
      </w:r>
    </w:p>
    <w:p w:rsidR="00C45A71" w:rsidRPr="00332C95" w:rsidRDefault="00C45A71" w:rsidP="00332C95">
      <w:pPr>
        <w:numPr>
          <w:ilvl w:val="0"/>
          <w:numId w:val="43"/>
        </w:numPr>
        <w:jc w:val="both"/>
        <w:rPr>
          <w:rFonts w:eastAsia="Times New Roman"/>
          <w:sz w:val="24"/>
          <w:szCs w:val="24"/>
        </w:rPr>
      </w:pPr>
      <w:r w:rsidRPr="00C45A71">
        <w:rPr>
          <w:rFonts w:eastAsia="Times New Roman"/>
          <w:sz w:val="24"/>
          <w:szCs w:val="24"/>
        </w:rPr>
        <w:t xml:space="preserve">сайт АНО «Агентство развития Норильска»: </w:t>
      </w:r>
      <w:hyperlink r:id="rId68" w:history="1">
        <w:r w:rsidRPr="00C45A71">
          <w:rPr>
            <w:rStyle w:val="ab"/>
            <w:rFonts w:eastAsia="Times New Roman"/>
            <w:sz w:val="24"/>
            <w:szCs w:val="24"/>
          </w:rPr>
          <w:t>http://arnorilsk.ru/</w:t>
        </w:r>
      </w:hyperlink>
      <w:r w:rsidRPr="00C45A71">
        <w:rPr>
          <w:rFonts w:eastAsia="Times New Roman"/>
          <w:sz w:val="24"/>
          <w:szCs w:val="24"/>
        </w:rPr>
        <w:t xml:space="preserve"> вкладка «Туризм»; </w:t>
      </w:r>
    </w:p>
    <w:p w:rsidR="00233DF4" w:rsidRPr="00A95795" w:rsidRDefault="00233DF4" w:rsidP="005451B2">
      <w:pPr>
        <w:jc w:val="both"/>
        <w:rPr>
          <w:rFonts w:eastAsia="Times New Roman"/>
          <w:sz w:val="24"/>
          <w:szCs w:val="24"/>
        </w:rPr>
      </w:pPr>
    </w:p>
    <w:p w:rsidR="00233DF4" w:rsidRPr="002D5DE8" w:rsidRDefault="00840EBE" w:rsidP="005451B2">
      <w:pPr>
        <w:jc w:val="both"/>
        <w:rPr>
          <w:rFonts w:eastAsia="Times New Roman"/>
          <w:sz w:val="24"/>
          <w:szCs w:val="24"/>
        </w:rPr>
      </w:pPr>
      <w:r w:rsidRPr="009B71A8">
        <w:rPr>
          <w:sz w:val="24"/>
          <w:szCs w:val="24"/>
        </w:rPr>
        <w:t>1.1.</w:t>
      </w:r>
      <w:r w:rsidR="00B17299" w:rsidRPr="009B71A8">
        <w:rPr>
          <w:sz w:val="24"/>
          <w:szCs w:val="24"/>
        </w:rPr>
        <w:t xml:space="preserve">27. </w:t>
      </w:r>
      <w:r w:rsidR="00B17299" w:rsidRPr="009B71A8">
        <w:rPr>
          <w:rFonts w:eastAsia="Times New Roman"/>
          <w:sz w:val="24"/>
          <w:szCs w:val="24"/>
        </w:rPr>
        <w:t>Мероприятия по продвижению территории</w:t>
      </w:r>
    </w:p>
    <w:p w:rsidR="000A03F0" w:rsidRDefault="000A03F0" w:rsidP="000A03F0">
      <w:pPr>
        <w:ind w:firstLine="709"/>
        <w:jc w:val="both"/>
        <w:rPr>
          <w:rFonts w:eastAsia="Times New Roman"/>
          <w:sz w:val="24"/>
          <w:szCs w:val="24"/>
        </w:rPr>
      </w:pPr>
      <w:r>
        <w:rPr>
          <w:rFonts w:eastAsia="Times New Roman"/>
          <w:spacing w:val="-1"/>
          <w:sz w:val="24"/>
          <w:szCs w:val="24"/>
        </w:rPr>
        <w:t>Запланирован рад мероприятий в рамках м</w:t>
      </w:r>
      <w:r w:rsidRPr="00F10044">
        <w:rPr>
          <w:rFonts w:eastAsia="Times New Roman"/>
          <w:spacing w:val="-1"/>
          <w:sz w:val="24"/>
          <w:szCs w:val="24"/>
        </w:rPr>
        <w:t>униципал</w:t>
      </w:r>
      <w:r>
        <w:rPr>
          <w:rFonts w:eastAsia="Times New Roman"/>
          <w:spacing w:val="-1"/>
          <w:sz w:val="24"/>
          <w:szCs w:val="24"/>
        </w:rPr>
        <w:t>ьной программы</w:t>
      </w:r>
      <w:r w:rsidRPr="00F10044">
        <w:rPr>
          <w:rFonts w:eastAsia="Times New Roman"/>
          <w:spacing w:val="-1"/>
          <w:sz w:val="24"/>
          <w:szCs w:val="24"/>
        </w:rPr>
        <w:t xml:space="preserve"> «Развитие туризма» на 2019 - 2021 годы </w:t>
      </w:r>
      <w:r w:rsidRPr="00F10044">
        <w:rPr>
          <w:rFonts w:eastAsia="Times New Roman"/>
          <w:sz w:val="24"/>
          <w:szCs w:val="24"/>
        </w:rPr>
        <w:t>(Постановление Администрации города Норильска от 12.12.2018г. № 500).</w:t>
      </w:r>
    </w:p>
    <w:p w:rsidR="000A03F0" w:rsidRPr="000A7FF6" w:rsidRDefault="000A03F0" w:rsidP="000A03F0">
      <w:pPr>
        <w:ind w:firstLine="709"/>
        <w:jc w:val="both"/>
        <w:rPr>
          <w:rFonts w:eastAsia="Times New Roman"/>
          <w:sz w:val="24"/>
          <w:szCs w:val="24"/>
        </w:rPr>
      </w:pPr>
    </w:p>
    <w:p w:rsidR="000F4103" w:rsidRPr="002D5DE8" w:rsidRDefault="00840EBE" w:rsidP="005451B2">
      <w:pPr>
        <w:jc w:val="both"/>
        <w:rPr>
          <w:rFonts w:eastAsia="Times New Roman"/>
          <w:sz w:val="24"/>
          <w:szCs w:val="24"/>
        </w:rPr>
      </w:pPr>
      <w:r w:rsidRPr="00A95795">
        <w:rPr>
          <w:rFonts w:eastAsia="Times New Roman"/>
          <w:sz w:val="24"/>
          <w:szCs w:val="24"/>
        </w:rPr>
        <w:t>1.1.</w:t>
      </w:r>
      <w:r w:rsidR="00B17299" w:rsidRPr="00A95795">
        <w:rPr>
          <w:rFonts w:eastAsia="Times New Roman"/>
          <w:sz w:val="24"/>
          <w:szCs w:val="24"/>
        </w:rPr>
        <w:t>28. П</w:t>
      </w:r>
      <w:r w:rsidR="002D5DE8">
        <w:rPr>
          <w:rFonts w:eastAsia="Times New Roman"/>
          <w:sz w:val="24"/>
          <w:szCs w:val="24"/>
        </w:rPr>
        <w:t>рограммы продвижения территории</w:t>
      </w:r>
    </w:p>
    <w:p w:rsidR="009008CE" w:rsidRPr="00A95795" w:rsidRDefault="008B474B" w:rsidP="00CA25E9">
      <w:pPr>
        <w:ind w:firstLine="720"/>
        <w:jc w:val="both"/>
        <w:rPr>
          <w:rFonts w:eastAsia="Times New Roman"/>
          <w:sz w:val="24"/>
          <w:szCs w:val="24"/>
        </w:rPr>
      </w:pPr>
      <w:r w:rsidRPr="00A95795">
        <w:rPr>
          <w:rFonts w:eastAsia="Times New Roman"/>
          <w:sz w:val="24"/>
          <w:szCs w:val="24"/>
        </w:rPr>
        <w:t xml:space="preserve">На территории муниципального образования город Норильск нет в </w:t>
      </w:r>
      <w:r w:rsidR="00280220" w:rsidRPr="00A95795">
        <w:rPr>
          <w:rFonts w:eastAsia="Times New Roman"/>
          <w:sz w:val="24"/>
          <w:szCs w:val="24"/>
        </w:rPr>
        <w:t>н</w:t>
      </w:r>
      <w:r w:rsidRPr="00A95795">
        <w:rPr>
          <w:rFonts w:eastAsia="Times New Roman"/>
          <w:sz w:val="24"/>
          <w:szCs w:val="24"/>
        </w:rPr>
        <w:t>аличии</w:t>
      </w:r>
      <w:r w:rsidR="00B17299" w:rsidRPr="00A95795">
        <w:rPr>
          <w:rFonts w:eastAsia="Times New Roman"/>
          <w:sz w:val="24"/>
          <w:szCs w:val="24"/>
        </w:rPr>
        <w:t xml:space="preserve"> маркетинговых программ по продвижению тур</w:t>
      </w:r>
      <w:r w:rsidRPr="00A95795">
        <w:rPr>
          <w:rFonts w:eastAsia="Times New Roman"/>
          <w:sz w:val="24"/>
          <w:szCs w:val="24"/>
        </w:rPr>
        <w:t>истских продуктов.</w:t>
      </w:r>
    </w:p>
    <w:p w:rsidR="009008CE" w:rsidRPr="00A95795" w:rsidRDefault="009008CE" w:rsidP="005451B2">
      <w:pPr>
        <w:jc w:val="both"/>
        <w:rPr>
          <w:sz w:val="24"/>
          <w:szCs w:val="24"/>
        </w:rPr>
      </w:pPr>
    </w:p>
    <w:p w:rsidR="00897F20" w:rsidRPr="00102508" w:rsidRDefault="00840EBE" w:rsidP="005451B2">
      <w:pPr>
        <w:jc w:val="both"/>
        <w:rPr>
          <w:rFonts w:eastAsia="Times New Roman"/>
          <w:b/>
          <w:bCs/>
          <w:spacing w:val="-1"/>
          <w:sz w:val="24"/>
          <w:szCs w:val="24"/>
        </w:rPr>
      </w:pPr>
      <w:r w:rsidRPr="00897F20">
        <w:rPr>
          <w:b/>
          <w:bCs/>
          <w:spacing w:val="-1"/>
          <w:sz w:val="24"/>
          <w:szCs w:val="24"/>
        </w:rPr>
        <w:t>1.</w:t>
      </w:r>
      <w:r w:rsidR="003E595D" w:rsidRPr="00897F20">
        <w:rPr>
          <w:b/>
          <w:bCs/>
          <w:spacing w:val="-1"/>
          <w:sz w:val="24"/>
          <w:szCs w:val="24"/>
        </w:rPr>
        <w:t xml:space="preserve">2.    </w:t>
      </w:r>
      <w:r w:rsidR="00897F20" w:rsidRPr="00897F20">
        <w:rPr>
          <w:rFonts w:eastAsia="Times New Roman"/>
          <w:b/>
          <w:bCs/>
          <w:spacing w:val="-1"/>
          <w:sz w:val="24"/>
          <w:szCs w:val="24"/>
        </w:rPr>
        <w:t>Общая информация о регионе</w:t>
      </w:r>
    </w:p>
    <w:p w:rsidR="000F4103" w:rsidRPr="002D5DE8" w:rsidRDefault="003E595D" w:rsidP="005451B2">
      <w:pPr>
        <w:jc w:val="both"/>
        <w:rPr>
          <w:rFonts w:eastAsia="Times New Roman"/>
          <w:sz w:val="24"/>
          <w:szCs w:val="24"/>
        </w:rPr>
      </w:pPr>
      <w:r w:rsidRPr="00A95795">
        <w:rPr>
          <w:spacing w:val="-1"/>
          <w:sz w:val="24"/>
          <w:szCs w:val="24"/>
        </w:rPr>
        <w:t>1.2.1.</w:t>
      </w:r>
      <w:r w:rsidR="00CA25E9" w:rsidRPr="00A95795">
        <w:rPr>
          <w:sz w:val="24"/>
          <w:szCs w:val="24"/>
        </w:rPr>
        <w:t xml:space="preserve">  </w:t>
      </w:r>
      <w:r w:rsidR="002D5DE8">
        <w:rPr>
          <w:rFonts w:eastAsia="Times New Roman"/>
          <w:sz w:val="24"/>
          <w:szCs w:val="24"/>
        </w:rPr>
        <w:t>Этнический состав населения</w:t>
      </w:r>
    </w:p>
    <w:p w:rsidR="000F4103" w:rsidRPr="00A95795" w:rsidRDefault="000F4103" w:rsidP="00CA25E9">
      <w:pPr>
        <w:ind w:firstLine="720"/>
        <w:jc w:val="both"/>
        <w:rPr>
          <w:rFonts w:eastAsia="Times New Roman"/>
          <w:spacing w:val="-2"/>
          <w:sz w:val="24"/>
          <w:szCs w:val="24"/>
        </w:rPr>
      </w:pPr>
      <w:r w:rsidRPr="00A95795">
        <w:rPr>
          <w:rFonts w:eastAsia="Times New Roman"/>
          <w:spacing w:val="-2"/>
          <w:sz w:val="24"/>
          <w:szCs w:val="24"/>
        </w:rPr>
        <w:t>Согласно Всероссийской переписи населения этнический состав населения города представлен 109 национальностями. Наиболее крупные этнические группы: русские - 129 545 чел., украинцы - 9 165 чел., азербайджанцы - 5 371 чел., татары - 2 972 чел., лезгины - 1 582 чел., чуваши - 1 211 чел., башкиры - 1 155 чел., белорусы - 1 133 чел. Коренные малочисленные народы Крайнего Севера представлены следующими национальностями: долганы - 241 чел., ненцы - 78 чел., нганасаны - 29 чел., эвенки - 22 чел., энцы - 6 чел.</w:t>
      </w:r>
    </w:p>
    <w:p w:rsidR="00CA25E9" w:rsidRPr="00A95795" w:rsidRDefault="00CA25E9" w:rsidP="00CA25E9">
      <w:pPr>
        <w:ind w:firstLine="720"/>
        <w:jc w:val="both"/>
        <w:rPr>
          <w:rFonts w:eastAsia="Times New Roman"/>
          <w:spacing w:val="-2"/>
          <w:sz w:val="24"/>
          <w:szCs w:val="24"/>
        </w:rPr>
      </w:pPr>
    </w:p>
    <w:p w:rsidR="000F4103" w:rsidRPr="002D5DE8" w:rsidRDefault="003E595D" w:rsidP="005451B2">
      <w:pPr>
        <w:jc w:val="both"/>
        <w:rPr>
          <w:rFonts w:eastAsia="Times New Roman"/>
          <w:sz w:val="24"/>
          <w:szCs w:val="24"/>
        </w:rPr>
      </w:pPr>
      <w:r w:rsidRPr="00A95795">
        <w:rPr>
          <w:spacing w:val="-1"/>
          <w:sz w:val="24"/>
          <w:szCs w:val="24"/>
        </w:rPr>
        <w:t>1.2.2.</w:t>
      </w:r>
      <w:r w:rsidRPr="00A95795">
        <w:rPr>
          <w:sz w:val="24"/>
          <w:szCs w:val="24"/>
        </w:rPr>
        <w:tab/>
      </w:r>
      <w:r w:rsidRPr="00A95795">
        <w:rPr>
          <w:rFonts w:eastAsia="Times New Roman"/>
          <w:sz w:val="24"/>
          <w:szCs w:val="24"/>
        </w:rPr>
        <w:t>Администрат</w:t>
      </w:r>
      <w:r w:rsidR="002D5DE8">
        <w:rPr>
          <w:rFonts w:eastAsia="Times New Roman"/>
          <w:sz w:val="24"/>
          <w:szCs w:val="24"/>
        </w:rPr>
        <w:t>ивно-территориальное устройство</w:t>
      </w:r>
    </w:p>
    <w:p w:rsidR="000F4103" w:rsidRPr="00A95795" w:rsidRDefault="000F4103" w:rsidP="00CA25E9">
      <w:pPr>
        <w:ind w:firstLine="720"/>
        <w:jc w:val="both"/>
        <w:rPr>
          <w:rFonts w:eastAsia="Times New Roman"/>
          <w:spacing w:val="-2"/>
          <w:sz w:val="24"/>
          <w:szCs w:val="24"/>
        </w:rPr>
      </w:pPr>
      <w:r w:rsidRPr="00A95795">
        <w:rPr>
          <w:rFonts w:eastAsia="Times New Roman"/>
          <w:spacing w:val="-2"/>
          <w:sz w:val="24"/>
          <w:szCs w:val="24"/>
        </w:rPr>
        <w:t>Муниципальное образование город Норильск (с 22 января 2001 г. – единое муниципальное образование, а с января 2005 г. – муниципальное образование город Норильск) включает в себя город Норильск с тремя районами: Центральный, Талнах и Кайеркан; жилое образование Оганер и поселок Снежногорск.</w:t>
      </w:r>
    </w:p>
    <w:p w:rsidR="00CA25E9" w:rsidRPr="00A95795" w:rsidRDefault="00CA25E9" w:rsidP="00CA25E9">
      <w:pPr>
        <w:ind w:firstLine="720"/>
        <w:jc w:val="both"/>
        <w:rPr>
          <w:rFonts w:eastAsia="Times New Roman"/>
          <w:spacing w:val="-2"/>
          <w:sz w:val="24"/>
          <w:szCs w:val="24"/>
        </w:rPr>
      </w:pPr>
    </w:p>
    <w:p w:rsidR="000F4103" w:rsidRPr="00A95795" w:rsidRDefault="00B17299" w:rsidP="005451B2">
      <w:pPr>
        <w:jc w:val="both"/>
        <w:rPr>
          <w:rFonts w:eastAsia="Times New Roman"/>
          <w:sz w:val="24"/>
          <w:szCs w:val="24"/>
        </w:rPr>
      </w:pPr>
      <w:r w:rsidRPr="00A95795">
        <w:rPr>
          <w:rFonts w:eastAsia="Times New Roman"/>
          <w:sz w:val="24"/>
          <w:szCs w:val="24"/>
        </w:rPr>
        <w:t>1.2.3. Природно-лечебные ресурсы</w:t>
      </w:r>
    </w:p>
    <w:p w:rsidR="00233DF4" w:rsidRPr="00A95795" w:rsidRDefault="000F4103" w:rsidP="005451B2">
      <w:pPr>
        <w:jc w:val="both"/>
        <w:rPr>
          <w:rFonts w:eastAsia="Times New Roman"/>
          <w:sz w:val="24"/>
          <w:szCs w:val="24"/>
        </w:rPr>
      </w:pPr>
      <w:r w:rsidRPr="00A95795">
        <w:rPr>
          <w:rFonts w:eastAsia="Times New Roman"/>
          <w:sz w:val="24"/>
          <w:szCs w:val="24"/>
        </w:rPr>
        <w:tab/>
        <w:t>На территории муниципального образования город Норильск отсутст</w:t>
      </w:r>
      <w:r w:rsidR="00CA25E9" w:rsidRPr="00A95795">
        <w:rPr>
          <w:rFonts w:eastAsia="Times New Roman"/>
          <w:sz w:val="24"/>
          <w:szCs w:val="24"/>
        </w:rPr>
        <w:t>вуют природно-лечебные ресурсы.</w:t>
      </w:r>
    </w:p>
    <w:p w:rsidR="00233DF4" w:rsidRPr="00A95795" w:rsidRDefault="00233DF4" w:rsidP="005451B2">
      <w:pPr>
        <w:jc w:val="both"/>
        <w:rPr>
          <w:sz w:val="24"/>
          <w:szCs w:val="24"/>
        </w:rPr>
      </w:pPr>
    </w:p>
    <w:p w:rsidR="00233DF4" w:rsidRPr="00A95795" w:rsidRDefault="00CA25E9" w:rsidP="005451B2">
      <w:pPr>
        <w:jc w:val="both"/>
        <w:rPr>
          <w:spacing w:val="-1"/>
          <w:sz w:val="24"/>
          <w:szCs w:val="24"/>
        </w:rPr>
      </w:pPr>
      <w:r w:rsidRPr="00A95795">
        <w:rPr>
          <w:rFonts w:eastAsia="Times New Roman"/>
          <w:spacing w:val="-1"/>
          <w:sz w:val="24"/>
          <w:szCs w:val="24"/>
        </w:rPr>
        <w:t>1.2.4</w:t>
      </w:r>
      <w:r w:rsidR="00EE516B" w:rsidRPr="00A95795">
        <w:rPr>
          <w:rFonts w:eastAsia="Times New Roman"/>
          <w:spacing w:val="-1"/>
          <w:sz w:val="24"/>
          <w:szCs w:val="24"/>
        </w:rPr>
        <w:t>.</w:t>
      </w:r>
      <w:r w:rsidRPr="00A95795">
        <w:rPr>
          <w:rFonts w:eastAsia="Times New Roman"/>
          <w:spacing w:val="-1"/>
          <w:sz w:val="24"/>
          <w:szCs w:val="24"/>
        </w:rPr>
        <w:t xml:space="preserve"> </w:t>
      </w:r>
      <w:r w:rsidR="00B17299" w:rsidRPr="00A95795">
        <w:rPr>
          <w:rFonts w:eastAsia="Times New Roman"/>
          <w:spacing w:val="-1"/>
          <w:sz w:val="24"/>
          <w:szCs w:val="24"/>
        </w:rPr>
        <w:t>Флора</w:t>
      </w:r>
    </w:p>
    <w:p w:rsidR="007E7ECF" w:rsidRPr="00A95795" w:rsidRDefault="00884AFF" w:rsidP="005451B2">
      <w:pPr>
        <w:jc w:val="both"/>
        <w:rPr>
          <w:spacing w:val="-1"/>
          <w:sz w:val="24"/>
          <w:szCs w:val="24"/>
        </w:rPr>
      </w:pPr>
      <w:r w:rsidRPr="00A95795">
        <w:rPr>
          <w:spacing w:val="-1"/>
          <w:sz w:val="24"/>
          <w:szCs w:val="24"/>
        </w:rPr>
        <w:tab/>
        <w:t xml:space="preserve">На территории преобладают в основном карликовые деревья. Пример такого дерева — карликовая береза, дальний родственник нашей русской березки. Такие деревья приспособились к суровому климату тундры, этим деревцам легко выжить в густом снежном покрове зимой. В летний период цветут маки, </w:t>
      </w:r>
      <w:r w:rsidR="007C6D09" w:rsidRPr="00A95795">
        <w:rPr>
          <w:spacing w:val="-1"/>
          <w:sz w:val="24"/>
          <w:szCs w:val="24"/>
        </w:rPr>
        <w:t>камнеломки</w:t>
      </w:r>
      <w:r w:rsidRPr="00A95795">
        <w:rPr>
          <w:spacing w:val="-1"/>
          <w:sz w:val="24"/>
          <w:szCs w:val="24"/>
        </w:rPr>
        <w:t xml:space="preserve">, растут грибы, а также брусника, голубика, морошка.   </w:t>
      </w:r>
    </w:p>
    <w:p w:rsidR="00CA25E9" w:rsidRPr="00A95795" w:rsidRDefault="00CA25E9" w:rsidP="005451B2">
      <w:pPr>
        <w:jc w:val="both"/>
        <w:rPr>
          <w:spacing w:val="-1"/>
          <w:sz w:val="24"/>
          <w:szCs w:val="24"/>
        </w:rPr>
      </w:pPr>
    </w:p>
    <w:p w:rsidR="00233DF4" w:rsidRPr="00A95795" w:rsidRDefault="00CA25E9" w:rsidP="005451B2">
      <w:pPr>
        <w:jc w:val="both"/>
        <w:rPr>
          <w:spacing w:val="-1"/>
          <w:sz w:val="24"/>
          <w:szCs w:val="24"/>
        </w:rPr>
      </w:pPr>
      <w:r w:rsidRPr="00A95795">
        <w:rPr>
          <w:rFonts w:eastAsia="Times New Roman"/>
          <w:sz w:val="24"/>
          <w:szCs w:val="24"/>
        </w:rPr>
        <w:t>1.2.5</w:t>
      </w:r>
      <w:r w:rsidR="00EE516B" w:rsidRPr="00A95795">
        <w:rPr>
          <w:rFonts w:eastAsia="Times New Roman"/>
          <w:sz w:val="24"/>
          <w:szCs w:val="24"/>
        </w:rPr>
        <w:t>.</w:t>
      </w:r>
      <w:r w:rsidRPr="00A95795">
        <w:rPr>
          <w:rFonts w:eastAsia="Times New Roman"/>
          <w:sz w:val="24"/>
          <w:szCs w:val="24"/>
        </w:rPr>
        <w:t xml:space="preserve"> </w:t>
      </w:r>
      <w:r w:rsidR="00B17299" w:rsidRPr="00A95795">
        <w:rPr>
          <w:rFonts w:eastAsia="Times New Roman"/>
          <w:sz w:val="24"/>
          <w:szCs w:val="24"/>
        </w:rPr>
        <w:t>Фауна</w:t>
      </w:r>
    </w:p>
    <w:p w:rsidR="00FE527C" w:rsidRPr="00A95795" w:rsidRDefault="00884AFF" w:rsidP="005451B2">
      <w:pPr>
        <w:jc w:val="both"/>
        <w:rPr>
          <w:spacing w:val="-1"/>
          <w:sz w:val="24"/>
          <w:szCs w:val="24"/>
        </w:rPr>
      </w:pPr>
      <w:r w:rsidRPr="00A95795">
        <w:rPr>
          <w:spacing w:val="-1"/>
          <w:sz w:val="24"/>
          <w:szCs w:val="24"/>
        </w:rPr>
        <w:tab/>
        <w:t xml:space="preserve">На территории основным представителем фауны является белая куропатка — не улетает зимовать в более теплые страны, остается на родине. От ледяного и морозного ветра куропатки укрываются в сугроб. </w:t>
      </w:r>
      <w:r w:rsidR="00A96D18" w:rsidRPr="00A95795">
        <w:rPr>
          <w:spacing w:val="-1"/>
          <w:sz w:val="24"/>
          <w:szCs w:val="24"/>
        </w:rPr>
        <w:t xml:space="preserve">Также в округе можно встретить северного оленя, полярного волка, песца. </w:t>
      </w:r>
    </w:p>
    <w:p w:rsidR="00CA25E9" w:rsidRPr="00A95795" w:rsidRDefault="00CA25E9" w:rsidP="005451B2">
      <w:pPr>
        <w:jc w:val="both"/>
        <w:rPr>
          <w:spacing w:val="-1"/>
          <w:sz w:val="24"/>
          <w:szCs w:val="24"/>
        </w:rPr>
      </w:pPr>
    </w:p>
    <w:p w:rsidR="00233DF4" w:rsidRPr="00A95795" w:rsidRDefault="00CA25E9" w:rsidP="005451B2">
      <w:pPr>
        <w:jc w:val="both"/>
        <w:rPr>
          <w:spacing w:val="-1"/>
          <w:sz w:val="24"/>
          <w:szCs w:val="24"/>
        </w:rPr>
      </w:pPr>
      <w:r w:rsidRPr="00A95795">
        <w:rPr>
          <w:rFonts w:eastAsia="Times New Roman"/>
          <w:sz w:val="24"/>
          <w:szCs w:val="24"/>
        </w:rPr>
        <w:t>1.2.6</w:t>
      </w:r>
      <w:r w:rsidR="00EE516B" w:rsidRPr="00A95795">
        <w:rPr>
          <w:rFonts w:eastAsia="Times New Roman"/>
          <w:sz w:val="24"/>
          <w:szCs w:val="24"/>
        </w:rPr>
        <w:t>.</w:t>
      </w:r>
      <w:r w:rsidRPr="00A95795">
        <w:rPr>
          <w:rFonts w:eastAsia="Times New Roman"/>
          <w:color w:val="FF0000"/>
          <w:sz w:val="24"/>
          <w:szCs w:val="24"/>
        </w:rPr>
        <w:t xml:space="preserve"> </w:t>
      </w:r>
      <w:r w:rsidR="00B17299" w:rsidRPr="00A95795">
        <w:rPr>
          <w:rFonts w:eastAsia="Times New Roman"/>
          <w:sz w:val="24"/>
          <w:szCs w:val="24"/>
        </w:rPr>
        <w:t>Состояние окружающей среды</w:t>
      </w:r>
    </w:p>
    <w:p w:rsidR="00B5460F" w:rsidRPr="00A95795" w:rsidRDefault="00EE516B" w:rsidP="005451B2">
      <w:pPr>
        <w:jc w:val="both"/>
        <w:rPr>
          <w:rFonts w:eastAsia="Times New Roman"/>
          <w:sz w:val="24"/>
          <w:szCs w:val="24"/>
        </w:rPr>
      </w:pPr>
      <w:r w:rsidRPr="00A95795">
        <w:rPr>
          <w:rFonts w:eastAsia="Times New Roman"/>
          <w:sz w:val="24"/>
          <w:szCs w:val="24"/>
        </w:rPr>
        <w:t xml:space="preserve">       </w:t>
      </w:r>
      <w:r w:rsidR="00B5460F" w:rsidRPr="00A95795">
        <w:rPr>
          <w:rFonts w:eastAsia="Times New Roman"/>
          <w:sz w:val="24"/>
          <w:szCs w:val="24"/>
        </w:rPr>
        <w:t>В настоящее время информация по данному разделу отсутствует.</w:t>
      </w:r>
    </w:p>
    <w:p w:rsidR="00CA25E9" w:rsidRPr="00A95795" w:rsidRDefault="00CA25E9" w:rsidP="005451B2">
      <w:pPr>
        <w:jc w:val="both"/>
        <w:rPr>
          <w:rFonts w:eastAsia="Times New Roman"/>
          <w:sz w:val="24"/>
          <w:szCs w:val="24"/>
        </w:rPr>
      </w:pPr>
    </w:p>
    <w:p w:rsidR="00233DF4" w:rsidRPr="002D5DE8" w:rsidRDefault="00B17299" w:rsidP="005451B2">
      <w:pPr>
        <w:jc w:val="both"/>
        <w:rPr>
          <w:rFonts w:eastAsia="Times New Roman"/>
          <w:sz w:val="24"/>
          <w:szCs w:val="24"/>
        </w:rPr>
      </w:pPr>
      <w:r w:rsidRPr="00A95795">
        <w:rPr>
          <w:spacing w:val="-2"/>
          <w:sz w:val="24"/>
          <w:szCs w:val="24"/>
        </w:rPr>
        <w:t>1.2.7.</w:t>
      </w:r>
      <w:r w:rsidRPr="00A95795">
        <w:rPr>
          <w:sz w:val="24"/>
          <w:szCs w:val="24"/>
        </w:rPr>
        <w:tab/>
      </w:r>
      <w:r w:rsidRPr="00A95795">
        <w:rPr>
          <w:rFonts w:eastAsia="Times New Roman"/>
          <w:spacing w:val="-2"/>
          <w:sz w:val="24"/>
          <w:szCs w:val="24"/>
        </w:rPr>
        <w:t xml:space="preserve">Экскурсионное обслуживание. </w:t>
      </w:r>
    </w:p>
    <w:p w:rsidR="00FE527C" w:rsidRPr="00A95795" w:rsidRDefault="00B5460F" w:rsidP="006D6025">
      <w:pPr>
        <w:ind w:firstLine="709"/>
        <w:jc w:val="both"/>
        <w:rPr>
          <w:rFonts w:eastAsia="Times New Roman"/>
          <w:sz w:val="24"/>
          <w:szCs w:val="24"/>
        </w:rPr>
      </w:pPr>
      <w:r w:rsidRPr="00A95795">
        <w:rPr>
          <w:rFonts w:eastAsia="Times New Roman"/>
          <w:sz w:val="24"/>
          <w:szCs w:val="24"/>
        </w:rPr>
        <w:t>Для посещения заповедников</w:t>
      </w:r>
      <w:r w:rsidR="0048762C" w:rsidRPr="00A95795">
        <w:rPr>
          <w:rFonts w:eastAsia="Times New Roman"/>
          <w:sz w:val="24"/>
          <w:szCs w:val="24"/>
        </w:rPr>
        <w:t xml:space="preserve"> </w:t>
      </w:r>
      <w:r w:rsidR="00FE527C" w:rsidRPr="00A95795">
        <w:rPr>
          <w:rFonts w:eastAsia="Times New Roman"/>
          <w:sz w:val="24"/>
          <w:szCs w:val="24"/>
        </w:rPr>
        <w:t xml:space="preserve">подведомственных </w:t>
      </w:r>
      <w:r w:rsidR="00EB2CB8" w:rsidRPr="00A95795">
        <w:rPr>
          <w:rFonts w:eastAsia="Times New Roman"/>
          <w:sz w:val="24"/>
          <w:szCs w:val="24"/>
        </w:rPr>
        <w:t>Федеральному государственному бюджетному учреждению «Объединённая дирекция заповедников Таймыра», расположенного по адресу: 663305 Красноярский край г. Норильск, ул. Талнахская, д. 22 под. 2</w:t>
      </w:r>
      <w:r w:rsidR="00EB2CB8" w:rsidRPr="00A95795">
        <w:rPr>
          <w:sz w:val="24"/>
          <w:szCs w:val="24"/>
        </w:rPr>
        <w:t xml:space="preserve">, </w:t>
      </w:r>
      <w:r w:rsidR="00EB2CB8" w:rsidRPr="00A95795">
        <w:rPr>
          <w:sz w:val="24"/>
          <w:szCs w:val="24"/>
          <w:lang w:val="en-US"/>
        </w:rPr>
        <w:t>e</w:t>
      </w:r>
      <w:r w:rsidR="00EB2CB8" w:rsidRPr="00A95795">
        <w:rPr>
          <w:sz w:val="24"/>
          <w:szCs w:val="24"/>
        </w:rPr>
        <w:t>-</w:t>
      </w:r>
      <w:r w:rsidR="00EB2CB8" w:rsidRPr="00A95795">
        <w:rPr>
          <w:sz w:val="24"/>
          <w:szCs w:val="24"/>
          <w:lang w:val="en-US"/>
        </w:rPr>
        <w:t>mail</w:t>
      </w:r>
      <w:r w:rsidR="00EB2CB8" w:rsidRPr="00A95795">
        <w:rPr>
          <w:sz w:val="24"/>
          <w:szCs w:val="24"/>
        </w:rPr>
        <w:t xml:space="preserve">: </w:t>
      </w:r>
      <w:r w:rsidR="00763BE0" w:rsidRPr="00A95795">
        <w:rPr>
          <w:sz w:val="24"/>
          <w:szCs w:val="24"/>
        </w:rPr>
        <w:t>zapoved.taimyra@mail.ru 8</w:t>
      </w:r>
      <w:r w:rsidR="00EB2CB8" w:rsidRPr="00A95795">
        <w:rPr>
          <w:sz w:val="24"/>
          <w:szCs w:val="24"/>
        </w:rPr>
        <w:t>(3919) 31-17-</w:t>
      </w:r>
      <w:r w:rsidR="00763BE0" w:rsidRPr="00A95795">
        <w:rPr>
          <w:sz w:val="24"/>
          <w:szCs w:val="24"/>
        </w:rPr>
        <w:t>27 http://zapovedsever.ru/,</w:t>
      </w:r>
      <w:r w:rsidR="00EB2CB8" w:rsidRPr="00A95795">
        <w:rPr>
          <w:color w:val="FF0000"/>
          <w:sz w:val="24"/>
          <w:szCs w:val="24"/>
        </w:rPr>
        <w:t xml:space="preserve"> </w:t>
      </w:r>
      <w:r w:rsidR="00FE527C" w:rsidRPr="00A95795">
        <w:rPr>
          <w:rFonts w:eastAsia="Times New Roman"/>
          <w:sz w:val="24"/>
          <w:szCs w:val="24"/>
        </w:rPr>
        <w:t xml:space="preserve">существуют стандартные правила, регламентированные вышестоящей организацией (Министерство природных ресурсов и экологии РФ). Посещение территории заповедников возможно по разработанным маршрутам с обязательным сопровождением. </w:t>
      </w:r>
    </w:p>
    <w:p w:rsidR="00FE527C" w:rsidRPr="00A95795" w:rsidRDefault="00FE527C" w:rsidP="006D6025">
      <w:pPr>
        <w:ind w:firstLine="709"/>
        <w:jc w:val="both"/>
        <w:rPr>
          <w:rFonts w:eastAsia="Times New Roman"/>
          <w:sz w:val="24"/>
          <w:szCs w:val="24"/>
        </w:rPr>
      </w:pPr>
      <w:r w:rsidRPr="00A95795">
        <w:rPr>
          <w:rFonts w:eastAsia="Times New Roman"/>
          <w:sz w:val="24"/>
          <w:szCs w:val="24"/>
        </w:rPr>
        <w:t>В соответствии с правилами, желающий посетить территорию резервата, обращается с письменной заявкой в администрацию заповедника.</w:t>
      </w:r>
    </w:p>
    <w:p w:rsidR="00FE527C" w:rsidRPr="00A95795" w:rsidRDefault="00FE527C" w:rsidP="00AC2007">
      <w:pPr>
        <w:ind w:firstLine="709"/>
        <w:jc w:val="both"/>
        <w:rPr>
          <w:rFonts w:eastAsia="Times New Roman"/>
          <w:sz w:val="24"/>
          <w:szCs w:val="24"/>
        </w:rPr>
      </w:pPr>
      <w:r w:rsidRPr="00A95795">
        <w:rPr>
          <w:rFonts w:eastAsia="Times New Roman"/>
          <w:sz w:val="24"/>
          <w:szCs w:val="24"/>
        </w:rPr>
        <w:t>В заявке необходимо указать:</w:t>
      </w:r>
    </w:p>
    <w:p w:rsidR="00FE527C" w:rsidRPr="00A95795" w:rsidRDefault="00AC2007" w:rsidP="00BC358B">
      <w:pPr>
        <w:numPr>
          <w:ilvl w:val="0"/>
          <w:numId w:val="44"/>
        </w:numPr>
        <w:jc w:val="both"/>
        <w:rPr>
          <w:rFonts w:eastAsia="Times New Roman"/>
          <w:sz w:val="24"/>
          <w:szCs w:val="24"/>
        </w:rPr>
      </w:pPr>
      <w:r>
        <w:rPr>
          <w:rFonts w:eastAsia="Times New Roman"/>
          <w:sz w:val="24"/>
          <w:szCs w:val="24"/>
        </w:rPr>
        <w:t>с</w:t>
      </w:r>
      <w:r w:rsidR="00FE527C" w:rsidRPr="00A95795">
        <w:rPr>
          <w:rFonts w:eastAsia="Times New Roman"/>
          <w:sz w:val="24"/>
          <w:szCs w:val="24"/>
        </w:rPr>
        <w:t>остав экспедиции (Ф.И</w:t>
      </w:r>
      <w:r w:rsidR="00BC358B">
        <w:rPr>
          <w:rFonts w:eastAsia="Times New Roman"/>
          <w:sz w:val="24"/>
          <w:szCs w:val="24"/>
        </w:rPr>
        <w:t>.О. полностью, данные паспорта);</w:t>
      </w:r>
    </w:p>
    <w:p w:rsidR="00FE527C" w:rsidRPr="00A95795" w:rsidRDefault="00AC2007" w:rsidP="00BC358B">
      <w:pPr>
        <w:numPr>
          <w:ilvl w:val="0"/>
          <w:numId w:val="44"/>
        </w:numPr>
        <w:jc w:val="both"/>
        <w:rPr>
          <w:rFonts w:eastAsia="Times New Roman"/>
          <w:sz w:val="24"/>
          <w:szCs w:val="24"/>
        </w:rPr>
      </w:pPr>
      <w:r>
        <w:rPr>
          <w:rFonts w:eastAsia="Times New Roman"/>
          <w:sz w:val="24"/>
          <w:szCs w:val="24"/>
        </w:rPr>
        <w:t>р</w:t>
      </w:r>
      <w:r w:rsidR="00FE527C" w:rsidRPr="00A95795">
        <w:rPr>
          <w:rFonts w:eastAsia="Times New Roman"/>
          <w:sz w:val="24"/>
          <w:szCs w:val="24"/>
        </w:rPr>
        <w:t>уководитель (ответственный за соблюдение заповедного режима и ТБ на т</w:t>
      </w:r>
      <w:r w:rsidR="002B0F9A" w:rsidRPr="00A95795">
        <w:rPr>
          <w:rFonts w:eastAsia="Times New Roman"/>
          <w:sz w:val="24"/>
          <w:szCs w:val="24"/>
        </w:rPr>
        <w:t>ерритории заповедника);</w:t>
      </w:r>
    </w:p>
    <w:p w:rsidR="00FE527C" w:rsidRPr="00A95795" w:rsidRDefault="00AC2007" w:rsidP="00BC358B">
      <w:pPr>
        <w:numPr>
          <w:ilvl w:val="0"/>
          <w:numId w:val="44"/>
        </w:numPr>
        <w:jc w:val="both"/>
        <w:rPr>
          <w:rFonts w:eastAsia="Times New Roman"/>
          <w:sz w:val="24"/>
          <w:szCs w:val="24"/>
        </w:rPr>
      </w:pPr>
      <w:r>
        <w:rPr>
          <w:rFonts w:eastAsia="Times New Roman"/>
          <w:sz w:val="24"/>
          <w:szCs w:val="24"/>
        </w:rPr>
        <w:t>ц</w:t>
      </w:r>
      <w:r w:rsidR="00FE527C" w:rsidRPr="00A95795">
        <w:rPr>
          <w:rFonts w:eastAsia="Times New Roman"/>
          <w:sz w:val="24"/>
          <w:szCs w:val="24"/>
        </w:rPr>
        <w:t>ели и задачи п</w:t>
      </w:r>
      <w:r w:rsidR="00B5460F" w:rsidRPr="00A95795">
        <w:rPr>
          <w:rFonts w:eastAsia="Times New Roman"/>
          <w:sz w:val="24"/>
          <w:szCs w:val="24"/>
        </w:rPr>
        <w:t>осещения территории заповедника;</w:t>
      </w:r>
      <w:r w:rsidR="00FE527C" w:rsidRPr="00A95795">
        <w:rPr>
          <w:rFonts w:eastAsia="Times New Roman"/>
          <w:sz w:val="24"/>
          <w:szCs w:val="24"/>
        </w:rPr>
        <w:t xml:space="preserve"> </w:t>
      </w:r>
    </w:p>
    <w:p w:rsidR="00FE527C" w:rsidRPr="00A95795" w:rsidRDefault="00AC2007" w:rsidP="00BC358B">
      <w:pPr>
        <w:numPr>
          <w:ilvl w:val="0"/>
          <w:numId w:val="44"/>
        </w:numPr>
        <w:jc w:val="both"/>
        <w:rPr>
          <w:rFonts w:eastAsia="Times New Roman"/>
          <w:sz w:val="24"/>
          <w:szCs w:val="24"/>
        </w:rPr>
      </w:pPr>
      <w:r>
        <w:rPr>
          <w:rFonts w:eastAsia="Times New Roman"/>
          <w:sz w:val="24"/>
          <w:szCs w:val="24"/>
        </w:rPr>
        <w:t>в</w:t>
      </w:r>
      <w:r w:rsidR="00FE527C" w:rsidRPr="00A95795">
        <w:rPr>
          <w:rFonts w:eastAsia="Times New Roman"/>
          <w:sz w:val="24"/>
          <w:szCs w:val="24"/>
        </w:rPr>
        <w:t>ыбранный маршрут</w:t>
      </w:r>
      <w:r w:rsidR="00B5460F" w:rsidRPr="00A95795">
        <w:rPr>
          <w:rFonts w:eastAsia="Times New Roman"/>
          <w:sz w:val="24"/>
          <w:szCs w:val="24"/>
        </w:rPr>
        <w:t>;</w:t>
      </w:r>
    </w:p>
    <w:p w:rsidR="00FE527C" w:rsidRPr="00A95795" w:rsidRDefault="00AC2007" w:rsidP="00BC358B">
      <w:pPr>
        <w:numPr>
          <w:ilvl w:val="0"/>
          <w:numId w:val="44"/>
        </w:numPr>
        <w:jc w:val="both"/>
        <w:rPr>
          <w:rFonts w:eastAsia="Times New Roman"/>
          <w:sz w:val="24"/>
          <w:szCs w:val="24"/>
        </w:rPr>
      </w:pPr>
      <w:r>
        <w:rPr>
          <w:rFonts w:eastAsia="Times New Roman"/>
          <w:sz w:val="24"/>
          <w:szCs w:val="24"/>
        </w:rPr>
        <w:t>с</w:t>
      </w:r>
      <w:r w:rsidR="00FE527C" w:rsidRPr="00A95795">
        <w:rPr>
          <w:rFonts w:eastAsia="Times New Roman"/>
          <w:sz w:val="24"/>
          <w:szCs w:val="24"/>
        </w:rPr>
        <w:t>траховка (необходимо гарантийное письмо или др. аналогичный документ от фирмы, организации или частного лица, гарантирующего оплату расходов (санитарный рейс и др.) региональных спасателей МЧС на случай возникновения чрезвычайной сит</w:t>
      </w:r>
      <w:r w:rsidR="00BC358B">
        <w:rPr>
          <w:rFonts w:eastAsia="Times New Roman"/>
          <w:sz w:val="24"/>
          <w:szCs w:val="24"/>
        </w:rPr>
        <w:t>уации, другие формы страховок);</w:t>
      </w:r>
    </w:p>
    <w:p w:rsidR="00FE527C" w:rsidRPr="00AC2007" w:rsidRDefault="00AC2007" w:rsidP="005451B2">
      <w:pPr>
        <w:numPr>
          <w:ilvl w:val="0"/>
          <w:numId w:val="44"/>
        </w:numPr>
        <w:jc w:val="both"/>
        <w:rPr>
          <w:rFonts w:eastAsia="Times New Roman"/>
          <w:sz w:val="24"/>
          <w:szCs w:val="24"/>
        </w:rPr>
      </w:pPr>
      <w:r>
        <w:rPr>
          <w:rFonts w:eastAsia="Times New Roman"/>
          <w:sz w:val="24"/>
          <w:szCs w:val="24"/>
        </w:rPr>
        <w:t>с</w:t>
      </w:r>
      <w:r w:rsidR="00FE527C" w:rsidRPr="00A95795">
        <w:rPr>
          <w:rFonts w:eastAsia="Times New Roman"/>
          <w:sz w:val="24"/>
          <w:szCs w:val="24"/>
        </w:rPr>
        <w:t>роки.</w:t>
      </w:r>
    </w:p>
    <w:p w:rsidR="00FE527C" w:rsidRPr="00A95795" w:rsidRDefault="00FE527C" w:rsidP="00CA25E9">
      <w:pPr>
        <w:ind w:firstLine="720"/>
        <w:jc w:val="both"/>
        <w:rPr>
          <w:rFonts w:eastAsia="Times New Roman"/>
          <w:sz w:val="24"/>
          <w:szCs w:val="24"/>
        </w:rPr>
      </w:pPr>
      <w:r w:rsidRPr="00A95795">
        <w:rPr>
          <w:rFonts w:eastAsia="Times New Roman"/>
          <w:sz w:val="24"/>
          <w:szCs w:val="24"/>
        </w:rPr>
        <w:t>Заявка регистрируется и рассматривается (только те заявки, маршрут которых совпадает с пас</w:t>
      </w:r>
      <w:r w:rsidR="00AC2007">
        <w:rPr>
          <w:rFonts w:eastAsia="Times New Roman"/>
          <w:sz w:val="24"/>
          <w:szCs w:val="24"/>
        </w:rPr>
        <w:t>портизированными) на заседании н</w:t>
      </w:r>
      <w:r w:rsidRPr="00A95795">
        <w:rPr>
          <w:rFonts w:eastAsia="Times New Roman"/>
          <w:sz w:val="24"/>
          <w:szCs w:val="24"/>
        </w:rPr>
        <w:t xml:space="preserve">аучно-технического совета организации. </w:t>
      </w:r>
    </w:p>
    <w:p w:rsidR="00FE527C" w:rsidRPr="00A95795" w:rsidRDefault="003F53D5" w:rsidP="00BC358B">
      <w:pPr>
        <w:ind w:firstLine="720"/>
        <w:jc w:val="both"/>
        <w:rPr>
          <w:rFonts w:eastAsia="Times New Roman"/>
          <w:sz w:val="24"/>
          <w:szCs w:val="24"/>
        </w:rPr>
      </w:pPr>
      <w:r>
        <w:rPr>
          <w:rFonts w:eastAsia="Times New Roman"/>
          <w:sz w:val="24"/>
          <w:szCs w:val="24"/>
        </w:rPr>
        <w:t>Основываясь на рекомендации н</w:t>
      </w:r>
      <w:r w:rsidR="00FE527C" w:rsidRPr="00A95795">
        <w:rPr>
          <w:rFonts w:eastAsia="Times New Roman"/>
          <w:sz w:val="24"/>
          <w:szCs w:val="24"/>
        </w:rPr>
        <w:t>аучно-технического совета</w:t>
      </w:r>
      <w:r w:rsidR="00BC358B">
        <w:rPr>
          <w:rFonts w:eastAsia="Times New Roman"/>
          <w:sz w:val="24"/>
          <w:szCs w:val="24"/>
        </w:rPr>
        <w:t xml:space="preserve">, Администрация </w:t>
      </w:r>
      <w:r w:rsidR="00FE527C" w:rsidRPr="00A95795">
        <w:rPr>
          <w:rFonts w:eastAsia="Times New Roman"/>
          <w:sz w:val="24"/>
          <w:szCs w:val="24"/>
        </w:rPr>
        <w:t>заповедник</w:t>
      </w:r>
      <w:r w:rsidR="00BC358B">
        <w:rPr>
          <w:rFonts w:eastAsia="Times New Roman"/>
          <w:sz w:val="24"/>
          <w:szCs w:val="24"/>
        </w:rPr>
        <w:t>а</w:t>
      </w:r>
      <w:r w:rsidR="00FE527C" w:rsidRPr="00A95795">
        <w:rPr>
          <w:rFonts w:eastAsia="Times New Roman"/>
          <w:sz w:val="24"/>
          <w:szCs w:val="24"/>
        </w:rPr>
        <w:t xml:space="preserve"> принимает решение о выдаче письменного разрешения на посещение. Посещение обязательно с сопровождением. Разрешение необходимо получить лично руководителю группы в Администрации заповедника по адресу</w:t>
      </w:r>
      <w:r>
        <w:rPr>
          <w:rFonts w:eastAsia="Times New Roman"/>
          <w:sz w:val="24"/>
          <w:szCs w:val="24"/>
        </w:rPr>
        <w:t>:</w:t>
      </w:r>
      <w:r w:rsidR="00FE527C" w:rsidRPr="00A95795">
        <w:rPr>
          <w:rFonts w:eastAsia="Times New Roman"/>
          <w:sz w:val="24"/>
          <w:szCs w:val="24"/>
        </w:rPr>
        <w:t xml:space="preserve"> г.Норильск ул. Талнахская д.22</w:t>
      </w:r>
      <w:r w:rsidR="00A37276" w:rsidRPr="00A95795">
        <w:rPr>
          <w:rFonts w:eastAsia="Times New Roman"/>
          <w:sz w:val="24"/>
          <w:szCs w:val="24"/>
        </w:rPr>
        <w:t>,</w:t>
      </w:r>
      <w:r w:rsidR="00FE527C" w:rsidRPr="00A95795">
        <w:rPr>
          <w:rFonts w:eastAsia="Times New Roman"/>
          <w:sz w:val="24"/>
          <w:szCs w:val="24"/>
        </w:rPr>
        <w:t xml:space="preserve"> под.2</w:t>
      </w:r>
      <w:r>
        <w:rPr>
          <w:rFonts w:eastAsia="Times New Roman"/>
          <w:sz w:val="24"/>
          <w:szCs w:val="24"/>
        </w:rPr>
        <w:t>.</w:t>
      </w:r>
    </w:p>
    <w:p w:rsidR="00FE527C" w:rsidRPr="00A95795" w:rsidRDefault="00FE527C" w:rsidP="00CA25E9">
      <w:pPr>
        <w:ind w:firstLine="720"/>
        <w:jc w:val="both"/>
        <w:rPr>
          <w:rFonts w:eastAsia="Times New Roman"/>
          <w:sz w:val="24"/>
          <w:szCs w:val="24"/>
        </w:rPr>
      </w:pPr>
      <w:r w:rsidRPr="00A95795">
        <w:rPr>
          <w:rFonts w:eastAsia="Times New Roman"/>
          <w:sz w:val="24"/>
          <w:szCs w:val="24"/>
        </w:rPr>
        <w:t xml:space="preserve">С 01 мая 2011 года </w:t>
      </w:r>
      <w:r w:rsidR="003F53D5">
        <w:rPr>
          <w:rFonts w:eastAsia="Times New Roman"/>
          <w:sz w:val="24"/>
          <w:szCs w:val="24"/>
        </w:rPr>
        <w:t>согласно письма</w:t>
      </w:r>
      <w:r w:rsidRPr="00A95795">
        <w:rPr>
          <w:rFonts w:eastAsia="Times New Roman"/>
          <w:sz w:val="24"/>
          <w:szCs w:val="24"/>
        </w:rPr>
        <w:t xml:space="preserve"> Управления по делам ГО и ЧС Администрации Таймырского Долгано-Ненецкого муниципального района (№609-01-06 от 25.04.2011 г.) </w:t>
      </w:r>
      <w:r w:rsidR="00B5460F" w:rsidRPr="00A95795">
        <w:rPr>
          <w:rFonts w:eastAsia="Times New Roman"/>
          <w:sz w:val="24"/>
          <w:szCs w:val="24"/>
        </w:rPr>
        <w:t>для получения</w:t>
      </w:r>
      <w:r w:rsidRPr="00A95795">
        <w:rPr>
          <w:rFonts w:eastAsia="Times New Roman"/>
          <w:sz w:val="24"/>
          <w:szCs w:val="24"/>
        </w:rPr>
        <w:t xml:space="preserve"> разрешения в администрации заповедника необходима </w:t>
      </w:r>
      <w:r w:rsidR="00B5460F" w:rsidRPr="00A95795">
        <w:rPr>
          <w:rFonts w:eastAsia="Times New Roman"/>
          <w:sz w:val="24"/>
          <w:szCs w:val="24"/>
        </w:rPr>
        <w:t>обязательная регистрация</w:t>
      </w:r>
      <w:r w:rsidRPr="00A95795">
        <w:rPr>
          <w:rFonts w:eastAsia="Times New Roman"/>
          <w:sz w:val="24"/>
          <w:szCs w:val="24"/>
        </w:rPr>
        <w:t xml:space="preserve"> </w:t>
      </w:r>
      <w:r w:rsidR="00B5460F" w:rsidRPr="00A95795">
        <w:rPr>
          <w:rFonts w:eastAsia="Times New Roman"/>
          <w:sz w:val="24"/>
          <w:szCs w:val="24"/>
        </w:rPr>
        <w:t>в Управлении</w:t>
      </w:r>
      <w:r w:rsidRPr="00A95795">
        <w:rPr>
          <w:rFonts w:eastAsia="Times New Roman"/>
          <w:sz w:val="24"/>
          <w:szCs w:val="24"/>
        </w:rPr>
        <w:t xml:space="preserve"> по делам ГОЧС Администрации Таймырского муниципального района (г. Дудинка, ул. Советская 12, каб. 303). </w:t>
      </w:r>
    </w:p>
    <w:p w:rsidR="00FE527C" w:rsidRPr="00A95795" w:rsidRDefault="00FE527C" w:rsidP="00CA25E9">
      <w:pPr>
        <w:ind w:firstLine="720"/>
        <w:jc w:val="both"/>
        <w:rPr>
          <w:rFonts w:eastAsia="Times New Roman"/>
          <w:sz w:val="24"/>
          <w:szCs w:val="24"/>
        </w:rPr>
      </w:pPr>
      <w:r w:rsidRPr="00A95795">
        <w:rPr>
          <w:rFonts w:eastAsia="Times New Roman"/>
          <w:sz w:val="24"/>
          <w:szCs w:val="24"/>
        </w:rPr>
        <w:t xml:space="preserve">Следует особо оговорить, что прежде чем обращаться в дирекцию заповедника, необходимо позаботиться о разрешениях Федерального уровня. </w:t>
      </w:r>
    </w:p>
    <w:p w:rsidR="00FE527C" w:rsidRPr="00A95795" w:rsidRDefault="00FE527C" w:rsidP="003F53D5">
      <w:pPr>
        <w:ind w:firstLine="851"/>
        <w:jc w:val="both"/>
        <w:rPr>
          <w:rFonts w:eastAsia="Times New Roman"/>
          <w:sz w:val="24"/>
          <w:szCs w:val="24"/>
        </w:rPr>
      </w:pPr>
      <w:r w:rsidRPr="00A95795">
        <w:rPr>
          <w:rFonts w:eastAsia="Times New Roman"/>
          <w:sz w:val="24"/>
          <w:szCs w:val="24"/>
        </w:rPr>
        <w:t xml:space="preserve">С 1 января 2007 года для посещения территории Норильского промышленного района иностранным гражданам требуется соответствующее разрешение (оформление в </w:t>
      </w:r>
      <w:r w:rsidR="00A37276" w:rsidRPr="00A95795">
        <w:rPr>
          <w:rFonts w:eastAsia="Times New Roman"/>
          <w:sz w:val="24"/>
          <w:szCs w:val="24"/>
        </w:rPr>
        <w:t>г. Красноярске</w:t>
      </w:r>
      <w:r w:rsidRPr="00A95795">
        <w:rPr>
          <w:rFonts w:eastAsia="Times New Roman"/>
          <w:sz w:val="24"/>
          <w:szCs w:val="24"/>
        </w:rPr>
        <w:t>).</w:t>
      </w:r>
    </w:p>
    <w:p w:rsidR="00FE527C" w:rsidRPr="00A95795" w:rsidRDefault="00B5460F" w:rsidP="003F53D5">
      <w:pPr>
        <w:ind w:firstLine="851"/>
        <w:jc w:val="both"/>
        <w:rPr>
          <w:rFonts w:eastAsia="Times New Roman"/>
          <w:sz w:val="24"/>
          <w:szCs w:val="24"/>
        </w:rPr>
      </w:pPr>
      <w:r w:rsidRPr="00A95795">
        <w:rPr>
          <w:rFonts w:eastAsia="Times New Roman"/>
          <w:sz w:val="24"/>
          <w:szCs w:val="24"/>
        </w:rPr>
        <w:t xml:space="preserve">Посещение охранной </w:t>
      </w:r>
      <w:r w:rsidR="002B0F9A" w:rsidRPr="00A95795">
        <w:rPr>
          <w:rFonts w:eastAsia="Times New Roman"/>
          <w:sz w:val="24"/>
          <w:szCs w:val="24"/>
        </w:rPr>
        <w:t>зоны заповедников</w:t>
      </w:r>
      <w:r w:rsidR="00FE527C" w:rsidRPr="00A95795">
        <w:rPr>
          <w:rFonts w:eastAsia="Times New Roman"/>
          <w:sz w:val="24"/>
          <w:szCs w:val="24"/>
        </w:rPr>
        <w:t xml:space="preserve"> подведомственных ФГБУ «Заповедники Таймыра» осуществляется согласно стандартным правилам.</w:t>
      </w:r>
    </w:p>
    <w:p w:rsidR="00F8345E" w:rsidRDefault="00FE527C" w:rsidP="003F53D5">
      <w:pPr>
        <w:ind w:firstLine="851"/>
        <w:jc w:val="both"/>
        <w:rPr>
          <w:rFonts w:eastAsia="Times New Roman"/>
          <w:sz w:val="24"/>
          <w:szCs w:val="24"/>
        </w:rPr>
      </w:pPr>
      <w:r w:rsidRPr="00A95795">
        <w:rPr>
          <w:rFonts w:eastAsia="Times New Roman"/>
          <w:sz w:val="24"/>
          <w:szCs w:val="24"/>
        </w:rPr>
        <w:t xml:space="preserve">В соответствии с правилами, любой желающий посетить охранную </w:t>
      </w:r>
      <w:r w:rsidR="002B0F9A" w:rsidRPr="00A95795">
        <w:rPr>
          <w:rFonts w:eastAsia="Times New Roman"/>
          <w:sz w:val="24"/>
          <w:szCs w:val="24"/>
        </w:rPr>
        <w:t>зону резервата</w:t>
      </w:r>
      <w:r w:rsidRPr="00A95795">
        <w:rPr>
          <w:rFonts w:eastAsia="Times New Roman"/>
          <w:sz w:val="24"/>
          <w:szCs w:val="24"/>
        </w:rPr>
        <w:t>, обращается с письменной заявк</w:t>
      </w:r>
      <w:r w:rsidR="003F53D5">
        <w:rPr>
          <w:rFonts w:eastAsia="Times New Roman"/>
          <w:sz w:val="24"/>
          <w:szCs w:val="24"/>
        </w:rPr>
        <w:t>ой в администрацию заповедника.</w:t>
      </w:r>
    </w:p>
    <w:p w:rsidR="002B0F9A" w:rsidRPr="00A95795" w:rsidRDefault="00FE527C" w:rsidP="003F53D5">
      <w:pPr>
        <w:ind w:firstLine="851"/>
        <w:jc w:val="both"/>
        <w:rPr>
          <w:rFonts w:eastAsia="Times New Roman"/>
          <w:sz w:val="24"/>
          <w:szCs w:val="24"/>
        </w:rPr>
      </w:pPr>
      <w:r w:rsidRPr="00A95795">
        <w:rPr>
          <w:rFonts w:eastAsia="Times New Roman"/>
          <w:sz w:val="24"/>
          <w:szCs w:val="24"/>
        </w:rPr>
        <w:t xml:space="preserve">При посещении охранной зоны, желательно ознакомится с правилами </w:t>
      </w:r>
      <w:r w:rsidR="002B0F9A" w:rsidRPr="00A95795">
        <w:rPr>
          <w:rFonts w:eastAsia="Times New Roman"/>
          <w:sz w:val="24"/>
          <w:szCs w:val="24"/>
        </w:rPr>
        <w:t>поведения,</w:t>
      </w:r>
      <w:r w:rsidRPr="00A95795">
        <w:rPr>
          <w:rFonts w:eastAsia="Times New Roman"/>
          <w:sz w:val="24"/>
          <w:szCs w:val="24"/>
        </w:rPr>
        <w:t xml:space="preserve"> прописанные</w:t>
      </w:r>
      <w:r w:rsidR="003F53D5">
        <w:rPr>
          <w:rFonts w:eastAsia="Times New Roman"/>
          <w:sz w:val="24"/>
          <w:szCs w:val="24"/>
        </w:rPr>
        <w:t xml:space="preserve"> в Положении об охранной зоне. </w:t>
      </w:r>
    </w:p>
    <w:p w:rsidR="00FE527C" w:rsidRPr="00A95795" w:rsidRDefault="002B0F9A" w:rsidP="003F53D5">
      <w:pPr>
        <w:ind w:firstLine="851"/>
        <w:jc w:val="both"/>
        <w:rPr>
          <w:rFonts w:eastAsia="Times New Roman"/>
          <w:sz w:val="24"/>
          <w:szCs w:val="24"/>
        </w:rPr>
      </w:pPr>
      <w:r w:rsidRPr="00A95795">
        <w:rPr>
          <w:rFonts w:eastAsia="Times New Roman"/>
          <w:sz w:val="24"/>
          <w:szCs w:val="24"/>
        </w:rPr>
        <w:t xml:space="preserve">Экскурсионное обслуживание в </w:t>
      </w:r>
      <w:r w:rsidR="00752634" w:rsidRPr="00A95795">
        <w:rPr>
          <w:rFonts w:eastAsia="Times New Roman"/>
          <w:sz w:val="24"/>
          <w:szCs w:val="24"/>
        </w:rPr>
        <w:t>МБУ «МВК» «Музей Норильска»</w:t>
      </w:r>
      <w:r w:rsidRPr="00A95795">
        <w:rPr>
          <w:rFonts w:eastAsia="Times New Roman"/>
          <w:sz w:val="24"/>
          <w:szCs w:val="24"/>
        </w:rPr>
        <w:t>, Талнахском филиале и Кайерканском выставочном зале производят только сотрудники музея по предварительной заявке. Заявки принимаются по адресу: г. Норильск, ул. Ленинский проспект, д. 14, телефон (3919) 46-06-46</w:t>
      </w:r>
      <w:r w:rsidR="00752634" w:rsidRPr="00A95795">
        <w:rPr>
          <w:rFonts w:eastAsia="Times New Roman"/>
          <w:sz w:val="24"/>
          <w:szCs w:val="24"/>
        </w:rPr>
        <w:t>.</w:t>
      </w:r>
    </w:p>
    <w:p w:rsidR="00752634" w:rsidRPr="00A95795" w:rsidRDefault="00752634" w:rsidP="00752634">
      <w:pPr>
        <w:ind w:firstLine="709"/>
        <w:jc w:val="both"/>
        <w:rPr>
          <w:rFonts w:eastAsia="Times New Roman"/>
          <w:sz w:val="24"/>
          <w:szCs w:val="24"/>
        </w:rPr>
      </w:pPr>
      <w:r w:rsidRPr="00A95795">
        <w:rPr>
          <w:rFonts w:eastAsia="Times New Roman"/>
          <w:sz w:val="24"/>
          <w:szCs w:val="24"/>
        </w:rPr>
        <w:t>Реестр экскурсоводов будет сформирован после проведения мониторинга всех организаторов туризма муниципального образования город Норильск и сопредельных территорий.</w:t>
      </w:r>
    </w:p>
    <w:p w:rsidR="009008CE" w:rsidRPr="00A95795" w:rsidRDefault="009008CE" w:rsidP="005451B2">
      <w:pPr>
        <w:jc w:val="both"/>
        <w:rPr>
          <w:rFonts w:eastAsia="Times New Roman"/>
          <w:sz w:val="24"/>
          <w:szCs w:val="24"/>
        </w:rPr>
      </w:pPr>
    </w:p>
    <w:p w:rsidR="007C13BD" w:rsidRPr="009E436B" w:rsidRDefault="007C13BD" w:rsidP="005451B2">
      <w:pPr>
        <w:jc w:val="both"/>
        <w:rPr>
          <w:rFonts w:eastAsia="Times New Roman"/>
          <w:b/>
          <w:sz w:val="26"/>
          <w:szCs w:val="26"/>
        </w:rPr>
      </w:pPr>
      <w:r w:rsidRPr="00840EBE">
        <w:rPr>
          <w:b/>
          <w:sz w:val="26"/>
          <w:szCs w:val="26"/>
        </w:rPr>
        <w:lastRenderedPageBreak/>
        <w:t>2</w:t>
      </w:r>
      <w:r w:rsidR="003E595D" w:rsidRPr="00840EBE">
        <w:rPr>
          <w:b/>
          <w:sz w:val="26"/>
          <w:szCs w:val="26"/>
        </w:rPr>
        <w:t xml:space="preserve">. </w:t>
      </w:r>
      <w:r w:rsidR="003E595D" w:rsidRPr="00840EBE">
        <w:rPr>
          <w:rFonts w:eastAsia="Times New Roman"/>
          <w:b/>
          <w:sz w:val="26"/>
          <w:szCs w:val="26"/>
        </w:rPr>
        <w:t>Объекты туристского притяжения</w:t>
      </w:r>
    </w:p>
    <w:p w:rsidR="007C13BD" w:rsidRPr="007C6D09" w:rsidRDefault="003E595D" w:rsidP="005451B2">
      <w:pPr>
        <w:jc w:val="both"/>
        <w:rPr>
          <w:rFonts w:eastAsia="Times New Roman"/>
          <w:b/>
          <w:bCs/>
          <w:sz w:val="24"/>
          <w:szCs w:val="24"/>
        </w:rPr>
      </w:pPr>
      <w:r w:rsidRPr="00FD213B">
        <w:rPr>
          <w:b/>
          <w:bCs/>
          <w:spacing w:val="-2"/>
          <w:sz w:val="24"/>
          <w:szCs w:val="24"/>
        </w:rPr>
        <w:t>2.1.</w:t>
      </w:r>
      <w:r w:rsidRPr="00FD213B">
        <w:rPr>
          <w:b/>
          <w:bCs/>
          <w:sz w:val="24"/>
          <w:szCs w:val="24"/>
        </w:rPr>
        <w:tab/>
      </w:r>
      <w:r w:rsidRPr="007C6D09">
        <w:rPr>
          <w:rFonts w:eastAsia="Times New Roman"/>
          <w:b/>
          <w:bCs/>
          <w:sz w:val="24"/>
          <w:szCs w:val="24"/>
        </w:rPr>
        <w:t xml:space="preserve">Общее </w:t>
      </w:r>
      <w:r w:rsidR="00840EBE" w:rsidRPr="007C6D09">
        <w:rPr>
          <w:rFonts w:eastAsia="Times New Roman"/>
          <w:b/>
          <w:bCs/>
          <w:sz w:val="24"/>
          <w:szCs w:val="24"/>
        </w:rPr>
        <w:t>описание инфраструктуры туризма</w:t>
      </w:r>
    </w:p>
    <w:p w:rsidR="002C38C6" w:rsidRPr="007C6D09" w:rsidRDefault="00CE2A4A" w:rsidP="002C38C6">
      <w:pPr>
        <w:ind w:firstLine="720"/>
        <w:jc w:val="both"/>
        <w:rPr>
          <w:sz w:val="24"/>
          <w:szCs w:val="24"/>
        </w:rPr>
      </w:pPr>
      <w:r w:rsidRPr="007C6D09">
        <w:rPr>
          <w:sz w:val="24"/>
          <w:szCs w:val="24"/>
        </w:rPr>
        <w:t>По состоянию на 2018</w:t>
      </w:r>
      <w:r w:rsidR="002C38C6" w:rsidRPr="007C6D09">
        <w:rPr>
          <w:sz w:val="24"/>
          <w:szCs w:val="24"/>
        </w:rPr>
        <w:t xml:space="preserve"> год на территории муниципального образования город Норильск расположено:</w:t>
      </w:r>
    </w:p>
    <w:p w:rsidR="002C38C6" w:rsidRPr="007C6D09" w:rsidRDefault="00161D5A" w:rsidP="002C38C6">
      <w:pPr>
        <w:widowControl/>
        <w:numPr>
          <w:ilvl w:val="0"/>
          <w:numId w:val="20"/>
        </w:numPr>
        <w:autoSpaceDE/>
        <w:autoSpaceDN/>
        <w:adjustRightInd/>
        <w:jc w:val="both"/>
        <w:rPr>
          <w:sz w:val="24"/>
          <w:szCs w:val="24"/>
        </w:rPr>
      </w:pPr>
      <w:r w:rsidRPr="007C6D09">
        <w:rPr>
          <w:sz w:val="24"/>
          <w:szCs w:val="24"/>
        </w:rPr>
        <w:t>4 объекта</w:t>
      </w:r>
      <w:r w:rsidR="002C38C6" w:rsidRPr="007C6D09">
        <w:rPr>
          <w:sz w:val="24"/>
          <w:szCs w:val="24"/>
        </w:rPr>
        <w:t xml:space="preserve"> коллективного размещения;</w:t>
      </w:r>
    </w:p>
    <w:p w:rsidR="002C38C6" w:rsidRPr="007C6D09" w:rsidRDefault="007C6D09" w:rsidP="002C38C6">
      <w:pPr>
        <w:widowControl/>
        <w:numPr>
          <w:ilvl w:val="0"/>
          <w:numId w:val="20"/>
        </w:numPr>
        <w:autoSpaceDE/>
        <w:autoSpaceDN/>
        <w:adjustRightInd/>
        <w:jc w:val="both"/>
        <w:rPr>
          <w:sz w:val="24"/>
          <w:szCs w:val="24"/>
        </w:rPr>
      </w:pPr>
      <w:r w:rsidRPr="007C6D09">
        <w:rPr>
          <w:sz w:val="24"/>
          <w:szCs w:val="24"/>
        </w:rPr>
        <w:t>66 заведений</w:t>
      </w:r>
      <w:r w:rsidR="002C38C6" w:rsidRPr="007C6D09">
        <w:rPr>
          <w:sz w:val="24"/>
          <w:szCs w:val="24"/>
        </w:rPr>
        <w:t xml:space="preserve"> и предприятия общественного питания;</w:t>
      </w:r>
    </w:p>
    <w:p w:rsidR="002C38C6" w:rsidRPr="007C6D09" w:rsidRDefault="003B425F" w:rsidP="002C38C6">
      <w:pPr>
        <w:widowControl/>
        <w:numPr>
          <w:ilvl w:val="0"/>
          <w:numId w:val="20"/>
        </w:numPr>
        <w:autoSpaceDE/>
        <w:autoSpaceDN/>
        <w:adjustRightInd/>
        <w:jc w:val="both"/>
        <w:rPr>
          <w:spacing w:val="-1"/>
          <w:sz w:val="24"/>
          <w:szCs w:val="24"/>
        </w:rPr>
      </w:pPr>
      <w:r w:rsidRPr="007C6D09">
        <w:rPr>
          <w:spacing w:val="-1"/>
          <w:sz w:val="24"/>
          <w:szCs w:val="24"/>
        </w:rPr>
        <w:t>7 религиозных объектов</w:t>
      </w:r>
      <w:r w:rsidR="002C38C6" w:rsidRPr="007C6D09">
        <w:rPr>
          <w:spacing w:val="-1"/>
          <w:sz w:val="24"/>
          <w:szCs w:val="24"/>
        </w:rPr>
        <w:t>;</w:t>
      </w:r>
    </w:p>
    <w:p w:rsidR="002C38C6" w:rsidRPr="007C6D09" w:rsidRDefault="003B425F" w:rsidP="002C38C6">
      <w:pPr>
        <w:widowControl/>
        <w:numPr>
          <w:ilvl w:val="0"/>
          <w:numId w:val="20"/>
        </w:numPr>
        <w:autoSpaceDE/>
        <w:autoSpaceDN/>
        <w:adjustRightInd/>
        <w:jc w:val="both"/>
        <w:rPr>
          <w:sz w:val="24"/>
          <w:szCs w:val="24"/>
        </w:rPr>
      </w:pPr>
      <w:r w:rsidRPr="007C6D09">
        <w:rPr>
          <w:sz w:val="24"/>
          <w:szCs w:val="24"/>
        </w:rPr>
        <w:t xml:space="preserve">6 </w:t>
      </w:r>
      <w:r w:rsidR="002C38C6" w:rsidRPr="007C6D09">
        <w:rPr>
          <w:sz w:val="24"/>
          <w:szCs w:val="24"/>
        </w:rPr>
        <w:t>объектов спорта, подведомственные Управлению по спорту Администрации города Норильска;</w:t>
      </w:r>
    </w:p>
    <w:p w:rsidR="002C38C6" w:rsidRPr="007C6D09" w:rsidRDefault="00EA40CB" w:rsidP="002C38C6">
      <w:pPr>
        <w:widowControl/>
        <w:numPr>
          <w:ilvl w:val="0"/>
          <w:numId w:val="20"/>
        </w:numPr>
        <w:autoSpaceDE/>
        <w:autoSpaceDN/>
        <w:adjustRightInd/>
        <w:jc w:val="both"/>
        <w:rPr>
          <w:sz w:val="24"/>
          <w:szCs w:val="24"/>
        </w:rPr>
      </w:pPr>
      <w:r w:rsidRPr="007C6D09">
        <w:rPr>
          <w:sz w:val="24"/>
          <w:szCs w:val="24"/>
        </w:rPr>
        <w:t xml:space="preserve">1 </w:t>
      </w:r>
      <w:r w:rsidR="002C38C6" w:rsidRPr="007C6D09">
        <w:rPr>
          <w:sz w:val="24"/>
          <w:szCs w:val="24"/>
        </w:rPr>
        <w:t>горнолыжная трасса-гора «Отдельная».</w:t>
      </w:r>
    </w:p>
    <w:p w:rsidR="002C38C6" w:rsidRPr="007C6D09" w:rsidRDefault="00763BE0" w:rsidP="002C38C6">
      <w:pPr>
        <w:numPr>
          <w:ilvl w:val="0"/>
          <w:numId w:val="22"/>
        </w:numPr>
        <w:jc w:val="both"/>
        <w:rPr>
          <w:sz w:val="24"/>
          <w:szCs w:val="24"/>
        </w:rPr>
      </w:pPr>
      <w:r w:rsidRPr="007C6D09">
        <w:rPr>
          <w:spacing w:val="-1"/>
          <w:sz w:val="24"/>
          <w:szCs w:val="24"/>
        </w:rPr>
        <w:t>о</w:t>
      </w:r>
      <w:r w:rsidR="002C38C6" w:rsidRPr="007C6D09">
        <w:rPr>
          <w:spacing w:val="-1"/>
          <w:sz w:val="24"/>
          <w:szCs w:val="24"/>
        </w:rPr>
        <w:t>бъекты природно-заповедного фонда:</w:t>
      </w:r>
      <w:r w:rsidR="002C38C6" w:rsidRPr="007C6D09">
        <w:rPr>
          <w:sz w:val="24"/>
          <w:szCs w:val="24"/>
        </w:rPr>
        <w:t xml:space="preserve"> ФГБУ «Объединённая</w:t>
      </w:r>
      <w:r w:rsidRPr="007C6D09">
        <w:rPr>
          <w:sz w:val="24"/>
          <w:szCs w:val="24"/>
        </w:rPr>
        <w:t xml:space="preserve"> дирекция заповедников Таймыра»;</w:t>
      </w:r>
    </w:p>
    <w:p w:rsidR="00973E21" w:rsidRPr="007C6D09" w:rsidRDefault="00973E21" w:rsidP="00973E21">
      <w:pPr>
        <w:numPr>
          <w:ilvl w:val="0"/>
          <w:numId w:val="22"/>
        </w:numPr>
        <w:jc w:val="both"/>
        <w:rPr>
          <w:rFonts w:eastAsia="ArialMT"/>
          <w:sz w:val="24"/>
          <w:szCs w:val="24"/>
        </w:rPr>
      </w:pPr>
      <w:r w:rsidRPr="007C6D09">
        <w:rPr>
          <w:rFonts w:eastAsia="ArialMT"/>
          <w:sz w:val="24"/>
          <w:szCs w:val="24"/>
        </w:rPr>
        <w:t>5 кинозалов, 1 музей, 6 учреждений дополнительного образования, театр</w:t>
      </w:r>
      <w:r w:rsidR="00CE2A4A" w:rsidRPr="007C6D09">
        <w:rPr>
          <w:rFonts w:eastAsia="ArialMT"/>
          <w:sz w:val="24"/>
          <w:szCs w:val="24"/>
        </w:rPr>
        <w:t>, 4 учреждения</w:t>
      </w:r>
      <w:r w:rsidRPr="007C6D09">
        <w:rPr>
          <w:rFonts w:eastAsia="ArialMT"/>
          <w:sz w:val="24"/>
          <w:szCs w:val="24"/>
        </w:rPr>
        <w:t xml:space="preserve"> культурно-досугового типа, централизованная </w:t>
      </w:r>
      <w:r w:rsidR="003B425F" w:rsidRPr="007C6D09">
        <w:rPr>
          <w:rFonts w:eastAsia="ArialMT"/>
          <w:sz w:val="24"/>
          <w:szCs w:val="24"/>
        </w:rPr>
        <w:t>библиотечная система, учреждения</w:t>
      </w:r>
      <w:r w:rsidRPr="007C6D09">
        <w:rPr>
          <w:rFonts w:eastAsia="ArialMT"/>
          <w:sz w:val="24"/>
          <w:szCs w:val="24"/>
        </w:rPr>
        <w:t xml:space="preserve"> среднего профессионального образования, </w:t>
      </w:r>
      <w:r w:rsidRPr="007C6D09">
        <w:rPr>
          <w:sz w:val="24"/>
          <w:szCs w:val="24"/>
        </w:rPr>
        <w:t>развлекательные и боулинг клубы и центры.</w:t>
      </w:r>
    </w:p>
    <w:p w:rsidR="002C38C6" w:rsidRPr="00A95795" w:rsidRDefault="002C38C6" w:rsidP="005451B2">
      <w:pPr>
        <w:jc w:val="both"/>
        <w:rPr>
          <w:rFonts w:eastAsia="Times New Roman"/>
          <w:b/>
          <w:bCs/>
          <w:sz w:val="24"/>
          <w:szCs w:val="24"/>
        </w:rPr>
      </w:pPr>
    </w:p>
    <w:p w:rsidR="00F64F13" w:rsidRPr="00A95795" w:rsidRDefault="00BF438F" w:rsidP="005451B2">
      <w:pPr>
        <w:jc w:val="both"/>
        <w:rPr>
          <w:rFonts w:eastAsia="Times New Roman"/>
          <w:b/>
          <w:bCs/>
          <w:sz w:val="24"/>
          <w:szCs w:val="24"/>
        </w:rPr>
      </w:pPr>
      <w:r w:rsidRPr="00A95795">
        <w:rPr>
          <w:b/>
          <w:bCs/>
          <w:sz w:val="24"/>
          <w:szCs w:val="24"/>
        </w:rPr>
        <w:t xml:space="preserve">2.1.1.  </w:t>
      </w:r>
      <w:r w:rsidR="00840EBE" w:rsidRPr="00A95795">
        <w:rPr>
          <w:rFonts w:eastAsia="Times New Roman"/>
          <w:b/>
          <w:bCs/>
          <w:sz w:val="24"/>
          <w:szCs w:val="24"/>
        </w:rPr>
        <w:t>Общие данные о памятниках и объектах туристского притяжения</w:t>
      </w:r>
    </w:p>
    <w:p w:rsidR="00294393" w:rsidRPr="00A95795" w:rsidRDefault="003E595D" w:rsidP="00F64F13">
      <w:pPr>
        <w:jc w:val="both"/>
        <w:rPr>
          <w:sz w:val="24"/>
          <w:szCs w:val="24"/>
        </w:rPr>
      </w:pPr>
      <w:r w:rsidRPr="00A95795">
        <w:rPr>
          <w:rFonts w:eastAsia="Times New Roman"/>
          <w:b/>
          <w:bCs/>
          <w:sz w:val="24"/>
          <w:szCs w:val="24"/>
        </w:rPr>
        <w:t xml:space="preserve"> </w:t>
      </w:r>
      <w:r w:rsidR="00F64F13" w:rsidRPr="00A95795">
        <w:rPr>
          <w:rFonts w:eastAsia="Times New Roman"/>
          <w:b/>
          <w:bCs/>
          <w:sz w:val="24"/>
          <w:szCs w:val="24"/>
        </w:rPr>
        <w:t xml:space="preserve">     </w:t>
      </w:r>
      <w:r w:rsidR="00F64F13" w:rsidRPr="00A95795">
        <w:rPr>
          <w:rFonts w:eastAsia="Times New Roman"/>
          <w:sz w:val="24"/>
          <w:szCs w:val="24"/>
        </w:rPr>
        <w:t xml:space="preserve">На территории муниципального образования располагаются </w:t>
      </w:r>
      <w:r w:rsidR="007C6D09">
        <w:rPr>
          <w:sz w:val="24"/>
          <w:szCs w:val="24"/>
        </w:rPr>
        <w:t>40</w:t>
      </w:r>
      <w:r w:rsidR="00F64F13" w:rsidRPr="00A95795">
        <w:rPr>
          <w:sz w:val="24"/>
          <w:szCs w:val="24"/>
        </w:rPr>
        <w:t xml:space="preserve"> памятников и памятных ме</w:t>
      </w:r>
      <w:r w:rsidR="006732F8">
        <w:rPr>
          <w:sz w:val="24"/>
          <w:szCs w:val="24"/>
        </w:rPr>
        <w:t xml:space="preserve">ст, </w:t>
      </w:r>
      <w:r w:rsidR="002B6D32" w:rsidRPr="002B6D32">
        <w:rPr>
          <w:sz w:val="24"/>
          <w:szCs w:val="24"/>
        </w:rPr>
        <w:t>54</w:t>
      </w:r>
      <w:r w:rsidR="006732F8" w:rsidRPr="002B6D32">
        <w:rPr>
          <w:sz w:val="24"/>
          <w:szCs w:val="24"/>
        </w:rPr>
        <w:t xml:space="preserve"> мемориальные</w:t>
      </w:r>
      <w:r w:rsidR="006732F8">
        <w:rPr>
          <w:sz w:val="24"/>
          <w:szCs w:val="24"/>
        </w:rPr>
        <w:t xml:space="preserve"> доски</w:t>
      </w:r>
      <w:r w:rsidR="00F64F13" w:rsidRPr="00A95795">
        <w:rPr>
          <w:sz w:val="24"/>
          <w:szCs w:val="24"/>
        </w:rPr>
        <w:t>. Из них - 7 объектов культурного наследия регионального значения</w:t>
      </w:r>
      <w:r w:rsidR="00294393" w:rsidRPr="00A95795">
        <w:rPr>
          <w:sz w:val="24"/>
          <w:szCs w:val="24"/>
        </w:rPr>
        <w:t>.</w:t>
      </w:r>
    </w:p>
    <w:p w:rsidR="00F64F13" w:rsidRPr="00A95795" w:rsidRDefault="00F64F13" w:rsidP="00F64F13">
      <w:pPr>
        <w:jc w:val="both"/>
        <w:rPr>
          <w:sz w:val="24"/>
          <w:szCs w:val="24"/>
        </w:rPr>
      </w:pPr>
      <w:r w:rsidRPr="00A95795">
        <w:rPr>
          <w:sz w:val="24"/>
          <w:szCs w:val="24"/>
        </w:rPr>
        <w:t xml:space="preserve"> </w:t>
      </w:r>
    </w:p>
    <w:p w:rsidR="00EF05AE" w:rsidRPr="00A95795" w:rsidRDefault="002945FC" w:rsidP="005451B2">
      <w:pPr>
        <w:jc w:val="both"/>
        <w:rPr>
          <w:rFonts w:eastAsia="Times New Roman"/>
          <w:b/>
          <w:spacing w:val="-1"/>
          <w:sz w:val="24"/>
          <w:szCs w:val="24"/>
        </w:rPr>
      </w:pPr>
      <w:r w:rsidRPr="007C6D09">
        <w:rPr>
          <w:rFonts w:eastAsia="Times New Roman"/>
          <w:b/>
          <w:spacing w:val="-1"/>
          <w:sz w:val="24"/>
          <w:szCs w:val="24"/>
        </w:rPr>
        <w:t>2.1.2.   Сведения об объектах туристской инфраструктуры</w:t>
      </w:r>
    </w:p>
    <w:p w:rsidR="00294393" w:rsidRPr="00A95795" w:rsidRDefault="00294393" w:rsidP="005451B2">
      <w:pPr>
        <w:jc w:val="both"/>
        <w:rPr>
          <w:rFonts w:eastAsia="Times New Roman"/>
          <w:b/>
          <w:spacing w:val="-1"/>
          <w:sz w:val="24"/>
          <w:szCs w:val="24"/>
        </w:rPr>
      </w:pPr>
    </w:p>
    <w:tbl>
      <w:tblPr>
        <w:tblW w:w="10221" w:type="dxa"/>
        <w:tblInd w:w="93" w:type="dxa"/>
        <w:tblLayout w:type="fixed"/>
        <w:tblLook w:val="04A0" w:firstRow="1" w:lastRow="0" w:firstColumn="1" w:lastColumn="0" w:noHBand="0" w:noVBand="1"/>
      </w:tblPr>
      <w:tblGrid>
        <w:gridCol w:w="1433"/>
        <w:gridCol w:w="567"/>
        <w:gridCol w:w="992"/>
        <w:gridCol w:w="1276"/>
        <w:gridCol w:w="992"/>
        <w:gridCol w:w="992"/>
        <w:gridCol w:w="851"/>
        <w:gridCol w:w="850"/>
        <w:gridCol w:w="1134"/>
        <w:gridCol w:w="1134"/>
      </w:tblGrid>
      <w:tr w:rsidR="00294393" w:rsidRPr="00A95795" w:rsidTr="000A7FF6">
        <w:trPr>
          <w:trHeight w:val="1185"/>
        </w:trPr>
        <w:tc>
          <w:tcPr>
            <w:tcW w:w="1433" w:type="dxa"/>
            <w:vMerge w:val="restart"/>
            <w:tcBorders>
              <w:top w:val="single" w:sz="4" w:space="0" w:color="auto"/>
              <w:left w:val="single" w:sz="4" w:space="0" w:color="auto"/>
              <w:right w:val="single" w:sz="4" w:space="0" w:color="auto"/>
            </w:tcBorders>
            <w:shd w:val="clear" w:color="000000" w:fill="FFFFFF"/>
            <w:vAlign w:val="center"/>
            <w:hideMark/>
          </w:tcPr>
          <w:p w:rsidR="00294393" w:rsidRPr="00ED034F" w:rsidRDefault="00294393" w:rsidP="00EE1927">
            <w:pPr>
              <w:widowControl/>
              <w:autoSpaceDE/>
              <w:autoSpaceDN/>
              <w:adjustRightInd/>
              <w:jc w:val="center"/>
              <w:rPr>
                <w:b/>
                <w:bCs/>
                <w:sz w:val="18"/>
                <w:szCs w:val="18"/>
              </w:rPr>
            </w:pPr>
            <w:r w:rsidRPr="00ED034F">
              <w:rPr>
                <w:b/>
                <w:bCs/>
                <w:sz w:val="18"/>
                <w:szCs w:val="18"/>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294393" w:rsidRPr="00ED034F" w:rsidRDefault="00294393" w:rsidP="00EE1927">
            <w:pPr>
              <w:widowControl/>
              <w:autoSpaceDE/>
              <w:autoSpaceDN/>
              <w:adjustRightInd/>
              <w:jc w:val="center"/>
              <w:rPr>
                <w:b/>
                <w:bCs/>
                <w:sz w:val="18"/>
                <w:szCs w:val="18"/>
              </w:rPr>
            </w:pPr>
            <w:r w:rsidRPr="00ED034F">
              <w:rPr>
                <w:b/>
                <w:bCs/>
                <w:sz w:val="18"/>
                <w:szCs w:val="18"/>
              </w:rPr>
              <w:t>Специализированные средства размещения</w:t>
            </w:r>
          </w:p>
        </w:tc>
        <w:tc>
          <w:tcPr>
            <w:tcW w:w="2693" w:type="dxa"/>
            <w:gridSpan w:val="3"/>
            <w:tcBorders>
              <w:top w:val="single" w:sz="4" w:space="0" w:color="auto"/>
              <w:left w:val="nil"/>
              <w:bottom w:val="single" w:sz="4" w:space="0" w:color="auto"/>
              <w:right w:val="single" w:sz="4" w:space="0" w:color="000000"/>
            </w:tcBorders>
            <w:shd w:val="clear" w:color="000000" w:fill="FFFFFF"/>
            <w:vAlign w:val="center"/>
            <w:hideMark/>
          </w:tcPr>
          <w:p w:rsidR="00294393" w:rsidRPr="00ED034F" w:rsidRDefault="00294393" w:rsidP="00EE1927">
            <w:pPr>
              <w:widowControl/>
              <w:autoSpaceDE/>
              <w:autoSpaceDN/>
              <w:adjustRightInd/>
              <w:jc w:val="center"/>
              <w:rPr>
                <w:b/>
                <w:bCs/>
                <w:sz w:val="18"/>
                <w:szCs w:val="18"/>
              </w:rPr>
            </w:pPr>
            <w:r w:rsidRPr="00ED034F">
              <w:rPr>
                <w:b/>
                <w:bCs/>
                <w:sz w:val="18"/>
                <w:szCs w:val="18"/>
              </w:rPr>
              <w:t xml:space="preserve"> Иные коллективные средства размещения</w:t>
            </w:r>
          </w:p>
        </w:tc>
        <w:tc>
          <w:tcPr>
            <w:tcW w:w="1134" w:type="dxa"/>
            <w:vMerge w:val="restart"/>
            <w:tcBorders>
              <w:top w:val="single" w:sz="4" w:space="0" w:color="auto"/>
              <w:left w:val="nil"/>
              <w:right w:val="single" w:sz="4" w:space="0" w:color="000000"/>
            </w:tcBorders>
            <w:shd w:val="clear" w:color="000000" w:fill="FFFFFF"/>
          </w:tcPr>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Предпри-</w:t>
            </w:r>
          </w:p>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ятия общест-</w:t>
            </w:r>
          </w:p>
          <w:p w:rsidR="00294393" w:rsidRPr="00ED034F" w:rsidRDefault="00294393" w:rsidP="00EE1927">
            <w:pPr>
              <w:widowControl/>
              <w:autoSpaceDE/>
              <w:autoSpaceDN/>
              <w:adjustRightInd/>
              <w:jc w:val="center"/>
              <w:rPr>
                <w:b/>
                <w:bCs/>
                <w:sz w:val="18"/>
                <w:szCs w:val="18"/>
              </w:rPr>
            </w:pPr>
            <w:r w:rsidRPr="00ED034F">
              <w:rPr>
                <w:b/>
                <w:color w:val="000000"/>
                <w:sz w:val="18"/>
                <w:szCs w:val="18"/>
              </w:rPr>
              <w:t>венного питания</w:t>
            </w:r>
          </w:p>
        </w:tc>
        <w:tc>
          <w:tcPr>
            <w:tcW w:w="1134" w:type="dxa"/>
            <w:vMerge w:val="restart"/>
            <w:tcBorders>
              <w:top w:val="single" w:sz="4" w:space="0" w:color="auto"/>
              <w:left w:val="nil"/>
              <w:right w:val="single" w:sz="4" w:space="0" w:color="000000"/>
            </w:tcBorders>
            <w:shd w:val="clear" w:color="000000" w:fill="FFFFFF"/>
          </w:tcPr>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Муници-</w:t>
            </w:r>
          </w:p>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пальных зон отдыха (парково-</w:t>
            </w:r>
          </w:p>
          <w:p w:rsidR="00294393" w:rsidRPr="00ED034F" w:rsidRDefault="00294393" w:rsidP="00EE1927">
            <w:pPr>
              <w:widowControl/>
              <w:autoSpaceDE/>
              <w:autoSpaceDN/>
              <w:adjustRightInd/>
              <w:jc w:val="center"/>
              <w:rPr>
                <w:b/>
                <w:color w:val="000000"/>
                <w:sz w:val="18"/>
                <w:szCs w:val="18"/>
              </w:rPr>
            </w:pPr>
            <w:r w:rsidRPr="00ED034F">
              <w:rPr>
                <w:b/>
                <w:color w:val="000000"/>
                <w:sz w:val="18"/>
                <w:szCs w:val="18"/>
              </w:rPr>
              <w:t>рекреацион-ные зоны)</w:t>
            </w:r>
          </w:p>
        </w:tc>
      </w:tr>
      <w:tr w:rsidR="00294393" w:rsidRPr="00A95795" w:rsidTr="000A7FF6">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hideMark/>
          </w:tcPr>
          <w:p w:rsidR="00294393" w:rsidRPr="00ED034F" w:rsidRDefault="00294393" w:rsidP="00EE1927">
            <w:pPr>
              <w:widowControl/>
              <w:autoSpaceDE/>
              <w:autoSpaceDN/>
              <w:adjustRightInd/>
              <w:jc w:val="center"/>
              <w:rPr>
                <w:sz w:val="18"/>
                <w:szCs w:val="18"/>
              </w:rP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Капсульные отели, апартаменты таймшера, кондоминимумы и т.п.</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Хостелы; общежития, меблированные       комнаты, апартаменты</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294393" w:rsidRPr="00ED034F" w:rsidRDefault="00294393" w:rsidP="00EE1927">
            <w:pPr>
              <w:widowControl/>
              <w:autoSpaceDE/>
              <w:autoSpaceDN/>
              <w:adjustRightInd/>
              <w:ind w:left="113" w:right="113"/>
              <w:jc w:val="center"/>
              <w:rPr>
                <w:sz w:val="18"/>
                <w:szCs w:val="18"/>
              </w:rPr>
            </w:pPr>
            <w:r w:rsidRPr="00ED034F">
              <w:rPr>
                <w:sz w:val="18"/>
                <w:szCs w:val="18"/>
              </w:rPr>
              <w:t>Индивидуальные средства размещения            (жилые дома)</w:t>
            </w:r>
          </w:p>
        </w:tc>
        <w:tc>
          <w:tcPr>
            <w:tcW w:w="1134" w:type="dxa"/>
            <w:vMerge/>
            <w:tcBorders>
              <w:left w:val="nil"/>
              <w:bottom w:val="single" w:sz="4" w:space="0" w:color="auto"/>
              <w:right w:val="single" w:sz="4" w:space="0" w:color="000000"/>
            </w:tcBorders>
            <w:shd w:val="clear" w:color="000000" w:fill="FFFFFF"/>
            <w:textDirection w:val="btLr"/>
          </w:tcPr>
          <w:p w:rsidR="00294393" w:rsidRPr="00ED034F" w:rsidRDefault="00294393" w:rsidP="00EE1927">
            <w:pPr>
              <w:widowControl/>
              <w:autoSpaceDE/>
              <w:autoSpaceDN/>
              <w:adjustRightInd/>
              <w:ind w:left="113" w:right="113"/>
              <w:jc w:val="center"/>
              <w:rPr>
                <w:sz w:val="18"/>
                <w:szCs w:val="18"/>
              </w:rPr>
            </w:pPr>
          </w:p>
        </w:tc>
        <w:tc>
          <w:tcPr>
            <w:tcW w:w="1134" w:type="dxa"/>
            <w:vMerge/>
            <w:tcBorders>
              <w:left w:val="single" w:sz="4" w:space="0" w:color="000000"/>
              <w:bottom w:val="single" w:sz="4" w:space="0" w:color="auto"/>
              <w:right w:val="single" w:sz="4" w:space="0" w:color="000000"/>
            </w:tcBorders>
            <w:shd w:val="clear" w:color="000000" w:fill="FFFFFF"/>
            <w:textDirection w:val="btLr"/>
          </w:tcPr>
          <w:p w:rsidR="00294393" w:rsidRPr="00ED034F" w:rsidRDefault="00294393" w:rsidP="00EE1927">
            <w:pPr>
              <w:widowControl/>
              <w:autoSpaceDE/>
              <w:autoSpaceDN/>
              <w:adjustRightInd/>
              <w:ind w:left="113" w:right="113"/>
              <w:jc w:val="center"/>
              <w:rPr>
                <w:sz w:val="18"/>
                <w:szCs w:val="18"/>
              </w:rPr>
            </w:pPr>
          </w:p>
        </w:tc>
      </w:tr>
      <w:tr w:rsidR="00294393" w:rsidRPr="00A95795" w:rsidTr="000A7FF6">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tcPr>
          <w:p w:rsidR="00294393" w:rsidRPr="00ED034F" w:rsidRDefault="004E0EFD" w:rsidP="00EE1927">
            <w:pPr>
              <w:widowControl/>
              <w:autoSpaceDE/>
              <w:autoSpaceDN/>
              <w:adjustRightInd/>
              <w:jc w:val="center"/>
              <w:rPr>
                <w:sz w:val="18"/>
                <w:szCs w:val="18"/>
              </w:rPr>
            </w:pPr>
            <w:r w:rsidRPr="007C6D09">
              <w:rPr>
                <w:sz w:val="18"/>
                <w:szCs w:val="18"/>
              </w:rPr>
              <w:t>4</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294393" w:rsidP="00EE1927">
            <w:pPr>
              <w:widowControl/>
              <w:autoSpaceDE/>
              <w:autoSpaceDN/>
              <w:adjustRightInd/>
              <w:jc w:val="center"/>
              <w:rPr>
                <w:sz w:val="18"/>
                <w:szCs w:val="18"/>
              </w:rPr>
            </w:pPr>
            <w:r w:rsidRPr="00ED034F">
              <w:rPr>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294393" w:rsidP="00EE1927">
            <w:pPr>
              <w:widowControl/>
              <w:autoSpaceDE/>
              <w:autoSpaceDN/>
              <w:adjustRightInd/>
              <w:jc w:val="center"/>
              <w:rPr>
                <w:sz w:val="18"/>
                <w:szCs w:val="18"/>
              </w:rPr>
            </w:pPr>
            <w:r w:rsidRPr="00ED034F">
              <w:rPr>
                <w:sz w:val="18"/>
                <w:szCs w:val="18"/>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294393" w:rsidP="00EE1927">
            <w:pPr>
              <w:widowControl/>
              <w:autoSpaceDE/>
              <w:autoSpaceDN/>
              <w:adjustRightInd/>
              <w:jc w:val="center"/>
              <w:rPr>
                <w:sz w:val="18"/>
                <w:szCs w:val="18"/>
              </w:rPr>
            </w:pPr>
            <w:r w:rsidRPr="00ED034F">
              <w:rPr>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294393" w:rsidP="00EE1927">
            <w:pPr>
              <w:widowControl/>
              <w:autoSpaceDE/>
              <w:autoSpaceDN/>
              <w:adjustRightInd/>
              <w:jc w:val="center"/>
              <w:rPr>
                <w:sz w:val="18"/>
                <w:szCs w:val="18"/>
              </w:rPr>
            </w:pPr>
            <w:r w:rsidRPr="00ED034F">
              <w:rPr>
                <w:sz w:val="18"/>
                <w:szCs w:val="1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7C6D09" w:rsidP="00EE1927">
            <w:pPr>
              <w:widowControl/>
              <w:autoSpaceDE/>
              <w:autoSpaceDN/>
              <w:adjustRightInd/>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5542BF" w:rsidP="00EE1927">
            <w:pPr>
              <w:widowControl/>
              <w:autoSpaceDE/>
              <w:autoSpaceDN/>
              <w:adjustRightInd/>
              <w:jc w:val="center"/>
              <w:rPr>
                <w:sz w:val="18"/>
                <w:szCs w:val="18"/>
              </w:rPr>
            </w:pPr>
            <w:r>
              <w:rPr>
                <w:sz w:val="18"/>
                <w:szCs w:val="18"/>
              </w:rPr>
              <w:t>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94393" w:rsidRPr="00ED034F" w:rsidRDefault="00294393" w:rsidP="00EE1927">
            <w:pPr>
              <w:widowControl/>
              <w:autoSpaceDE/>
              <w:autoSpaceDN/>
              <w:adjustRightInd/>
              <w:jc w:val="center"/>
              <w:rPr>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423690" w:rsidRPr="00ED034F" w:rsidRDefault="00423690" w:rsidP="00EE1927">
            <w:pPr>
              <w:widowControl/>
              <w:autoSpaceDE/>
              <w:autoSpaceDN/>
              <w:adjustRightInd/>
              <w:jc w:val="center"/>
              <w:rPr>
                <w:sz w:val="18"/>
                <w:szCs w:val="18"/>
              </w:rPr>
            </w:pPr>
          </w:p>
          <w:p w:rsidR="00294393" w:rsidRPr="00ED034F" w:rsidRDefault="007C6D09" w:rsidP="00EE1927">
            <w:pPr>
              <w:widowControl/>
              <w:autoSpaceDE/>
              <w:autoSpaceDN/>
              <w:adjustRightInd/>
              <w:jc w:val="center"/>
              <w:rPr>
                <w:sz w:val="18"/>
                <w:szCs w:val="18"/>
              </w:rPr>
            </w:pPr>
            <w:r>
              <w:rPr>
                <w:sz w:val="18"/>
                <w:szCs w:val="18"/>
              </w:rPr>
              <w:t>66</w:t>
            </w:r>
          </w:p>
        </w:tc>
        <w:tc>
          <w:tcPr>
            <w:tcW w:w="1134" w:type="dxa"/>
            <w:tcBorders>
              <w:top w:val="single" w:sz="4" w:space="0" w:color="auto"/>
              <w:left w:val="nil"/>
              <w:bottom w:val="single" w:sz="4" w:space="0" w:color="auto"/>
              <w:right w:val="single" w:sz="4" w:space="0" w:color="auto"/>
            </w:tcBorders>
            <w:shd w:val="clear" w:color="000000" w:fill="FFFFFF"/>
          </w:tcPr>
          <w:p w:rsidR="00423690" w:rsidRPr="00ED034F" w:rsidRDefault="00423690" w:rsidP="00EE1927">
            <w:pPr>
              <w:widowControl/>
              <w:autoSpaceDE/>
              <w:autoSpaceDN/>
              <w:adjustRightInd/>
              <w:jc w:val="center"/>
              <w:rPr>
                <w:sz w:val="18"/>
                <w:szCs w:val="18"/>
              </w:rPr>
            </w:pPr>
          </w:p>
          <w:p w:rsidR="00294393" w:rsidRPr="00ED034F" w:rsidRDefault="00423690" w:rsidP="00EE1927">
            <w:pPr>
              <w:widowControl/>
              <w:autoSpaceDE/>
              <w:autoSpaceDN/>
              <w:adjustRightInd/>
              <w:jc w:val="center"/>
              <w:rPr>
                <w:sz w:val="18"/>
                <w:szCs w:val="18"/>
              </w:rPr>
            </w:pPr>
            <w:r w:rsidRPr="00ED034F">
              <w:rPr>
                <w:sz w:val="18"/>
                <w:szCs w:val="18"/>
              </w:rPr>
              <w:t>-</w:t>
            </w:r>
          </w:p>
        </w:tc>
      </w:tr>
    </w:tbl>
    <w:p w:rsidR="000A6FF9" w:rsidRPr="00A95795" w:rsidRDefault="000A6FF9" w:rsidP="005451B2">
      <w:pPr>
        <w:jc w:val="both"/>
        <w:rPr>
          <w:b/>
          <w:bCs/>
          <w:spacing w:val="-1"/>
          <w:sz w:val="24"/>
          <w:szCs w:val="24"/>
        </w:rPr>
      </w:pPr>
    </w:p>
    <w:p w:rsidR="00E84F3C" w:rsidRDefault="00E84F3C" w:rsidP="005451B2">
      <w:pPr>
        <w:jc w:val="both"/>
        <w:rPr>
          <w:b/>
          <w:bCs/>
          <w:spacing w:val="-1"/>
          <w:sz w:val="24"/>
          <w:szCs w:val="24"/>
        </w:rPr>
      </w:pPr>
    </w:p>
    <w:p w:rsidR="00E84F3C" w:rsidRDefault="00E84F3C"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102508" w:rsidRDefault="00102508" w:rsidP="005451B2">
      <w:pPr>
        <w:jc w:val="both"/>
        <w:rPr>
          <w:b/>
          <w:bCs/>
          <w:spacing w:val="-1"/>
          <w:sz w:val="24"/>
          <w:szCs w:val="24"/>
        </w:rPr>
      </w:pPr>
    </w:p>
    <w:p w:rsidR="00E84F3C" w:rsidRDefault="00E84F3C" w:rsidP="005451B2">
      <w:pPr>
        <w:jc w:val="both"/>
        <w:rPr>
          <w:b/>
          <w:bCs/>
          <w:spacing w:val="-1"/>
          <w:sz w:val="24"/>
          <w:szCs w:val="24"/>
        </w:rPr>
      </w:pPr>
    </w:p>
    <w:p w:rsidR="00103A88" w:rsidRPr="00A95795" w:rsidRDefault="00423690" w:rsidP="005451B2">
      <w:pPr>
        <w:jc w:val="both"/>
        <w:rPr>
          <w:rFonts w:eastAsia="Times New Roman"/>
          <w:b/>
          <w:bCs/>
          <w:spacing w:val="-1"/>
          <w:sz w:val="24"/>
          <w:szCs w:val="24"/>
        </w:rPr>
      </w:pPr>
      <w:r w:rsidRPr="00A95795">
        <w:rPr>
          <w:b/>
          <w:bCs/>
          <w:spacing w:val="-1"/>
          <w:sz w:val="24"/>
          <w:szCs w:val="24"/>
        </w:rPr>
        <w:lastRenderedPageBreak/>
        <w:t>2.1.3</w:t>
      </w:r>
      <w:r w:rsidR="003E595D" w:rsidRPr="00A95795">
        <w:rPr>
          <w:b/>
          <w:bCs/>
          <w:spacing w:val="-1"/>
          <w:sz w:val="24"/>
          <w:szCs w:val="24"/>
        </w:rPr>
        <w:t xml:space="preserve">.    </w:t>
      </w:r>
      <w:r w:rsidRPr="00A95795">
        <w:rPr>
          <w:rFonts w:eastAsia="Times New Roman"/>
          <w:b/>
          <w:bCs/>
          <w:spacing w:val="-1"/>
          <w:sz w:val="24"/>
          <w:szCs w:val="24"/>
        </w:rPr>
        <w:t>Памятники, исторические здания и сооружения</w:t>
      </w:r>
    </w:p>
    <w:p w:rsidR="005C753A" w:rsidRPr="00A95795" w:rsidRDefault="005C753A" w:rsidP="005C753A">
      <w:pPr>
        <w:ind w:firstLine="720"/>
        <w:jc w:val="both"/>
        <w:rPr>
          <w:rFonts w:eastAsia="Times New Roman"/>
          <w:sz w:val="24"/>
          <w:szCs w:val="24"/>
        </w:rPr>
      </w:pPr>
      <w:r w:rsidRPr="00A95795">
        <w:rPr>
          <w:rFonts w:eastAsia="Times New Roman"/>
          <w:sz w:val="24"/>
          <w:szCs w:val="24"/>
        </w:rPr>
        <w:t>В собственности муниципального образования город Норильск числятся следующие объекты:</w:t>
      </w:r>
    </w:p>
    <w:p w:rsidR="005C753A" w:rsidRPr="00A95795" w:rsidRDefault="005C753A" w:rsidP="005C753A">
      <w:pPr>
        <w:jc w:val="both"/>
        <w:rPr>
          <w:rFonts w:eastAsia="Times New Roman"/>
          <w:sz w:val="24"/>
          <w:szCs w:val="24"/>
        </w:rPr>
      </w:pPr>
      <w:r w:rsidRPr="00A95795">
        <w:rPr>
          <w:rFonts w:eastAsia="Times New Roman"/>
          <w:sz w:val="24"/>
          <w:szCs w:val="24"/>
        </w:rPr>
        <w:t>- сооружение инженерной инфраструктуры - Площадь Памяти Героев, расположенное по адресу: Красноярский край, город Норильск, район Центральный, площадь Памяти Героев, сооружение 1, площадью – 8 600,0 кв.м.;</w:t>
      </w:r>
    </w:p>
    <w:p w:rsidR="005C753A" w:rsidRPr="00A95795" w:rsidRDefault="005C753A" w:rsidP="005C753A">
      <w:pPr>
        <w:jc w:val="both"/>
        <w:rPr>
          <w:rFonts w:eastAsia="Times New Roman"/>
          <w:sz w:val="24"/>
          <w:szCs w:val="24"/>
        </w:rPr>
      </w:pPr>
      <w:r w:rsidRPr="00A95795">
        <w:rPr>
          <w:rFonts w:eastAsia="Times New Roman"/>
          <w:sz w:val="24"/>
          <w:szCs w:val="24"/>
        </w:rPr>
        <w:t>- сооружение инженерной инфраструктуры - Площадь Победы с памятным знаком, расположенное по адресу: Красноярский край, г. Норильск, район Талнах, площадь Победы, площадью – 2646,5 кв.м.;</w:t>
      </w:r>
    </w:p>
    <w:p w:rsidR="005C753A" w:rsidRPr="00A95795" w:rsidRDefault="005C753A" w:rsidP="005C753A">
      <w:pPr>
        <w:jc w:val="both"/>
        <w:rPr>
          <w:rFonts w:eastAsia="Times New Roman"/>
          <w:sz w:val="24"/>
          <w:szCs w:val="24"/>
        </w:rPr>
      </w:pPr>
      <w:r w:rsidRPr="00A95795">
        <w:rPr>
          <w:rFonts w:eastAsia="Times New Roman"/>
          <w:sz w:val="24"/>
          <w:szCs w:val="24"/>
        </w:rPr>
        <w:t>- объект исторической и культурной ценности - Мемориальный комплекс «Норильская голгофа», расположенный по адресу: Красноярский край, г. Норильск, район Центральный, ул. Горная, площадью - 5639,7 кв.м.;</w:t>
      </w:r>
    </w:p>
    <w:p w:rsidR="005C753A" w:rsidRPr="00A95795" w:rsidRDefault="005C753A" w:rsidP="005C753A">
      <w:pPr>
        <w:jc w:val="both"/>
        <w:rPr>
          <w:rFonts w:eastAsia="Times New Roman"/>
          <w:sz w:val="24"/>
          <w:szCs w:val="24"/>
        </w:rPr>
      </w:pPr>
      <w:r w:rsidRPr="00A95795">
        <w:rPr>
          <w:rFonts w:eastAsia="Times New Roman"/>
          <w:sz w:val="24"/>
          <w:szCs w:val="24"/>
        </w:rPr>
        <w:t>- объект исторической и к</w:t>
      </w:r>
      <w:r w:rsidR="000C690C">
        <w:rPr>
          <w:rFonts w:eastAsia="Times New Roman"/>
          <w:sz w:val="24"/>
          <w:szCs w:val="24"/>
        </w:rPr>
        <w:t>ультурной ценности - П</w:t>
      </w:r>
      <w:r w:rsidRPr="00A95795">
        <w:rPr>
          <w:rFonts w:eastAsia="Times New Roman"/>
          <w:sz w:val="24"/>
          <w:szCs w:val="24"/>
        </w:rPr>
        <w:t>амятник Героям Советского Союза, расположенный по адресу: Красн</w:t>
      </w:r>
      <w:r w:rsidR="00760F1A">
        <w:rPr>
          <w:rFonts w:eastAsia="Times New Roman"/>
          <w:sz w:val="24"/>
          <w:szCs w:val="24"/>
        </w:rPr>
        <w:t>оярский край,</w:t>
      </w:r>
      <w:r w:rsidRPr="00A95795">
        <w:rPr>
          <w:rFonts w:eastAsia="Times New Roman"/>
          <w:sz w:val="24"/>
          <w:szCs w:val="24"/>
        </w:rPr>
        <w:t xml:space="preserve"> г. Норильск, район Центральный, стан. Голиково, соор. 1, площадью - 213,2 кв.м.;</w:t>
      </w:r>
    </w:p>
    <w:p w:rsidR="005C753A" w:rsidRPr="00A95795" w:rsidRDefault="005C753A" w:rsidP="005C753A">
      <w:pPr>
        <w:jc w:val="both"/>
        <w:rPr>
          <w:rFonts w:eastAsia="Times New Roman"/>
          <w:sz w:val="24"/>
          <w:szCs w:val="24"/>
        </w:rPr>
      </w:pPr>
      <w:r w:rsidRPr="00A95795">
        <w:rPr>
          <w:rFonts w:eastAsia="Times New Roman"/>
          <w:sz w:val="24"/>
          <w:szCs w:val="24"/>
        </w:rPr>
        <w:t>- сооружение инженерной инфраструктуры - Памятник - мемориал «Черный тюльпан», расположенное по адресу: Красноярский край, город Норильск, район Центральный, Комсомольский парк;</w:t>
      </w:r>
    </w:p>
    <w:p w:rsidR="005C753A" w:rsidRPr="00A95795" w:rsidRDefault="005C753A" w:rsidP="005C753A">
      <w:pPr>
        <w:jc w:val="both"/>
        <w:rPr>
          <w:rFonts w:eastAsia="Times New Roman"/>
          <w:sz w:val="24"/>
          <w:szCs w:val="24"/>
        </w:rPr>
      </w:pPr>
      <w:r w:rsidRPr="00A95795">
        <w:rPr>
          <w:rFonts w:eastAsia="Times New Roman"/>
          <w:sz w:val="24"/>
          <w:szCs w:val="24"/>
        </w:rPr>
        <w:t>- объект благоустройства и озеленения - Бульвар Влюбленных, расположенный по адресу: Красноярский край, город Норильск, район Центральный, бульвар Влюбленных, площадью - 4028,0 кв.м.;</w:t>
      </w:r>
    </w:p>
    <w:p w:rsidR="00103A88" w:rsidRPr="00A95795" w:rsidRDefault="005C753A" w:rsidP="005451B2">
      <w:pPr>
        <w:jc w:val="both"/>
        <w:rPr>
          <w:rFonts w:eastAsia="Times New Roman"/>
          <w:sz w:val="24"/>
          <w:szCs w:val="24"/>
        </w:rPr>
      </w:pPr>
      <w:r w:rsidRPr="00A95795">
        <w:rPr>
          <w:rFonts w:eastAsia="Times New Roman"/>
          <w:sz w:val="24"/>
          <w:szCs w:val="24"/>
        </w:rPr>
        <w:t xml:space="preserve">- нежилое отдельно стоящее здание – </w:t>
      </w:r>
      <w:r w:rsidR="000A6FF9" w:rsidRPr="00A95795">
        <w:rPr>
          <w:rFonts w:eastAsia="Times New Roman"/>
          <w:sz w:val="24"/>
          <w:szCs w:val="24"/>
        </w:rPr>
        <w:t>МВК «Музей Норильска"</w:t>
      </w:r>
      <w:r w:rsidRPr="00A95795">
        <w:rPr>
          <w:rFonts w:eastAsia="Times New Roman"/>
          <w:sz w:val="24"/>
          <w:szCs w:val="24"/>
        </w:rPr>
        <w:t>, расположенное по адресу: Красноярский край, г. Норильск, район Центральный, пр-т. Ленинский, зд. 14, площадью - 2888,4 кв.м.</w:t>
      </w:r>
    </w:p>
    <w:p w:rsidR="00EA7A63" w:rsidRDefault="00EA7A63"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pPr>
    </w:p>
    <w:p w:rsidR="002D5DE8" w:rsidRDefault="002D5DE8" w:rsidP="005451B2">
      <w:pPr>
        <w:jc w:val="both"/>
        <w:rPr>
          <w:rFonts w:eastAsia="Times New Roman"/>
          <w:b/>
          <w:bCs/>
          <w:spacing w:val="-1"/>
          <w:sz w:val="24"/>
          <w:szCs w:val="24"/>
        </w:rPr>
        <w:sectPr w:rsidR="002D5DE8" w:rsidSect="00A77FC9">
          <w:headerReference w:type="default" r:id="rId69"/>
          <w:pgSz w:w="11909" w:h="16834"/>
          <w:pgMar w:top="1099" w:right="710" w:bottom="709" w:left="1143" w:header="720" w:footer="720" w:gutter="0"/>
          <w:cols w:space="60"/>
          <w:noEndnote/>
        </w:sectPr>
      </w:pPr>
    </w:p>
    <w:p w:rsidR="002D5DE8" w:rsidRPr="00A95795" w:rsidRDefault="002D5DE8" w:rsidP="005451B2">
      <w:pPr>
        <w:jc w:val="both"/>
        <w:rPr>
          <w:rFonts w:eastAsia="Times New Roman"/>
          <w:b/>
          <w:bCs/>
          <w:spacing w:val="-1"/>
          <w:sz w:val="24"/>
          <w:szCs w:val="24"/>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120"/>
        <w:gridCol w:w="1701"/>
        <w:gridCol w:w="850"/>
        <w:gridCol w:w="992"/>
        <w:gridCol w:w="851"/>
        <w:gridCol w:w="850"/>
        <w:gridCol w:w="2410"/>
        <w:gridCol w:w="2126"/>
        <w:gridCol w:w="709"/>
        <w:gridCol w:w="2126"/>
      </w:tblGrid>
      <w:tr w:rsidR="0033393B" w:rsidRPr="00720D0A" w:rsidTr="000A7FF6">
        <w:trPr>
          <w:cantSplit/>
          <w:trHeight w:val="2846"/>
        </w:trPr>
        <w:tc>
          <w:tcPr>
            <w:tcW w:w="425" w:type="dxa"/>
            <w:textDirection w:val="btLr"/>
          </w:tcPr>
          <w:p w:rsidR="00EA7A63" w:rsidRPr="00720D0A" w:rsidRDefault="00EA7A63" w:rsidP="00720D0A">
            <w:pPr>
              <w:rPr>
                <w:rFonts w:eastAsia="Times New Roman"/>
              </w:rPr>
            </w:pPr>
            <w:r w:rsidRPr="00720D0A">
              <w:rPr>
                <w:rFonts w:eastAsia="Times New Roman"/>
              </w:rPr>
              <w:t>№ п/п</w:t>
            </w:r>
          </w:p>
        </w:tc>
        <w:tc>
          <w:tcPr>
            <w:tcW w:w="3120" w:type="dxa"/>
            <w:textDirection w:val="btLr"/>
          </w:tcPr>
          <w:p w:rsidR="00EA7A63" w:rsidRPr="00720D0A" w:rsidRDefault="00EA7A63" w:rsidP="00720D0A">
            <w:pPr>
              <w:rPr>
                <w:rFonts w:eastAsia="Times New Roman"/>
              </w:rPr>
            </w:pPr>
            <w:r w:rsidRPr="00720D0A">
              <w:rPr>
                <w:rFonts w:eastAsia="Times New Roman"/>
              </w:rPr>
              <w:t>название, адрес, ведомственная принадлежность, пригодность к показу, состояние объекта</w:t>
            </w:r>
          </w:p>
        </w:tc>
        <w:tc>
          <w:tcPr>
            <w:tcW w:w="1701" w:type="dxa"/>
            <w:textDirection w:val="btLr"/>
          </w:tcPr>
          <w:p w:rsidR="00EA7A63" w:rsidRPr="00720D0A" w:rsidRDefault="00EA7A63" w:rsidP="00720D0A">
            <w:pPr>
              <w:rPr>
                <w:rFonts w:eastAsia="Times New Roman"/>
              </w:rPr>
            </w:pPr>
            <w:r w:rsidRPr="00720D0A">
              <w:rPr>
                <w:rFonts w:eastAsia="Times New Roman"/>
              </w:rPr>
              <w:t>автотранспортная доступность к памятнику</w:t>
            </w:r>
          </w:p>
        </w:tc>
        <w:tc>
          <w:tcPr>
            <w:tcW w:w="850" w:type="dxa"/>
            <w:textDirection w:val="btLr"/>
          </w:tcPr>
          <w:p w:rsidR="00EA7A63" w:rsidRPr="00720D0A" w:rsidRDefault="00EA7A63" w:rsidP="00720D0A">
            <w:pPr>
              <w:rPr>
                <w:rFonts w:eastAsia="Times New Roman"/>
              </w:rPr>
            </w:pPr>
            <w:r w:rsidRPr="00720D0A">
              <w:rPr>
                <w:rFonts w:eastAsia="Times New Roman"/>
              </w:rPr>
              <w:t>возможность для парковки автотранспорта (экскурсионных автобусов и личных автомашин)</w:t>
            </w:r>
          </w:p>
        </w:tc>
        <w:tc>
          <w:tcPr>
            <w:tcW w:w="992" w:type="dxa"/>
            <w:textDirection w:val="btLr"/>
          </w:tcPr>
          <w:p w:rsidR="00EA7A63" w:rsidRPr="00720D0A" w:rsidRDefault="00EA7A63" w:rsidP="00720D0A">
            <w:pPr>
              <w:rPr>
                <w:rFonts w:eastAsia="Times New Roman"/>
              </w:rPr>
            </w:pPr>
            <w:r w:rsidRPr="00720D0A">
              <w:rPr>
                <w:rFonts w:eastAsia="Times New Roman"/>
              </w:rPr>
              <w:t>наличие указателей и туристской навигации в направлении следования до объекта</w:t>
            </w:r>
          </w:p>
        </w:tc>
        <w:tc>
          <w:tcPr>
            <w:tcW w:w="851" w:type="dxa"/>
            <w:textDirection w:val="btLr"/>
          </w:tcPr>
          <w:p w:rsidR="00EA7A63" w:rsidRPr="00720D0A" w:rsidRDefault="00EA7A63" w:rsidP="00720D0A">
            <w:pPr>
              <w:rPr>
                <w:rFonts w:eastAsia="Times New Roman"/>
              </w:rPr>
            </w:pPr>
            <w:r w:rsidRPr="00720D0A">
              <w:rPr>
                <w:rFonts w:eastAsia="Times New Roman"/>
              </w:rPr>
              <w:t>возможность добраться общественным транспортом</w:t>
            </w:r>
          </w:p>
        </w:tc>
        <w:tc>
          <w:tcPr>
            <w:tcW w:w="850" w:type="dxa"/>
            <w:textDirection w:val="btLr"/>
          </w:tcPr>
          <w:p w:rsidR="00EA7A63" w:rsidRPr="00720D0A" w:rsidRDefault="00EA7A63" w:rsidP="00720D0A">
            <w:pPr>
              <w:rPr>
                <w:rFonts w:eastAsia="Times New Roman"/>
              </w:rPr>
            </w:pPr>
            <w:r w:rsidRPr="00720D0A">
              <w:rPr>
                <w:rFonts w:eastAsia="Times New Roman"/>
              </w:rPr>
              <w:t>доступ для людей с ограниченными возможностями</w:t>
            </w:r>
          </w:p>
        </w:tc>
        <w:tc>
          <w:tcPr>
            <w:tcW w:w="2410" w:type="dxa"/>
            <w:textDirection w:val="btLr"/>
          </w:tcPr>
          <w:p w:rsidR="00EA7A63" w:rsidRPr="00720D0A" w:rsidRDefault="00EA7A63" w:rsidP="00720D0A">
            <w:pPr>
              <w:rPr>
                <w:rFonts w:eastAsia="Times New Roman"/>
              </w:rPr>
            </w:pPr>
            <w:r w:rsidRPr="00720D0A">
              <w:rPr>
                <w:rFonts w:eastAsia="Times New Roman"/>
              </w:rPr>
              <w:t>оценка исторического события, связанного с памятником, историко-культурные достоинства объекта</w:t>
            </w:r>
          </w:p>
        </w:tc>
        <w:tc>
          <w:tcPr>
            <w:tcW w:w="2126" w:type="dxa"/>
            <w:textDirection w:val="btLr"/>
          </w:tcPr>
          <w:p w:rsidR="00EA7A63" w:rsidRPr="00720D0A" w:rsidRDefault="00EA7A63" w:rsidP="00720D0A">
            <w:pPr>
              <w:rPr>
                <w:rFonts w:eastAsia="Times New Roman"/>
              </w:rPr>
            </w:pPr>
            <w:r w:rsidRPr="00720D0A">
              <w:rPr>
                <w:rFonts w:eastAsia="Times New Roman"/>
              </w:rPr>
              <w:t>автор памятника</w:t>
            </w:r>
          </w:p>
        </w:tc>
        <w:tc>
          <w:tcPr>
            <w:tcW w:w="709" w:type="dxa"/>
            <w:textDirection w:val="btLr"/>
          </w:tcPr>
          <w:p w:rsidR="00EA7A63" w:rsidRPr="00720D0A" w:rsidRDefault="00EA7A63" w:rsidP="00720D0A">
            <w:pPr>
              <w:rPr>
                <w:rFonts w:eastAsia="Times New Roman"/>
              </w:rPr>
            </w:pPr>
            <w:r w:rsidRPr="00720D0A">
              <w:rPr>
                <w:rFonts w:eastAsia="Times New Roman"/>
              </w:rPr>
              <w:t>использование объекта в экскурсиях</w:t>
            </w:r>
          </w:p>
        </w:tc>
        <w:tc>
          <w:tcPr>
            <w:tcW w:w="2126" w:type="dxa"/>
            <w:textDirection w:val="btLr"/>
          </w:tcPr>
          <w:p w:rsidR="00EA7A63" w:rsidRPr="00720D0A" w:rsidRDefault="00EA7A63" w:rsidP="00720D0A">
            <w:pPr>
              <w:rPr>
                <w:rFonts w:eastAsia="Times New Roman"/>
              </w:rPr>
            </w:pPr>
            <w:r w:rsidRPr="00720D0A">
              <w:rPr>
                <w:rFonts w:eastAsia="Times New Roman"/>
              </w:rPr>
              <w:t>аутентичность</w:t>
            </w:r>
          </w:p>
          <w:p w:rsidR="00EA7A63" w:rsidRPr="00720D0A" w:rsidRDefault="00EA7A63" w:rsidP="00720D0A">
            <w:pPr>
              <w:rPr>
                <w:rFonts w:eastAsia="Times New Roman"/>
              </w:rPr>
            </w:pPr>
            <w:r w:rsidRPr="00720D0A">
              <w:rPr>
                <w:rFonts w:eastAsia="Times New Roman"/>
              </w:rPr>
              <w:t>(оригинальность)</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1</w:t>
            </w:r>
          </w:p>
        </w:tc>
        <w:tc>
          <w:tcPr>
            <w:tcW w:w="3120" w:type="dxa"/>
          </w:tcPr>
          <w:p w:rsidR="00EA7A63" w:rsidRPr="00720D0A" w:rsidRDefault="00EA7A63" w:rsidP="005451B2">
            <w:pPr>
              <w:jc w:val="both"/>
              <w:rPr>
                <w:rFonts w:eastAsia="Times New Roman"/>
              </w:rPr>
            </w:pPr>
            <w:r w:rsidRPr="00720D0A">
              <w:rPr>
                <w:rFonts w:eastAsia="Times New Roman"/>
              </w:rPr>
              <w:t>Дом-музей «Первый Дом Норильска»</w:t>
            </w:r>
          </w:p>
          <w:p w:rsidR="00EA7A63" w:rsidRPr="00720D0A" w:rsidRDefault="00EA7A63" w:rsidP="005451B2">
            <w:pPr>
              <w:jc w:val="both"/>
              <w:rPr>
                <w:rFonts w:eastAsia="Times New Roman"/>
              </w:rPr>
            </w:pPr>
            <w:r w:rsidRPr="00720D0A">
              <w:rPr>
                <w:rFonts w:eastAsia="Times New Roman"/>
              </w:rPr>
              <w:t>(объект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 xml:space="preserve">Красноярский край, город Норильск, район Центральный, район дома № 14 по Ленинскому проспекту (территория </w:t>
            </w:r>
            <w:r w:rsidR="000A6FF9">
              <w:rPr>
                <w:rFonts w:eastAsia="Times New Roman"/>
              </w:rPr>
              <w:t>МВК «Музей Норильска»</w:t>
            </w:r>
            <w:r w:rsidRPr="00720D0A">
              <w:rPr>
                <w:rFonts w:eastAsia="Times New Roman"/>
              </w:rPr>
              <w:t>);</w:t>
            </w:r>
          </w:p>
          <w:p w:rsidR="00EA7A63" w:rsidRPr="00720D0A" w:rsidRDefault="00EA7A63" w:rsidP="005451B2">
            <w:pPr>
              <w:jc w:val="both"/>
              <w:rPr>
                <w:rFonts w:eastAsia="Times New Roman"/>
              </w:rPr>
            </w:pPr>
            <w:r w:rsidRPr="00720D0A">
              <w:rPr>
                <w:rFonts w:eastAsia="Times New Roman"/>
              </w:rPr>
              <w:t>объект Федеральной</w:t>
            </w:r>
          </w:p>
          <w:p w:rsidR="00EA7A63" w:rsidRPr="00720D0A" w:rsidRDefault="00EA7A63" w:rsidP="005451B2">
            <w:pPr>
              <w:jc w:val="both"/>
              <w:rPr>
                <w:rFonts w:eastAsia="Times New Roman"/>
              </w:rPr>
            </w:pPr>
            <w:r w:rsidRPr="00720D0A">
              <w:rPr>
                <w:rFonts w:eastAsia="Times New Roman"/>
              </w:rPr>
              <w:t>собственности</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Первая долговременная постройка на территории будущего города.</w:t>
            </w:r>
          </w:p>
        </w:tc>
        <w:tc>
          <w:tcPr>
            <w:tcW w:w="2126" w:type="dxa"/>
          </w:tcPr>
          <w:p w:rsidR="00EA7A63" w:rsidRPr="00720D0A" w:rsidRDefault="00EA7A63" w:rsidP="005451B2">
            <w:pPr>
              <w:jc w:val="both"/>
              <w:rPr>
                <w:rFonts w:eastAsia="Times New Roman"/>
              </w:rPr>
            </w:pPr>
            <w:r w:rsidRPr="00720D0A">
              <w:rPr>
                <w:rFonts w:eastAsia="Times New Roman"/>
              </w:rPr>
              <w:t>Первый дом Норильска построен экспедицией геологов под руководством Н.Н. Урванцева в 1921 году.</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w:t>
            </w:r>
          </w:p>
        </w:tc>
        <w:tc>
          <w:tcPr>
            <w:tcW w:w="3120" w:type="dxa"/>
          </w:tcPr>
          <w:p w:rsidR="00EA7A63" w:rsidRPr="00720D0A" w:rsidRDefault="00EA7A63" w:rsidP="005451B2">
            <w:pPr>
              <w:jc w:val="both"/>
              <w:rPr>
                <w:rFonts w:eastAsia="Times New Roman"/>
                <w:i/>
              </w:rPr>
            </w:pPr>
            <w:r w:rsidRPr="00720D0A">
              <w:rPr>
                <w:rFonts w:eastAsia="Times New Roman"/>
                <w:bCs/>
              </w:rPr>
              <w:t>Железнодорожный м</w:t>
            </w:r>
            <w:r w:rsidRPr="00720D0A">
              <w:rPr>
                <w:rFonts w:eastAsia="Times New Roman"/>
              </w:rPr>
              <w:t>ост через реку Амбарная с паровозом серии ГР-274</w:t>
            </w:r>
          </w:p>
          <w:p w:rsidR="00EA7A63" w:rsidRPr="00720D0A" w:rsidRDefault="00EA7A63" w:rsidP="005451B2">
            <w:pPr>
              <w:jc w:val="both"/>
              <w:rPr>
                <w:rFonts w:eastAsia="Times New Roman"/>
              </w:rPr>
            </w:pPr>
            <w:r w:rsidRPr="00720D0A">
              <w:rPr>
                <w:rFonts w:eastAsia="Times New Roman"/>
              </w:rPr>
              <w:t>Красноярский край, железная дорога «Норильск – Дудинка», река Амбарная, 31+601 км. автодороги «Норильск - Алыкель»;</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Мост построен на месте, где соединились рельсы самой северной в мире узкоколейной железной дороги в 1937 году.</w:t>
            </w:r>
          </w:p>
        </w:tc>
        <w:tc>
          <w:tcPr>
            <w:tcW w:w="2126" w:type="dxa"/>
          </w:tcPr>
          <w:p w:rsidR="00EA7A63" w:rsidRPr="00720D0A" w:rsidRDefault="00EA7A63" w:rsidP="005451B2">
            <w:pPr>
              <w:jc w:val="both"/>
              <w:rPr>
                <w:rFonts w:eastAsia="Times New Roman"/>
              </w:rPr>
            </w:pPr>
            <w:r w:rsidRPr="00720D0A">
              <w:rPr>
                <w:rFonts w:eastAsia="Times New Roman"/>
              </w:rPr>
              <w:t>Инициатор установки памятника в 1990 г. – руководство НЖД</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В 2010 году мост, построенный в 1937 году, обрушен, сооружен новый.</w:t>
            </w: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t>3</w:t>
            </w:r>
          </w:p>
        </w:tc>
        <w:tc>
          <w:tcPr>
            <w:tcW w:w="3120" w:type="dxa"/>
          </w:tcPr>
          <w:p w:rsidR="00EA7A63" w:rsidRPr="00720D0A" w:rsidRDefault="00EA7A63" w:rsidP="005451B2">
            <w:pPr>
              <w:jc w:val="both"/>
              <w:rPr>
                <w:rFonts w:eastAsia="Times New Roman"/>
                <w:spacing w:val="5"/>
              </w:rPr>
            </w:pPr>
            <w:r w:rsidRPr="00720D0A">
              <w:rPr>
                <w:rFonts w:eastAsia="Times New Roman"/>
                <w:spacing w:val="5"/>
              </w:rPr>
              <w:t>Дом отдыха на озере Лама</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район озера Лама;</w:t>
            </w:r>
          </w:p>
          <w:p w:rsidR="00EA7A63" w:rsidRPr="00720D0A" w:rsidRDefault="00EA7A63" w:rsidP="005451B2">
            <w:pPr>
              <w:jc w:val="both"/>
              <w:rPr>
                <w:rFonts w:eastAsia="Times New Roman"/>
              </w:rPr>
            </w:pPr>
            <w:r w:rsidRPr="00720D0A">
              <w:rPr>
                <w:rFonts w:eastAsia="Times New Roman"/>
              </w:rPr>
              <w:t xml:space="preserve">числится в бухгалтерском учете ПАО «ГМК «Норильский никель» </w:t>
            </w:r>
          </w:p>
        </w:tc>
        <w:tc>
          <w:tcPr>
            <w:tcW w:w="1701" w:type="dxa"/>
            <w:textDirection w:val="btLr"/>
          </w:tcPr>
          <w:p w:rsidR="00EA7A63" w:rsidRPr="00720D0A" w:rsidRDefault="00EA7A63" w:rsidP="005451B2">
            <w:pPr>
              <w:jc w:val="both"/>
              <w:rPr>
                <w:rFonts w:eastAsia="Times New Roman"/>
              </w:rPr>
            </w:pPr>
            <w:r w:rsidRPr="00720D0A">
              <w:rPr>
                <w:rFonts w:eastAsia="Times New Roman"/>
              </w:rPr>
              <w:t>Доставка туристов возможна только водным транспортом</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spacing w:val="5"/>
              </w:rPr>
            </w:pPr>
            <w:r w:rsidRPr="00720D0A">
              <w:rPr>
                <w:rFonts w:eastAsia="Times New Roman"/>
                <w:spacing w:val="5"/>
              </w:rPr>
              <w:t>Здание дома отдыха строилось в 193941 гг. заключенными Норильлага.</w:t>
            </w:r>
          </w:p>
          <w:p w:rsidR="00EA7A63" w:rsidRPr="00720D0A" w:rsidRDefault="00EA7A63" w:rsidP="005451B2">
            <w:pPr>
              <w:jc w:val="both"/>
              <w:rPr>
                <w:rFonts w:eastAsia="Times New Roman"/>
                <w:spacing w:val="5"/>
              </w:rPr>
            </w:pPr>
          </w:p>
        </w:tc>
        <w:tc>
          <w:tcPr>
            <w:tcW w:w="2126" w:type="dxa"/>
          </w:tcPr>
          <w:p w:rsidR="00EA7A63" w:rsidRPr="00720D0A" w:rsidRDefault="00EA7A63" w:rsidP="005451B2">
            <w:pPr>
              <w:jc w:val="both"/>
              <w:rPr>
                <w:rFonts w:eastAsia="Times New Roman"/>
                <w:spacing w:val="5"/>
              </w:rPr>
            </w:pPr>
            <w:r w:rsidRPr="00720D0A">
              <w:rPr>
                <w:rFonts w:eastAsia="Times New Roman"/>
                <w:spacing w:val="5"/>
              </w:rPr>
              <w:t>Архитектор –</w:t>
            </w:r>
          </w:p>
          <w:p w:rsidR="00EA7A63" w:rsidRPr="00720D0A" w:rsidRDefault="00EA7A63" w:rsidP="005451B2">
            <w:pPr>
              <w:jc w:val="both"/>
              <w:rPr>
                <w:rFonts w:eastAsia="Times New Roman"/>
                <w:spacing w:val="5"/>
              </w:rPr>
            </w:pPr>
            <w:r w:rsidRPr="00720D0A">
              <w:rPr>
                <w:rFonts w:eastAsia="Times New Roman"/>
                <w:spacing w:val="5"/>
              </w:rPr>
              <w:t>Ф.М. Усов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4</w:t>
            </w:r>
          </w:p>
        </w:tc>
        <w:tc>
          <w:tcPr>
            <w:tcW w:w="3120" w:type="dxa"/>
          </w:tcPr>
          <w:p w:rsidR="00EA7A63" w:rsidRPr="00720D0A" w:rsidRDefault="00EA7A63" w:rsidP="005451B2">
            <w:pPr>
              <w:jc w:val="both"/>
              <w:rPr>
                <w:rFonts w:eastAsia="Times New Roman"/>
              </w:rPr>
            </w:pPr>
            <w:r w:rsidRPr="00720D0A">
              <w:rPr>
                <w:rFonts w:eastAsia="Times New Roman"/>
              </w:rPr>
              <w:t xml:space="preserve">Комплекс застройки ул. Севастопольской </w:t>
            </w:r>
          </w:p>
          <w:p w:rsidR="00EA7A63" w:rsidRPr="00720D0A" w:rsidRDefault="00EA7A63" w:rsidP="005451B2">
            <w:pPr>
              <w:jc w:val="both"/>
              <w:rPr>
                <w:rFonts w:eastAsia="Times New Roman"/>
              </w:rPr>
            </w:pPr>
            <w:r w:rsidRPr="00720D0A">
              <w:rPr>
                <w:rFonts w:eastAsia="Times New Roman"/>
              </w:rPr>
              <w:t>(объект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улица Севастопольская, д. 7;</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Первая улица нового города, названная так в честь героической обороны города Севастополя. Строительство первых домов началось в 1940 г. </w:t>
            </w:r>
          </w:p>
        </w:tc>
        <w:tc>
          <w:tcPr>
            <w:tcW w:w="2126" w:type="dxa"/>
          </w:tcPr>
          <w:p w:rsidR="00EA7A63" w:rsidRPr="00720D0A" w:rsidRDefault="00EA7A63" w:rsidP="005451B2">
            <w:pPr>
              <w:jc w:val="both"/>
              <w:rPr>
                <w:rFonts w:eastAsia="Times New Roman"/>
              </w:rPr>
            </w:pPr>
            <w:r w:rsidRPr="00720D0A">
              <w:rPr>
                <w:rFonts w:eastAsia="Times New Roman"/>
              </w:rPr>
              <w:t>М.Д. Мазманян, В.С. Непокойчицкий, Л.В. Миненко</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В 1981 г. из-за необратимых разрушений принято решение снести дома военных лет.</w:t>
            </w:r>
          </w:p>
          <w:p w:rsidR="00EA7A63" w:rsidRPr="00720D0A" w:rsidRDefault="00EA7A63" w:rsidP="005451B2">
            <w:pPr>
              <w:jc w:val="both"/>
              <w:rPr>
                <w:rFonts w:eastAsia="Times New Roman"/>
              </w:rPr>
            </w:pPr>
            <w:r w:rsidRPr="00720D0A">
              <w:rPr>
                <w:rFonts w:eastAsia="Times New Roman"/>
              </w:rPr>
              <w:t>Сохранился дом № 7.</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5</w:t>
            </w:r>
          </w:p>
        </w:tc>
        <w:tc>
          <w:tcPr>
            <w:tcW w:w="3120" w:type="dxa"/>
          </w:tcPr>
          <w:p w:rsidR="00EA7A63" w:rsidRPr="00720D0A" w:rsidRDefault="00EA7A63" w:rsidP="005451B2">
            <w:pPr>
              <w:jc w:val="both"/>
              <w:rPr>
                <w:rFonts w:eastAsia="Times New Roman"/>
              </w:rPr>
            </w:pPr>
            <w:r w:rsidRPr="00720D0A">
              <w:rPr>
                <w:rFonts w:eastAsia="Times New Roman"/>
              </w:rPr>
              <w:t>Комплекс застройки Ленинского проспекта</w:t>
            </w:r>
          </w:p>
          <w:p w:rsidR="00EA7A63" w:rsidRPr="00720D0A" w:rsidRDefault="00EA7A63" w:rsidP="005451B2">
            <w:pPr>
              <w:jc w:val="both"/>
              <w:rPr>
                <w:rFonts w:eastAsia="Times New Roman"/>
              </w:rPr>
            </w:pPr>
            <w:r w:rsidRPr="00720D0A">
              <w:rPr>
                <w:rFonts w:eastAsia="Times New Roman"/>
              </w:rPr>
              <w:t>(объект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Ленинский проспект, д. 1-22, ул. Севастопольская, д. 1-2;</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  ПАО «ГМК «Норильский никель»</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Ленинский проспект является композиционной осью главного городского массива, вдоль которого в соответствии с генеральным планом сложилась регулярная застройка города. </w:t>
            </w:r>
          </w:p>
        </w:tc>
        <w:tc>
          <w:tcPr>
            <w:tcW w:w="2126" w:type="dxa"/>
          </w:tcPr>
          <w:p w:rsidR="00EA7A63" w:rsidRPr="00720D0A" w:rsidRDefault="00EA7A63" w:rsidP="005451B2">
            <w:pPr>
              <w:jc w:val="both"/>
              <w:rPr>
                <w:rFonts w:eastAsia="Times New Roman"/>
              </w:rPr>
            </w:pPr>
            <w:r w:rsidRPr="00720D0A">
              <w:rPr>
                <w:rFonts w:eastAsia="Times New Roman"/>
              </w:rPr>
              <w:t>В.С. Непокойчицкий, Л.В. Миненко, Г.Б. Кочар, Ф.М. Усов и др.</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6</w:t>
            </w:r>
          </w:p>
        </w:tc>
        <w:tc>
          <w:tcPr>
            <w:tcW w:w="3120" w:type="dxa"/>
          </w:tcPr>
          <w:p w:rsidR="00EA7A63" w:rsidRPr="00720D0A" w:rsidRDefault="00EA7A63" w:rsidP="005451B2">
            <w:pPr>
              <w:jc w:val="both"/>
              <w:rPr>
                <w:rFonts w:eastAsia="Times New Roman"/>
              </w:rPr>
            </w:pPr>
            <w:r w:rsidRPr="00720D0A">
              <w:rPr>
                <w:rFonts w:eastAsia="Times New Roman"/>
              </w:rPr>
              <w:t>Комплекс застройки Октябрьской площади</w:t>
            </w:r>
          </w:p>
          <w:p w:rsidR="00EA7A63" w:rsidRPr="00720D0A" w:rsidRDefault="00EA7A63" w:rsidP="005451B2">
            <w:pPr>
              <w:jc w:val="both"/>
              <w:rPr>
                <w:rFonts w:eastAsia="Times New Roman"/>
              </w:rPr>
            </w:pPr>
            <w:r w:rsidRPr="00720D0A">
              <w:rPr>
                <w:rFonts w:eastAsia="Times New Roman"/>
              </w:rPr>
              <w:t>(объект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дома №№ 1, 2 по Ленинскому проспекту, ул. 50 лет Октября, дом 1;</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  ПАО «ГМК «Норильский никель»</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Комплекс застройки площади Октябрьская является ярким примером ансамблевого строительства, характерного для советской архитектуры послевоенных лет.</w:t>
            </w:r>
          </w:p>
        </w:tc>
        <w:tc>
          <w:tcPr>
            <w:tcW w:w="2126" w:type="dxa"/>
          </w:tcPr>
          <w:p w:rsidR="00EA7A63" w:rsidRPr="00720D0A" w:rsidRDefault="00EA7A63" w:rsidP="005451B2">
            <w:pPr>
              <w:jc w:val="both"/>
              <w:rPr>
                <w:rFonts w:eastAsia="Times New Roman"/>
              </w:rPr>
            </w:pPr>
            <w:r w:rsidRPr="00720D0A">
              <w:rPr>
                <w:rFonts w:eastAsia="Times New Roman"/>
              </w:rPr>
              <w:t>В.С. Непокойчицкий, Л.В. Миненко</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7</w:t>
            </w:r>
          </w:p>
        </w:tc>
        <w:tc>
          <w:tcPr>
            <w:tcW w:w="3120" w:type="dxa"/>
          </w:tcPr>
          <w:p w:rsidR="00EA7A63" w:rsidRPr="00720D0A" w:rsidRDefault="00EA7A63" w:rsidP="005451B2">
            <w:pPr>
              <w:jc w:val="both"/>
              <w:rPr>
                <w:rFonts w:eastAsia="Times New Roman"/>
              </w:rPr>
            </w:pPr>
            <w:r w:rsidRPr="00720D0A">
              <w:rPr>
                <w:rFonts w:eastAsia="Times New Roman"/>
              </w:rPr>
              <w:t>Комплекс застройки Гвардейской площади</w:t>
            </w:r>
          </w:p>
          <w:p w:rsidR="00EA7A63" w:rsidRPr="00720D0A" w:rsidRDefault="00EA7A63" w:rsidP="005451B2">
            <w:pPr>
              <w:jc w:val="both"/>
              <w:rPr>
                <w:rFonts w:eastAsia="Times New Roman"/>
              </w:rPr>
            </w:pPr>
            <w:r w:rsidRPr="00720D0A">
              <w:rPr>
                <w:rFonts w:eastAsia="Times New Roman"/>
              </w:rPr>
              <w:t>(объект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 xml:space="preserve">Красноярский край, город Норильск, район Центральный, дома №№ 5, 10 по Ленинскому проспекту, площадь Гвардейская, </w:t>
            </w:r>
            <w:r w:rsidRPr="00720D0A">
              <w:rPr>
                <w:rFonts w:eastAsia="Times New Roman"/>
              </w:rPr>
              <w:br/>
              <w:t>д. 2;</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  ПАО «ГМК «Норильский никель»</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Комплекс застройки площади Гвардейская является ярким примером ансамблевого строительства, характерного для советской архитектуры послевоенных лет.</w:t>
            </w:r>
          </w:p>
        </w:tc>
        <w:tc>
          <w:tcPr>
            <w:tcW w:w="2126" w:type="dxa"/>
          </w:tcPr>
          <w:p w:rsidR="00EA7A63" w:rsidRPr="00720D0A" w:rsidRDefault="00EA7A63" w:rsidP="005451B2">
            <w:pPr>
              <w:jc w:val="both"/>
              <w:rPr>
                <w:rFonts w:eastAsia="Times New Roman"/>
              </w:rPr>
            </w:pPr>
            <w:r w:rsidRPr="00720D0A">
              <w:rPr>
                <w:rFonts w:eastAsia="Times New Roman"/>
              </w:rPr>
              <w:t>В.С. Непокойчицкий, Л.В. Миненко</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t>8</w:t>
            </w:r>
          </w:p>
        </w:tc>
        <w:tc>
          <w:tcPr>
            <w:tcW w:w="3120" w:type="dxa"/>
          </w:tcPr>
          <w:p w:rsidR="00EA7A63" w:rsidRPr="00720D0A" w:rsidRDefault="00EA7A63" w:rsidP="005451B2">
            <w:pPr>
              <w:jc w:val="both"/>
              <w:rPr>
                <w:rFonts w:eastAsia="Times New Roman"/>
              </w:rPr>
            </w:pPr>
            <w:r w:rsidRPr="00720D0A">
              <w:rPr>
                <w:rFonts w:eastAsia="Times New Roman"/>
              </w:rPr>
              <w:t>Дом инженерно-технических работников Красноярский край, район города; Норильска, ул. Октябрьская, д. 7;</w:t>
            </w:r>
          </w:p>
          <w:p w:rsidR="00EA7A63" w:rsidRPr="00720D0A" w:rsidRDefault="00EA7A63" w:rsidP="005451B2">
            <w:pPr>
              <w:jc w:val="both"/>
              <w:rPr>
                <w:rFonts w:eastAsia="Times New Roman"/>
              </w:rPr>
            </w:pPr>
            <w:r w:rsidRPr="00720D0A">
              <w:rPr>
                <w:rFonts w:eastAsia="Times New Roman"/>
              </w:rPr>
              <w:t>собственность ПАО «ГМК «Норильский никель»</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Первое трехэтажное здание города.</w:t>
            </w:r>
          </w:p>
        </w:tc>
        <w:tc>
          <w:tcPr>
            <w:tcW w:w="2126" w:type="dxa"/>
          </w:tcPr>
          <w:p w:rsidR="00EA7A63" w:rsidRPr="00720D0A" w:rsidRDefault="00EA7A63" w:rsidP="005451B2">
            <w:pPr>
              <w:jc w:val="both"/>
              <w:rPr>
                <w:rFonts w:eastAsia="Times New Roman"/>
              </w:rPr>
            </w:pPr>
            <w:r w:rsidRPr="00720D0A">
              <w:rPr>
                <w:rFonts w:eastAsia="Times New Roman"/>
              </w:rPr>
              <w:t>В.С. Непокойчицкий, Л.В. Миненко</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В 2001 году проведена реконструкция, затронувшая внутренние помещения, фасады здания сохранены.</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9</w:t>
            </w:r>
          </w:p>
        </w:tc>
        <w:tc>
          <w:tcPr>
            <w:tcW w:w="3120" w:type="dxa"/>
          </w:tcPr>
          <w:p w:rsidR="00EA7A63" w:rsidRPr="00720D0A" w:rsidRDefault="00EA7A63" w:rsidP="005451B2">
            <w:pPr>
              <w:jc w:val="both"/>
              <w:rPr>
                <w:rFonts w:eastAsia="Times New Roman"/>
              </w:rPr>
            </w:pPr>
            <w:r w:rsidRPr="00720D0A">
              <w:rPr>
                <w:rFonts w:eastAsia="Times New Roman"/>
              </w:rPr>
              <w:t>Памятник В.И. Ленину (объект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площадь Октябрьская;</w:t>
            </w:r>
          </w:p>
          <w:p w:rsidR="00EA7A63" w:rsidRPr="00720D0A" w:rsidRDefault="00EA7A63" w:rsidP="005451B2">
            <w:pPr>
              <w:jc w:val="both"/>
              <w:rPr>
                <w:rFonts w:eastAsia="Times New Roman"/>
              </w:rPr>
            </w:pPr>
            <w:r w:rsidRPr="00720D0A">
              <w:rPr>
                <w:rFonts w:eastAsia="Times New Roman"/>
              </w:rPr>
              <w:t xml:space="preserve">объект Федеральной </w:t>
            </w:r>
          </w:p>
          <w:p w:rsidR="00EA7A63" w:rsidRPr="00720D0A" w:rsidRDefault="00EA7A63" w:rsidP="005451B2">
            <w:pPr>
              <w:jc w:val="both"/>
              <w:rPr>
                <w:rFonts w:eastAsia="Times New Roman"/>
              </w:rPr>
            </w:pPr>
            <w:r w:rsidRPr="00720D0A">
              <w:rPr>
                <w:rFonts w:eastAsia="Times New Roman"/>
              </w:rPr>
              <w:t>собственности</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Копия работы известного советского скульптора С.Д. Меркурова. Выполнена из железобетона в Московском художественном фонде.</w:t>
            </w:r>
          </w:p>
        </w:tc>
        <w:tc>
          <w:tcPr>
            <w:tcW w:w="2126" w:type="dxa"/>
          </w:tcPr>
          <w:p w:rsidR="00EA7A63" w:rsidRPr="00720D0A" w:rsidRDefault="00EA7A63" w:rsidP="005451B2">
            <w:pPr>
              <w:jc w:val="both"/>
              <w:rPr>
                <w:rFonts w:eastAsia="Times New Roman"/>
              </w:rPr>
            </w:pPr>
            <w:r w:rsidRPr="00720D0A">
              <w:rPr>
                <w:rFonts w:eastAsia="Times New Roman"/>
              </w:rPr>
              <w:t>Автор скульптуры - С.Д. Меркуров, постамента - В.С. Непокойчицкий, Л.В. Миненко</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10</w:t>
            </w:r>
          </w:p>
        </w:tc>
        <w:tc>
          <w:tcPr>
            <w:tcW w:w="3120" w:type="dxa"/>
          </w:tcPr>
          <w:p w:rsidR="00EA7A63" w:rsidRPr="00720D0A" w:rsidRDefault="00EA7A63" w:rsidP="005451B2">
            <w:pPr>
              <w:jc w:val="both"/>
              <w:rPr>
                <w:rFonts w:eastAsia="Times New Roman"/>
              </w:rPr>
            </w:pPr>
            <w:r w:rsidRPr="00720D0A">
              <w:rPr>
                <w:rFonts w:eastAsia="Times New Roman"/>
              </w:rPr>
              <w:t>Памятник А.П. Завенягину</w:t>
            </w:r>
          </w:p>
          <w:p w:rsidR="00EA7A63" w:rsidRPr="00720D0A" w:rsidRDefault="00EA7A63" w:rsidP="005451B2">
            <w:pPr>
              <w:jc w:val="both"/>
              <w:rPr>
                <w:rFonts w:eastAsia="Times New Roman"/>
              </w:rPr>
            </w:pPr>
            <w:r w:rsidRPr="00720D0A">
              <w:rPr>
                <w:rFonts w:eastAsia="Times New Roman"/>
              </w:rPr>
              <w:t>(объект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Гвардейская площадь, 2 (в фойе административного здания ЗФ ПАО ГМК «Норильский никель»);</w:t>
            </w:r>
          </w:p>
          <w:p w:rsidR="00EA7A63" w:rsidRPr="00720D0A" w:rsidRDefault="00EA7A63" w:rsidP="005451B2">
            <w:pPr>
              <w:jc w:val="both"/>
              <w:rPr>
                <w:rFonts w:eastAsia="Times New Roman"/>
              </w:rPr>
            </w:pPr>
            <w:r w:rsidRPr="00720D0A">
              <w:rPr>
                <w:rFonts w:eastAsia="Times New Roman"/>
              </w:rPr>
              <w:t xml:space="preserve">числится в бухгалтерском учете ПАО «ГМК «Норильский никель» </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А.П. Завенягину - основателю НГМК и города, директору комбината (1938-1941), заместителю министра внутренних дел (1941-1950), заместителю председателя Совета министров СССР, министру машиностроения СССР (с 1955), дважды Герою Социалистического труда.</w:t>
            </w:r>
          </w:p>
        </w:tc>
        <w:tc>
          <w:tcPr>
            <w:tcW w:w="2126" w:type="dxa"/>
          </w:tcPr>
          <w:p w:rsidR="00EA7A63" w:rsidRPr="00720D0A" w:rsidRDefault="00EA7A63" w:rsidP="005451B2">
            <w:pPr>
              <w:jc w:val="both"/>
              <w:rPr>
                <w:rFonts w:eastAsia="Times New Roman"/>
              </w:rPr>
            </w:pPr>
            <w:r w:rsidRPr="00720D0A">
              <w:rPr>
                <w:rFonts w:eastAsia="Times New Roman"/>
              </w:rPr>
              <w:t>Ю.Г. Нерода</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 xml:space="preserve">22.06.1960 г. установлен на </w:t>
            </w:r>
          </w:p>
          <w:p w:rsidR="00EA7A63" w:rsidRPr="00720D0A" w:rsidRDefault="00EA7A63" w:rsidP="005451B2">
            <w:pPr>
              <w:jc w:val="both"/>
              <w:rPr>
                <w:rFonts w:eastAsia="Times New Roman"/>
              </w:rPr>
            </w:pPr>
            <w:r w:rsidRPr="00720D0A">
              <w:rPr>
                <w:rFonts w:eastAsia="Times New Roman"/>
              </w:rPr>
              <w:t xml:space="preserve">Административной площади (сейчас – площадь Завенягина). </w:t>
            </w:r>
          </w:p>
          <w:p w:rsidR="00EA7A63" w:rsidRPr="00720D0A" w:rsidRDefault="00EA7A63" w:rsidP="005451B2">
            <w:pPr>
              <w:jc w:val="both"/>
              <w:rPr>
                <w:rFonts w:eastAsia="Times New Roman"/>
              </w:rPr>
            </w:pPr>
            <w:r w:rsidRPr="00720D0A">
              <w:rPr>
                <w:rFonts w:eastAsia="Times New Roman"/>
              </w:rPr>
              <w:t>В 1993 г. перенесен на усеченном постаменте в фойе административного здания ГМК «Норильский никель» на Гвардейской площади.</w:t>
            </w:r>
          </w:p>
          <w:p w:rsidR="00EA7A63" w:rsidRPr="00720D0A" w:rsidRDefault="00EA7A63" w:rsidP="005451B2">
            <w:pPr>
              <w:jc w:val="both"/>
              <w:rPr>
                <w:rFonts w:eastAsia="Times New Roman"/>
              </w:rPr>
            </w:pPr>
            <w:r w:rsidRPr="00720D0A">
              <w:rPr>
                <w:rFonts w:eastAsia="Times New Roman"/>
              </w:rPr>
              <w:t>В июле 2015 года в рамках 80-летия ПАО «ГМК «Норильский никель» на площади Завенягина установлена копия.</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11</w:t>
            </w:r>
          </w:p>
        </w:tc>
        <w:tc>
          <w:tcPr>
            <w:tcW w:w="3120" w:type="dxa"/>
          </w:tcPr>
          <w:p w:rsidR="00EA7A63" w:rsidRPr="00720D0A" w:rsidRDefault="00EA7A63" w:rsidP="005451B2">
            <w:pPr>
              <w:jc w:val="both"/>
              <w:rPr>
                <w:rFonts w:eastAsia="Times New Roman"/>
              </w:rPr>
            </w:pPr>
            <w:r w:rsidRPr="00720D0A">
              <w:rPr>
                <w:rFonts w:eastAsia="Times New Roman"/>
              </w:rPr>
              <w:t>Обелиск «Первым!»</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2+360 км. объездной автодороги района Талнах;</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Обелиск установлен на месте первой палатки строителей Талнаха. </w:t>
            </w:r>
          </w:p>
          <w:p w:rsidR="00EA7A63" w:rsidRPr="00720D0A" w:rsidRDefault="00EA7A63" w:rsidP="005451B2">
            <w:pPr>
              <w:jc w:val="both"/>
              <w:rPr>
                <w:rFonts w:eastAsia="Times New Roman"/>
              </w:rPr>
            </w:pPr>
          </w:p>
        </w:tc>
        <w:tc>
          <w:tcPr>
            <w:tcW w:w="2126" w:type="dxa"/>
          </w:tcPr>
          <w:p w:rsidR="00BA6C9C" w:rsidRDefault="00BA6C9C" w:rsidP="005451B2">
            <w:pPr>
              <w:jc w:val="both"/>
              <w:rPr>
                <w:rFonts w:eastAsia="Times New Roman"/>
              </w:rPr>
            </w:pPr>
            <w:r>
              <w:rPr>
                <w:rFonts w:eastAsia="Times New Roman"/>
              </w:rPr>
              <w:t>Р.</w:t>
            </w:r>
            <w:r w:rsidR="00EA7A63" w:rsidRPr="00720D0A">
              <w:rPr>
                <w:rFonts w:eastAsia="Times New Roman"/>
              </w:rPr>
              <w:t xml:space="preserve">Ревзин, </w:t>
            </w:r>
          </w:p>
          <w:p w:rsidR="00EA7A63" w:rsidRPr="00720D0A" w:rsidRDefault="00EA7A63" w:rsidP="005451B2">
            <w:pPr>
              <w:jc w:val="both"/>
              <w:rPr>
                <w:rFonts w:eastAsia="Times New Roman"/>
              </w:rPr>
            </w:pPr>
            <w:r w:rsidRPr="00720D0A">
              <w:rPr>
                <w:rFonts w:eastAsia="Times New Roman"/>
              </w:rPr>
              <w:t>В. Серебряков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В 2000-е гг. сооружение было окрашено цветными красками, что изменило первоначальный облик монумента.</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12</w:t>
            </w:r>
          </w:p>
        </w:tc>
        <w:tc>
          <w:tcPr>
            <w:tcW w:w="3120" w:type="dxa"/>
          </w:tcPr>
          <w:p w:rsidR="00EA7A63" w:rsidRPr="00720D0A" w:rsidRDefault="00EA7A63" w:rsidP="005451B2">
            <w:pPr>
              <w:jc w:val="both"/>
              <w:rPr>
                <w:rFonts w:eastAsia="Times New Roman"/>
              </w:rPr>
            </w:pPr>
            <w:r w:rsidRPr="00720D0A">
              <w:rPr>
                <w:rFonts w:eastAsia="Times New Roman"/>
              </w:rPr>
              <w:t>Памятный знак «Здесь будет сооружен памятник» Красноярский край, город Норильска, район Центральный, площадь Гвардейская;</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Памятный знак в честь покорителей Севера.</w:t>
            </w:r>
          </w:p>
          <w:p w:rsidR="00EA7A63" w:rsidRPr="00720D0A" w:rsidRDefault="00EA7A63" w:rsidP="005451B2">
            <w:pPr>
              <w:jc w:val="both"/>
              <w:rPr>
                <w:rFonts w:eastAsia="Times New Roman"/>
              </w:rPr>
            </w:pPr>
          </w:p>
          <w:p w:rsidR="00EA7A63" w:rsidRPr="00720D0A" w:rsidRDefault="00EA7A63" w:rsidP="005451B2">
            <w:pPr>
              <w:jc w:val="both"/>
              <w:rPr>
                <w:rFonts w:eastAsia="Times New Roman"/>
              </w:rPr>
            </w:pPr>
          </w:p>
        </w:tc>
        <w:tc>
          <w:tcPr>
            <w:tcW w:w="2126" w:type="dxa"/>
          </w:tcPr>
          <w:p w:rsidR="00EA7A63" w:rsidRPr="00720D0A" w:rsidRDefault="00EA7A63" w:rsidP="005451B2">
            <w:pPr>
              <w:jc w:val="both"/>
              <w:rPr>
                <w:rFonts w:eastAsia="Times New Roman"/>
              </w:rPr>
            </w:pPr>
            <w:r w:rsidRPr="00720D0A">
              <w:rPr>
                <w:rFonts w:eastAsia="Times New Roman"/>
              </w:rPr>
              <w:t>Норильский горисполком</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13</w:t>
            </w:r>
          </w:p>
        </w:tc>
        <w:tc>
          <w:tcPr>
            <w:tcW w:w="3120" w:type="dxa"/>
          </w:tcPr>
          <w:p w:rsidR="00EA7A63" w:rsidRPr="00720D0A" w:rsidRDefault="00EA7A63" w:rsidP="005451B2">
            <w:pPr>
              <w:jc w:val="both"/>
              <w:rPr>
                <w:rFonts w:eastAsia="Times New Roman"/>
              </w:rPr>
            </w:pPr>
            <w:r w:rsidRPr="00720D0A">
              <w:rPr>
                <w:rFonts w:eastAsia="Times New Roman"/>
              </w:rPr>
              <w:t>Памятник героям Войны и Труда Красноярский край, город Норильска, район Центральный, площадь Памяти героев по улице Севастопольская;</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Открытие памятника состоялось 9 мая 1975 года</w:t>
            </w:r>
            <w:r w:rsidRPr="00720D0A">
              <w:rPr>
                <w:rFonts w:eastAsia="Times New Roman"/>
                <w:bCs/>
              </w:rPr>
              <w:t xml:space="preserve"> </w:t>
            </w:r>
            <w:r w:rsidRPr="00720D0A">
              <w:rPr>
                <w:rFonts w:eastAsia="Times New Roman"/>
              </w:rPr>
              <w:t>в честь 30-летия Победы над фашистской Германией в Великой Отечественной войне.</w:t>
            </w:r>
          </w:p>
        </w:tc>
        <w:tc>
          <w:tcPr>
            <w:tcW w:w="2126" w:type="dxa"/>
          </w:tcPr>
          <w:p w:rsidR="00BA6C9C" w:rsidRDefault="00BA6C9C" w:rsidP="005451B2">
            <w:pPr>
              <w:jc w:val="both"/>
              <w:rPr>
                <w:rFonts w:eastAsia="Times New Roman"/>
              </w:rPr>
            </w:pPr>
            <w:r>
              <w:rPr>
                <w:rFonts w:eastAsia="Times New Roman"/>
              </w:rPr>
              <w:t>Р.</w:t>
            </w:r>
            <w:r w:rsidR="00EA7A63" w:rsidRPr="00720D0A">
              <w:rPr>
                <w:rFonts w:eastAsia="Times New Roman"/>
              </w:rPr>
              <w:t xml:space="preserve">Сейфуллаев, </w:t>
            </w:r>
          </w:p>
          <w:p w:rsidR="00EA7A63" w:rsidRPr="00720D0A" w:rsidRDefault="00EA7A63" w:rsidP="005451B2">
            <w:pPr>
              <w:jc w:val="both"/>
              <w:rPr>
                <w:rFonts w:eastAsia="Times New Roman"/>
              </w:rPr>
            </w:pPr>
            <w:r w:rsidRPr="00720D0A">
              <w:rPr>
                <w:rFonts w:eastAsia="Times New Roman"/>
              </w:rPr>
              <w:t xml:space="preserve">Б. Палей, </w:t>
            </w:r>
          </w:p>
          <w:p w:rsidR="00EA7A63" w:rsidRPr="00720D0A" w:rsidRDefault="00EA7A63" w:rsidP="005451B2">
            <w:pPr>
              <w:jc w:val="both"/>
              <w:rPr>
                <w:rFonts w:eastAsia="Times New Roman"/>
              </w:rPr>
            </w:pPr>
            <w:r w:rsidRPr="00720D0A">
              <w:rPr>
                <w:rFonts w:eastAsia="Times New Roman"/>
              </w:rPr>
              <w:t>В. Бандякин</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14</w:t>
            </w:r>
          </w:p>
        </w:tc>
        <w:tc>
          <w:tcPr>
            <w:tcW w:w="3120" w:type="dxa"/>
          </w:tcPr>
          <w:p w:rsidR="00EA7A63" w:rsidRPr="00720D0A" w:rsidRDefault="00EA7A63" w:rsidP="005451B2">
            <w:pPr>
              <w:jc w:val="both"/>
              <w:rPr>
                <w:rFonts w:eastAsia="Times New Roman"/>
              </w:rPr>
            </w:pPr>
            <w:r w:rsidRPr="00720D0A">
              <w:rPr>
                <w:rFonts w:eastAsia="Times New Roman"/>
              </w:rPr>
              <w:t>Групповой памятник Героям Советского Союза В.И. Давыдову, С.А. Уганину, Д.А. Ковальчуку (объект культурного наследия регионального значения); Красноярский край, город Норильск, район Центральный, район станции Голиково, городское кладбище;</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Давыдов Василий Иннокентьевич (1920-1968) - Герой Советского Союза, участник штурма Рейхстага и водружения знамени Победы 30.04.1945;</w:t>
            </w:r>
          </w:p>
          <w:p w:rsidR="00EA7A63" w:rsidRPr="00720D0A" w:rsidRDefault="00EA7A63" w:rsidP="005451B2">
            <w:pPr>
              <w:jc w:val="both"/>
              <w:rPr>
                <w:rFonts w:eastAsia="Times New Roman"/>
              </w:rPr>
            </w:pPr>
            <w:r w:rsidRPr="00720D0A">
              <w:rPr>
                <w:rFonts w:eastAsia="Times New Roman"/>
              </w:rPr>
              <w:t>Ковальчук Дмитрий Андреевич (1919-1958) -</w:t>
            </w:r>
          </w:p>
          <w:p w:rsidR="00EA7A63" w:rsidRPr="00720D0A" w:rsidRDefault="00EA7A63" w:rsidP="005451B2">
            <w:pPr>
              <w:jc w:val="both"/>
              <w:rPr>
                <w:rFonts w:eastAsia="Times New Roman"/>
              </w:rPr>
            </w:pPr>
            <w:r w:rsidRPr="00720D0A">
              <w:rPr>
                <w:rFonts w:eastAsia="Times New Roman"/>
              </w:rPr>
              <w:t>Герой Советского Союза, участник форсирования реки Дунай в ночь с 4 на 5 декабря 1944;</w:t>
            </w:r>
          </w:p>
          <w:p w:rsidR="00EA7A63" w:rsidRPr="00720D0A" w:rsidRDefault="00EA7A63" w:rsidP="005451B2">
            <w:pPr>
              <w:jc w:val="both"/>
              <w:rPr>
                <w:rFonts w:eastAsia="Times New Roman"/>
              </w:rPr>
            </w:pPr>
            <w:r w:rsidRPr="00720D0A">
              <w:rPr>
                <w:rFonts w:eastAsia="Times New Roman"/>
              </w:rPr>
              <w:t>Уганин Семен Артемьевич (1924-1959) -</w:t>
            </w:r>
          </w:p>
          <w:p w:rsidR="00EA7A63" w:rsidRPr="00720D0A" w:rsidRDefault="00EA7A63" w:rsidP="005451B2">
            <w:pPr>
              <w:jc w:val="both"/>
              <w:rPr>
                <w:rFonts w:eastAsia="Times New Roman"/>
              </w:rPr>
            </w:pPr>
            <w:r w:rsidRPr="00720D0A">
              <w:rPr>
                <w:rFonts w:eastAsia="Times New Roman"/>
              </w:rPr>
              <w:t xml:space="preserve">Герой Советского Союза, участник форсирования Днепра 29 марта 1944. </w:t>
            </w:r>
          </w:p>
        </w:tc>
        <w:tc>
          <w:tcPr>
            <w:tcW w:w="2126" w:type="dxa"/>
          </w:tcPr>
          <w:p w:rsidR="00EA7A63" w:rsidRPr="00720D0A" w:rsidRDefault="00EA7A63" w:rsidP="005451B2">
            <w:pPr>
              <w:jc w:val="both"/>
              <w:rPr>
                <w:rFonts w:eastAsia="Times New Roman"/>
              </w:rPr>
            </w:pPr>
            <w:r w:rsidRPr="00720D0A">
              <w:rPr>
                <w:rFonts w:eastAsia="Times New Roman"/>
              </w:rPr>
              <w:t>Е.А. Климов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Перезахоронение 1975 г.</w:t>
            </w:r>
          </w:p>
          <w:p w:rsidR="00EA7A63" w:rsidRPr="00720D0A" w:rsidRDefault="00EA7A63" w:rsidP="005451B2">
            <w:pPr>
              <w:jc w:val="both"/>
              <w:rPr>
                <w:rFonts w:eastAsia="Times New Roman"/>
              </w:rPr>
            </w:pPr>
          </w:p>
        </w:tc>
      </w:tr>
      <w:tr w:rsidR="0033393B" w:rsidRPr="00720D0A" w:rsidTr="000A7FF6">
        <w:trPr>
          <w:cantSplit/>
          <w:trHeight w:val="898"/>
        </w:trPr>
        <w:tc>
          <w:tcPr>
            <w:tcW w:w="425" w:type="dxa"/>
          </w:tcPr>
          <w:p w:rsidR="00EA7A63" w:rsidRPr="00720D0A" w:rsidRDefault="00EA7A63" w:rsidP="005451B2">
            <w:pPr>
              <w:jc w:val="both"/>
              <w:rPr>
                <w:rFonts w:eastAsia="Times New Roman"/>
              </w:rPr>
            </w:pPr>
            <w:r w:rsidRPr="00720D0A">
              <w:rPr>
                <w:rFonts w:eastAsia="Times New Roman"/>
              </w:rPr>
              <w:t>15</w:t>
            </w:r>
          </w:p>
        </w:tc>
        <w:tc>
          <w:tcPr>
            <w:tcW w:w="3120" w:type="dxa"/>
          </w:tcPr>
          <w:p w:rsidR="00EA7A63" w:rsidRPr="00720D0A" w:rsidRDefault="00EA7A63" w:rsidP="005451B2">
            <w:pPr>
              <w:jc w:val="both"/>
              <w:rPr>
                <w:rFonts w:eastAsia="Times New Roman"/>
              </w:rPr>
            </w:pPr>
            <w:r w:rsidRPr="00720D0A">
              <w:rPr>
                <w:rFonts w:eastAsia="Times New Roman"/>
              </w:rPr>
              <w:t>Памятный знак «Бауманцам»</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Талнах, район ул. Бауманской, д. 9А</w:t>
            </w:r>
          </w:p>
          <w:p w:rsidR="00EA7A63" w:rsidRPr="00720D0A" w:rsidRDefault="00EA7A63" w:rsidP="005451B2">
            <w:pPr>
              <w:jc w:val="both"/>
              <w:rPr>
                <w:rFonts w:eastAsia="Times New Roman"/>
              </w:rPr>
            </w:pPr>
            <w:r w:rsidRPr="00720D0A">
              <w:rPr>
                <w:rFonts w:eastAsia="Times New Roman"/>
                <w:spacing w:val="-4"/>
              </w:rPr>
              <w:t>(за магазином «Глобус»);</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Студенческие стройотряды МВТУ работали в Талнахе с 1968 по 1988 год. Бауманцы занимались расчисткой территории под поселок Талнах,  трудились на стройке рудников «Комсомольский», «Октябрьский», ТЭЦ-2, строили  бетонные дороги до рудников.</w:t>
            </w:r>
          </w:p>
        </w:tc>
        <w:tc>
          <w:tcPr>
            <w:tcW w:w="2126" w:type="dxa"/>
          </w:tcPr>
          <w:p w:rsidR="00BA6C9C" w:rsidRDefault="00EA7A63" w:rsidP="005451B2">
            <w:pPr>
              <w:jc w:val="both"/>
              <w:rPr>
                <w:rFonts w:eastAsia="Times New Roman"/>
              </w:rPr>
            </w:pPr>
            <w:r w:rsidRPr="00720D0A">
              <w:rPr>
                <w:rFonts w:eastAsia="Times New Roman"/>
              </w:rPr>
              <w:t xml:space="preserve">Участники </w:t>
            </w:r>
            <w:r w:rsidRPr="00720D0A">
              <w:rPr>
                <w:rFonts w:eastAsia="Times New Roman"/>
                <w:spacing w:val="-9"/>
              </w:rPr>
              <w:t>студенческих отрядов МВТУ</w:t>
            </w:r>
            <w:r w:rsidRPr="00720D0A">
              <w:rPr>
                <w:rFonts w:eastAsia="Times New Roman"/>
              </w:rPr>
              <w:t xml:space="preserve"> </w:t>
            </w:r>
          </w:p>
          <w:p w:rsidR="00EA7A63" w:rsidRPr="00720D0A" w:rsidRDefault="00EA7A63" w:rsidP="005451B2">
            <w:pPr>
              <w:jc w:val="both"/>
              <w:rPr>
                <w:rFonts w:eastAsia="Times New Roman"/>
              </w:rPr>
            </w:pPr>
            <w:r w:rsidRPr="00720D0A">
              <w:rPr>
                <w:rFonts w:eastAsia="Times New Roman"/>
              </w:rPr>
              <w:t>им. Н.Э. Баумана</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16</w:t>
            </w:r>
          </w:p>
        </w:tc>
        <w:tc>
          <w:tcPr>
            <w:tcW w:w="3120" w:type="dxa"/>
          </w:tcPr>
          <w:p w:rsidR="00EA7A63" w:rsidRPr="00720D0A" w:rsidRDefault="00EA7A63" w:rsidP="005451B2">
            <w:pPr>
              <w:jc w:val="both"/>
              <w:rPr>
                <w:rFonts w:eastAsia="Times New Roman"/>
              </w:rPr>
            </w:pPr>
            <w:r w:rsidRPr="00720D0A">
              <w:rPr>
                <w:rFonts w:eastAsia="Times New Roman"/>
              </w:rPr>
              <w:t>Памятный знак студенческим строительным отрядам МВТУ им. Н.Баумана</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Талнах,</w:t>
            </w:r>
            <w:r w:rsidRPr="00720D0A">
              <w:rPr>
                <w:rFonts w:eastAsia="Times New Roman"/>
                <w:i/>
              </w:rPr>
              <w:t xml:space="preserve"> </w:t>
            </w:r>
            <w:r w:rsidRPr="00720D0A">
              <w:rPr>
                <w:rFonts w:eastAsia="Times New Roman"/>
              </w:rPr>
              <w:t>район ул. Диксона, д. 11;</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Студенческие стройотряды МВТУ работали в Талнахе с 1968 по 1988 год. Бауманцы занимались расчисткой территории под поселок Талнах,  трудились на стройке рудников «Комсомольский», «Октябрьский», ТЭЦ-2, строили  бетонные дороги до рудников.</w:t>
            </w:r>
          </w:p>
        </w:tc>
        <w:tc>
          <w:tcPr>
            <w:tcW w:w="2126" w:type="dxa"/>
          </w:tcPr>
          <w:p w:rsidR="00BA6C9C" w:rsidRDefault="00EA7A63" w:rsidP="005451B2">
            <w:pPr>
              <w:jc w:val="both"/>
              <w:rPr>
                <w:rFonts w:eastAsia="Times New Roman"/>
              </w:rPr>
            </w:pPr>
            <w:r w:rsidRPr="00720D0A">
              <w:rPr>
                <w:rFonts w:eastAsia="Times New Roman"/>
              </w:rPr>
              <w:t xml:space="preserve">Участники </w:t>
            </w:r>
            <w:r w:rsidRPr="00720D0A">
              <w:rPr>
                <w:rFonts w:eastAsia="Times New Roman"/>
                <w:spacing w:val="-9"/>
              </w:rPr>
              <w:t>студенческих отрядов МВТУ</w:t>
            </w:r>
            <w:r w:rsidRPr="00720D0A">
              <w:rPr>
                <w:rFonts w:eastAsia="Times New Roman"/>
              </w:rPr>
              <w:t xml:space="preserve"> </w:t>
            </w:r>
          </w:p>
          <w:p w:rsidR="00EA7A63" w:rsidRPr="00720D0A" w:rsidRDefault="00EA7A63" w:rsidP="005451B2">
            <w:pPr>
              <w:jc w:val="both"/>
              <w:rPr>
                <w:rFonts w:eastAsia="Times New Roman"/>
              </w:rPr>
            </w:pPr>
            <w:r w:rsidRPr="00720D0A">
              <w:rPr>
                <w:rFonts w:eastAsia="Times New Roman"/>
              </w:rPr>
              <w:t>им. Н.Э. Баумана</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t>17</w:t>
            </w:r>
          </w:p>
        </w:tc>
        <w:tc>
          <w:tcPr>
            <w:tcW w:w="3120" w:type="dxa"/>
          </w:tcPr>
          <w:p w:rsidR="00EA7A63" w:rsidRPr="00720D0A" w:rsidRDefault="00EA7A63" w:rsidP="005451B2">
            <w:pPr>
              <w:jc w:val="both"/>
              <w:rPr>
                <w:rFonts w:eastAsia="Times New Roman"/>
              </w:rPr>
            </w:pPr>
            <w:r w:rsidRPr="00720D0A">
              <w:rPr>
                <w:rFonts w:eastAsia="Times New Roman"/>
              </w:rPr>
              <w:t>Мемориальный комплекс прибалтийским офицерам Красноярский край, район города Норильска, район озера Лама, район Дома отдыха;</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extDirection w:val="btLr"/>
          </w:tcPr>
          <w:p w:rsidR="00EA7A63" w:rsidRPr="00720D0A" w:rsidRDefault="00EA7A63" w:rsidP="005451B2">
            <w:pPr>
              <w:jc w:val="both"/>
              <w:rPr>
                <w:rFonts w:eastAsia="Times New Roman"/>
              </w:rPr>
            </w:pPr>
            <w:r w:rsidRPr="00720D0A">
              <w:rPr>
                <w:rFonts w:eastAsia="Times New Roman"/>
              </w:rPr>
              <w:t>Доставка туристов возможна только водным транспортом</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В августе 1941 года на озеро Лама были привезены репрессированные офицеры 24-го территориального стрелкового корпуса Красной Армии из Латвии, Литвы и Эстонии. Заключенные работали на лесоповале, заготавливали ягоды, грибы для отправки в Норильск.</w:t>
            </w:r>
          </w:p>
        </w:tc>
        <w:tc>
          <w:tcPr>
            <w:tcW w:w="2126" w:type="dxa"/>
          </w:tcPr>
          <w:p w:rsidR="00BA6C9C" w:rsidRDefault="00BA6C9C" w:rsidP="005451B2">
            <w:pPr>
              <w:jc w:val="both"/>
              <w:rPr>
                <w:rFonts w:eastAsia="Times New Roman"/>
              </w:rPr>
            </w:pPr>
            <w:r>
              <w:rPr>
                <w:rFonts w:eastAsia="Times New Roman"/>
              </w:rPr>
              <w:t>Р.</w:t>
            </w:r>
            <w:r w:rsidR="00EA7A63" w:rsidRPr="00720D0A">
              <w:rPr>
                <w:rFonts w:eastAsia="Times New Roman"/>
              </w:rPr>
              <w:t>Сви</w:t>
            </w:r>
            <w:r>
              <w:rPr>
                <w:rFonts w:eastAsia="Times New Roman"/>
              </w:rPr>
              <w:t>динскас, резчики по дереву - А.</w:t>
            </w:r>
            <w:r w:rsidR="00EA7A63" w:rsidRPr="00720D0A">
              <w:rPr>
                <w:rFonts w:eastAsia="Times New Roman"/>
              </w:rPr>
              <w:t xml:space="preserve">Анчаричюс, </w:t>
            </w:r>
          </w:p>
          <w:p w:rsidR="00EA7A63" w:rsidRPr="00720D0A" w:rsidRDefault="00BA6C9C" w:rsidP="005451B2">
            <w:pPr>
              <w:jc w:val="both"/>
              <w:rPr>
                <w:rFonts w:eastAsia="Times New Roman"/>
              </w:rPr>
            </w:pPr>
            <w:r>
              <w:rPr>
                <w:rFonts w:eastAsia="Times New Roman"/>
              </w:rPr>
              <w:t>А.</w:t>
            </w:r>
            <w:r w:rsidR="00EA7A63" w:rsidRPr="00720D0A">
              <w:rPr>
                <w:rFonts w:eastAsia="Times New Roman"/>
              </w:rPr>
              <w:t>Сакапаускас (народные мастера Литвы)</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t>18</w:t>
            </w:r>
          </w:p>
        </w:tc>
        <w:tc>
          <w:tcPr>
            <w:tcW w:w="3120" w:type="dxa"/>
          </w:tcPr>
          <w:p w:rsidR="00EA7A63" w:rsidRPr="00720D0A" w:rsidRDefault="00EA7A63" w:rsidP="005451B2">
            <w:pPr>
              <w:jc w:val="both"/>
              <w:rPr>
                <w:rFonts w:eastAsia="Times New Roman"/>
              </w:rPr>
            </w:pPr>
            <w:r w:rsidRPr="00720D0A">
              <w:rPr>
                <w:rFonts w:eastAsia="Times New Roman"/>
              </w:rPr>
              <w:t>Памятник «Часовня»</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Первый памятник, построенный у подножия горы Шмидта на месте первого официального кладбища для вольнонаемных и заключенных Норильлага.</w:t>
            </w:r>
          </w:p>
        </w:tc>
        <w:tc>
          <w:tcPr>
            <w:tcW w:w="2126" w:type="dxa"/>
          </w:tcPr>
          <w:p w:rsidR="00BA6C9C" w:rsidRDefault="00BA6C9C" w:rsidP="005451B2">
            <w:pPr>
              <w:jc w:val="both"/>
              <w:rPr>
                <w:rFonts w:eastAsia="Times New Roman"/>
              </w:rPr>
            </w:pPr>
            <w:r>
              <w:rPr>
                <w:rFonts w:eastAsia="Times New Roman"/>
              </w:rPr>
              <w:t>О.</w:t>
            </w:r>
            <w:r w:rsidR="00EA7A63" w:rsidRPr="00720D0A">
              <w:rPr>
                <w:rFonts w:eastAsia="Times New Roman"/>
              </w:rPr>
              <w:t xml:space="preserve">Грохотов, </w:t>
            </w:r>
          </w:p>
          <w:p w:rsidR="00EA7A63" w:rsidRPr="00720D0A" w:rsidRDefault="00EA7A63" w:rsidP="005451B2">
            <w:pPr>
              <w:jc w:val="both"/>
              <w:rPr>
                <w:rFonts w:eastAsia="Times New Roman"/>
              </w:rPr>
            </w:pPr>
            <w:r w:rsidRPr="00720D0A">
              <w:rPr>
                <w:rFonts w:eastAsia="Times New Roman"/>
              </w:rPr>
              <w:t>В. Наговицын</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spacing w:val="-5"/>
              </w:rPr>
              <w:t>По инициативе настоятеля норильского Храма «Всех скорбящих Радость» установлен православный крест (реконструкция 2003-2008 года). Вследствие реконструкции была произведена замена крыши, что привело к изменению первоначального облика часовни.</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19</w:t>
            </w:r>
          </w:p>
        </w:tc>
        <w:tc>
          <w:tcPr>
            <w:tcW w:w="3120" w:type="dxa"/>
          </w:tcPr>
          <w:p w:rsidR="00EA7A63" w:rsidRPr="00720D0A" w:rsidRDefault="00EA7A63" w:rsidP="005451B2">
            <w:pPr>
              <w:jc w:val="both"/>
              <w:rPr>
                <w:rFonts w:eastAsia="Times New Roman"/>
              </w:rPr>
            </w:pPr>
            <w:r w:rsidRPr="00720D0A">
              <w:rPr>
                <w:rFonts w:eastAsia="Times New Roman"/>
              </w:rPr>
              <w:t>Комплекс памятников «Норильску от прибалтийских народов» 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Комплекс памятников, посвященных  репрессированным офицерам 24-го территориального стрелкового корпуса Красной Армии из Латвии, Литвы и Эстонии у подножия горы Шмидта на месте первого официального кладбища для вольнонаемных и заключенных Норильлага.</w:t>
            </w:r>
          </w:p>
        </w:tc>
        <w:tc>
          <w:tcPr>
            <w:tcW w:w="2126" w:type="dxa"/>
          </w:tcPr>
          <w:p w:rsidR="00BA6C9C" w:rsidRDefault="00BA6C9C" w:rsidP="005451B2">
            <w:pPr>
              <w:jc w:val="both"/>
              <w:rPr>
                <w:rFonts w:eastAsia="Times New Roman"/>
              </w:rPr>
            </w:pPr>
            <w:r>
              <w:rPr>
                <w:rFonts w:eastAsia="Times New Roman"/>
              </w:rPr>
              <w:t>Р.</w:t>
            </w:r>
            <w:r w:rsidR="00EA7A63" w:rsidRPr="00720D0A">
              <w:rPr>
                <w:rFonts w:eastAsia="Times New Roman"/>
              </w:rPr>
              <w:t>Сви</w:t>
            </w:r>
            <w:r>
              <w:rPr>
                <w:rFonts w:eastAsia="Times New Roman"/>
              </w:rPr>
              <w:t>динскас, резчики по дереву - А.</w:t>
            </w:r>
            <w:r w:rsidR="00EA7A63" w:rsidRPr="00720D0A">
              <w:rPr>
                <w:rFonts w:eastAsia="Times New Roman"/>
              </w:rPr>
              <w:t xml:space="preserve">Анчаричюс, </w:t>
            </w:r>
          </w:p>
          <w:p w:rsidR="00EA7A63" w:rsidRPr="00720D0A" w:rsidRDefault="00BA6C9C" w:rsidP="005451B2">
            <w:pPr>
              <w:jc w:val="both"/>
              <w:rPr>
                <w:rFonts w:eastAsia="Times New Roman"/>
              </w:rPr>
            </w:pPr>
            <w:r>
              <w:rPr>
                <w:rFonts w:eastAsia="Times New Roman"/>
              </w:rPr>
              <w:t>А.</w:t>
            </w:r>
            <w:r w:rsidR="00EA7A63" w:rsidRPr="00720D0A">
              <w:rPr>
                <w:rFonts w:eastAsia="Times New Roman"/>
              </w:rPr>
              <w:t>Сакапаускас (народные мастера Литвы)</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lastRenderedPageBreak/>
              <w:t>20</w:t>
            </w:r>
          </w:p>
        </w:tc>
        <w:tc>
          <w:tcPr>
            <w:tcW w:w="3120" w:type="dxa"/>
          </w:tcPr>
          <w:p w:rsidR="00EA7A63" w:rsidRPr="00720D0A" w:rsidRDefault="00EA7A63" w:rsidP="005451B2">
            <w:pPr>
              <w:jc w:val="both"/>
              <w:rPr>
                <w:rFonts w:eastAsia="Times New Roman"/>
              </w:rPr>
            </w:pPr>
            <w:r w:rsidRPr="00720D0A">
              <w:rPr>
                <w:rFonts w:eastAsia="Times New Roman"/>
              </w:rPr>
              <w:t>Памятник на могиле Николая Николаевича  и  Елизаветы Ивановны Урванцевых  Красноярский край, город Норильск, район Центральный, район станции Голиково, городское кладбище;</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Н.Н. Урванцев (1893 - 1985) – геолог, географ, доктор геолого-минералогических наук (1935), заслуженный деятель науки и техники РСФСР (1974), один из первооткрывателей Норильского рудного района (1919 - 1927), в 1930-1933 годы руководил экспедицией на Северную Землю, совместно с Г.А.Ушаковым осуществил ее геологическое и географическое описание. Заключенный Норильлага (1942 - 1945), с 1945 по 1956 годы возглавлял геологическое управление комбината, с 1957 года работал в НИИ геологии Арктики.  Почетный гражданин города Норильска (1975). </w:t>
            </w:r>
          </w:p>
          <w:p w:rsidR="00EA7A63" w:rsidRPr="00720D0A" w:rsidRDefault="00EA7A63" w:rsidP="005451B2">
            <w:pPr>
              <w:jc w:val="both"/>
              <w:rPr>
                <w:rFonts w:eastAsia="Times New Roman"/>
              </w:rPr>
            </w:pPr>
            <w:r w:rsidRPr="00720D0A">
              <w:rPr>
                <w:rFonts w:eastAsia="Times New Roman"/>
              </w:rPr>
              <w:t xml:space="preserve">Е.И.Урванцева (1893 - 1985) – первый врач Норильска, участник второй зимовки (1923 - 1924), врач Норильской городской больницы, один из организаторов медицинской службы в Норильске (1945 - 1956). </w:t>
            </w:r>
          </w:p>
        </w:tc>
        <w:tc>
          <w:tcPr>
            <w:tcW w:w="2126" w:type="dxa"/>
          </w:tcPr>
          <w:p w:rsidR="00EA7A63" w:rsidRPr="00720D0A" w:rsidRDefault="00EA7A63" w:rsidP="005451B2">
            <w:pPr>
              <w:jc w:val="both"/>
              <w:rPr>
                <w:rFonts w:eastAsia="Times New Roman"/>
              </w:rPr>
            </w:pPr>
            <w:r w:rsidRPr="00720D0A">
              <w:rPr>
                <w:rFonts w:eastAsia="Times New Roman"/>
              </w:rPr>
              <w:t>В.А. Шихов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r w:rsidRPr="00720D0A">
              <w:rPr>
                <w:rFonts w:eastAsia="Times New Roman"/>
              </w:rPr>
              <w:t>Перезахоронение 1985 г.</w:t>
            </w:r>
          </w:p>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21</w:t>
            </w:r>
          </w:p>
        </w:tc>
        <w:tc>
          <w:tcPr>
            <w:tcW w:w="3120" w:type="dxa"/>
          </w:tcPr>
          <w:p w:rsidR="00EA7A63" w:rsidRPr="00720D0A" w:rsidRDefault="00EA7A63" w:rsidP="005451B2">
            <w:pPr>
              <w:jc w:val="both"/>
              <w:rPr>
                <w:rFonts w:eastAsia="Times New Roman"/>
              </w:rPr>
            </w:pPr>
            <w:r w:rsidRPr="00720D0A">
              <w:rPr>
                <w:rFonts w:eastAsia="Times New Roman"/>
              </w:rPr>
              <w:t>Мемориальный знак «Памяти жертв политических репрессий»</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Мемориальный знак установлен на месте братской могилы  (захоронение в июле 1990 года останков погибших заключенных) у подножия горы Шмидта на месте первого официального кладбища для вольнонаемных и заключенных Норильлага. </w:t>
            </w:r>
          </w:p>
        </w:tc>
        <w:tc>
          <w:tcPr>
            <w:tcW w:w="2126" w:type="dxa"/>
          </w:tcPr>
          <w:p w:rsidR="00EA7A63" w:rsidRPr="00720D0A" w:rsidRDefault="00EA7A63" w:rsidP="005451B2">
            <w:pPr>
              <w:jc w:val="both"/>
              <w:rPr>
                <w:rFonts w:eastAsia="Times New Roman"/>
              </w:rPr>
            </w:pPr>
            <w:r w:rsidRPr="00720D0A">
              <w:rPr>
                <w:rFonts w:eastAsia="Times New Roman"/>
              </w:rPr>
              <w:t>В.Н. Меликов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22</w:t>
            </w:r>
          </w:p>
        </w:tc>
        <w:tc>
          <w:tcPr>
            <w:tcW w:w="3120" w:type="dxa"/>
          </w:tcPr>
          <w:p w:rsidR="00EA7A63" w:rsidRPr="00720D0A" w:rsidRDefault="00EA7A63" w:rsidP="005451B2">
            <w:pPr>
              <w:jc w:val="both"/>
              <w:rPr>
                <w:rFonts w:eastAsia="Times New Roman"/>
              </w:rPr>
            </w:pPr>
            <w:r w:rsidRPr="00720D0A">
              <w:rPr>
                <w:rFonts w:eastAsia="Times New Roman"/>
              </w:rPr>
              <w:t>Памятник «Полякам, погибшим во время сталинских репрессий в Норильске и других местах принудительных работ» 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полякам, погибшим во время сталинских репрессий в Норильске и других местах принудительных работ, у подножия горы Шмидта на месте первого официального кладбища для вольнонаемных и заключенных Норильлага.</w:t>
            </w:r>
          </w:p>
        </w:tc>
        <w:tc>
          <w:tcPr>
            <w:tcW w:w="2126" w:type="dxa"/>
          </w:tcPr>
          <w:p w:rsidR="00EA7A63" w:rsidRPr="00720D0A" w:rsidRDefault="00BA6C9C" w:rsidP="005451B2">
            <w:pPr>
              <w:jc w:val="both"/>
              <w:rPr>
                <w:rFonts w:eastAsia="Times New Roman"/>
              </w:rPr>
            </w:pPr>
            <w:r>
              <w:rPr>
                <w:rFonts w:eastAsia="Times New Roman"/>
              </w:rPr>
              <w:t>С.</w:t>
            </w:r>
            <w:r w:rsidR="00EA7A63" w:rsidRPr="00720D0A">
              <w:rPr>
                <w:rFonts w:eastAsia="Times New Roman"/>
              </w:rPr>
              <w:t>Герада (польский архитектор)</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23</w:t>
            </w:r>
          </w:p>
        </w:tc>
        <w:tc>
          <w:tcPr>
            <w:tcW w:w="3120" w:type="dxa"/>
          </w:tcPr>
          <w:p w:rsidR="00EA7A63" w:rsidRPr="00720D0A" w:rsidRDefault="00EA7A63" w:rsidP="005451B2">
            <w:pPr>
              <w:jc w:val="both"/>
              <w:rPr>
                <w:rFonts w:eastAsia="Times New Roman"/>
              </w:rPr>
            </w:pPr>
            <w:r w:rsidRPr="00720D0A">
              <w:rPr>
                <w:rFonts w:eastAsia="Times New Roman"/>
              </w:rPr>
              <w:t>Памятный знак «Звонница»</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Памятный знак установлен у подножия горы Шмидта на месте первого официального кладбища для вольнонаемных и заключенных Норильлага.</w:t>
            </w:r>
          </w:p>
        </w:tc>
        <w:tc>
          <w:tcPr>
            <w:tcW w:w="2126" w:type="dxa"/>
          </w:tcPr>
          <w:p w:rsidR="00EA7A63" w:rsidRPr="00720D0A" w:rsidRDefault="00EA7A63" w:rsidP="005451B2">
            <w:pPr>
              <w:jc w:val="both"/>
              <w:rPr>
                <w:rFonts w:eastAsia="Times New Roman"/>
              </w:rPr>
            </w:pPr>
            <w:r w:rsidRPr="00720D0A">
              <w:rPr>
                <w:rFonts w:eastAsia="Times New Roman"/>
              </w:rPr>
              <w:t>Е.Г. Солнышкин</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24</w:t>
            </w:r>
          </w:p>
        </w:tc>
        <w:tc>
          <w:tcPr>
            <w:tcW w:w="3120" w:type="dxa"/>
          </w:tcPr>
          <w:p w:rsidR="00EA7A63" w:rsidRPr="00720D0A" w:rsidRDefault="00EA7A63" w:rsidP="005451B2">
            <w:pPr>
              <w:jc w:val="both"/>
              <w:rPr>
                <w:rFonts w:eastAsia="Times New Roman"/>
              </w:rPr>
            </w:pPr>
            <w:r w:rsidRPr="00720D0A">
              <w:rPr>
                <w:rFonts w:eastAsia="Times New Roman"/>
              </w:rPr>
              <w:t xml:space="preserve">Памятник строителям Норильска </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Ленинский проспект, д. 7;</w:t>
            </w:r>
          </w:p>
          <w:p w:rsidR="00EA7A63" w:rsidRPr="00720D0A" w:rsidRDefault="00EA7A63" w:rsidP="005451B2">
            <w:pPr>
              <w:jc w:val="both"/>
              <w:rPr>
                <w:rFonts w:eastAsia="Times New Roman"/>
              </w:rPr>
            </w:pPr>
            <w:r w:rsidRPr="00720D0A">
              <w:rPr>
                <w:rFonts w:eastAsia="Times New Roman"/>
              </w:rPr>
              <w:t xml:space="preserve">собственность муниципального образования город Норильск </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посвящен строителям Норильска.</w:t>
            </w:r>
          </w:p>
        </w:tc>
        <w:tc>
          <w:tcPr>
            <w:tcW w:w="2126" w:type="dxa"/>
          </w:tcPr>
          <w:p w:rsidR="00BA6C9C" w:rsidRDefault="00EA7A63" w:rsidP="005451B2">
            <w:pPr>
              <w:jc w:val="both"/>
              <w:rPr>
                <w:rFonts w:eastAsia="Times New Roman"/>
              </w:rPr>
            </w:pPr>
            <w:r w:rsidRPr="00720D0A">
              <w:rPr>
                <w:rFonts w:eastAsia="Times New Roman"/>
              </w:rPr>
              <w:t xml:space="preserve">Авторы проекта – А.А. Соболев, </w:t>
            </w:r>
          </w:p>
          <w:p w:rsidR="00BA6C9C" w:rsidRDefault="00BA6C9C" w:rsidP="005451B2">
            <w:pPr>
              <w:jc w:val="both"/>
              <w:rPr>
                <w:rFonts w:eastAsia="Times New Roman"/>
              </w:rPr>
            </w:pPr>
            <w:r>
              <w:rPr>
                <w:rFonts w:eastAsia="Times New Roman"/>
              </w:rPr>
              <w:t>И.</w:t>
            </w:r>
            <w:r w:rsidR="00EA7A63" w:rsidRPr="00720D0A">
              <w:rPr>
                <w:rFonts w:eastAsia="Times New Roman"/>
              </w:rPr>
              <w:t xml:space="preserve">Соболева, скульптор </w:t>
            </w:r>
            <w:r>
              <w:rPr>
                <w:rFonts w:eastAsia="Times New Roman"/>
              </w:rPr>
              <w:t>–</w:t>
            </w:r>
            <w:r w:rsidR="00EA7A63" w:rsidRPr="00720D0A">
              <w:rPr>
                <w:rFonts w:eastAsia="Times New Roman"/>
              </w:rPr>
              <w:t xml:space="preserve"> </w:t>
            </w:r>
          </w:p>
          <w:p w:rsidR="00EA7A63" w:rsidRPr="00720D0A" w:rsidRDefault="00EA7A63" w:rsidP="005451B2">
            <w:pPr>
              <w:jc w:val="both"/>
              <w:rPr>
                <w:rFonts w:eastAsia="Times New Roman"/>
              </w:rPr>
            </w:pPr>
            <w:r w:rsidRPr="00720D0A">
              <w:rPr>
                <w:rFonts w:eastAsia="Times New Roman"/>
              </w:rPr>
              <w:t>В.Н. Меликов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25</w:t>
            </w:r>
          </w:p>
        </w:tc>
        <w:tc>
          <w:tcPr>
            <w:tcW w:w="3120" w:type="dxa"/>
          </w:tcPr>
          <w:p w:rsidR="00EA7A63" w:rsidRPr="00720D0A" w:rsidRDefault="00EA7A63" w:rsidP="005451B2">
            <w:pPr>
              <w:jc w:val="both"/>
              <w:rPr>
                <w:rFonts w:eastAsia="Times New Roman"/>
              </w:rPr>
            </w:pPr>
            <w:r w:rsidRPr="00720D0A">
              <w:rPr>
                <w:rFonts w:eastAsia="Times New Roman"/>
              </w:rPr>
              <w:t>Памятная стела норильчанам, погибшим в авиакатастрофе 10 июля 2002 года</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Центральный, район станции Голиково, городское кладбище;</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10 июля 2002 года на севере Таймырского полуострова потерпел крушение вертолет МИ-6 Авиакомпании «Таймыр». В авиакатастрофе погибли члены экипажа вертолета, авиатехники аэропорта Валек и работники Центральной Арктической геологоразведочной экспедиции. Год спустя по инициативе родственников погибших возведена памятная стела при поддержке ЗФ ОАО «ГМК «Норильский никель» и Администрации города. </w:t>
            </w:r>
          </w:p>
        </w:tc>
        <w:tc>
          <w:tcPr>
            <w:tcW w:w="2126" w:type="dxa"/>
          </w:tcPr>
          <w:p w:rsidR="00EA7A63" w:rsidRPr="00720D0A" w:rsidRDefault="00EA7A63" w:rsidP="005451B2">
            <w:pPr>
              <w:jc w:val="both"/>
              <w:rPr>
                <w:rFonts w:eastAsia="Times New Roman"/>
              </w:rPr>
            </w:pPr>
            <w:r w:rsidRPr="00720D0A">
              <w:rPr>
                <w:rFonts w:eastAsia="Times New Roman"/>
              </w:rPr>
              <w:t>А.А. Соболев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26</w:t>
            </w:r>
          </w:p>
        </w:tc>
        <w:tc>
          <w:tcPr>
            <w:tcW w:w="3120" w:type="dxa"/>
          </w:tcPr>
          <w:p w:rsidR="00EA7A63" w:rsidRPr="00720D0A" w:rsidRDefault="00EA7A63" w:rsidP="005451B2">
            <w:pPr>
              <w:jc w:val="both"/>
              <w:rPr>
                <w:rFonts w:eastAsia="Times New Roman"/>
              </w:rPr>
            </w:pPr>
            <w:r w:rsidRPr="00720D0A">
              <w:rPr>
                <w:rFonts w:eastAsia="Times New Roman"/>
              </w:rPr>
              <w:t xml:space="preserve">Памятник Юрию </w:t>
            </w:r>
            <w:r w:rsidRPr="00720D0A">
              <w:rPr>
                <w:rFonts w:eastAsia="Times New Roman"/>
                <w:bCs/>
                <w:spacing w:val="-16"/>
              </w:rPr>
              <w:t xml:space="preserve">(Халил)  </w:t>
            </w:r>
            <w:r w:rsidRPr="00720D0A">
              <w:rPr>
                <w:rFonts w:eastAsia="Times New Roman"/>
                <w:bCs/>
              </w:rPr>
              <w:t>Адыгамович</w:t>
            </w:r>
            <w:r w:rsidRPr="00720D0A">
              <w:rPr>
                <w:rFonts w:eastAsia="Times New Roman"/>
                <w:bCs/>
                <w:spacing w:val="-24"/>
              </w:rPr>
              <w:t xml:space="preserve">у  </w:t>
            </w:r>
            <w:r w:rsidRPr="00720D0A">
              <w:rPr>
                <w:rFonts w:eastAsia="Times New Roman"/>
              </w:rPr>
              <w:t>Бариеву</w:t>
            </w:r>
            <w:r w:rsidRPr="00720D0A">
              <w:rPr>
                <w:rFonts w:eastAsia="Times New Roman"/>
                <w:bCs/>
              </w:rPr>
              <w:t xml:space="preserve">  </w:t>
            </w:r>
            <w:r w:rsidRPr="00720D0A">
              <w:rPr>
                <w:rFonts w:eastAsia="Times New Roman"/>
              </w:rPr>
              <w:t>Красноярский край, город Норильск, район Центральный, район станции Голиково, городское кладбище;</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 xml:space="preserve"> Юрий (Халил) Адыгамович Бариев (1947-1998) - автор поэтических сборников, составитель первого альманаха норильской поэзии «Гнездовье вьюг», руководитель литературного объединения «Надежда», член Союза писателей России, первый председатель правления Союза писателей Таймыра. Почетный гражданин города Норильска с 1998 года.</w:t>
            </w:r>
          </w:p>
        </w:tc>
        <w:tc>
          <w:tcPr>
            <w:tcW w:w="2126" w:type="dxa"/>
          </w:tcPr>
          <w:p w:rsidR="00EA7A63" w:rsidRPr="00720D0A" w:rsidRDefault="00EA7A63" w:rsidP="005451B2">
            <w:pPr>
              <w:jc w:val="both"/>
              <w:rPr>
                <w:rFonts w:eastAsia="Times New Roman"/>
              </w:rPr>
            </w:pPr>
            <w:r w:rsidRPr="00720D0A">
              <w:rPr>
                <w:rFonts w:eastAsia="Times New Roman"/>
              </w:rPr>
              <w:t>К.М. Зинич</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27</w:t>
            </w:r>
          </w:p>
        </w:tc>
        <w:tc>
          <w:tcPr>
            <w:tcW w:w="3120" w:type="dxa"/>
          </w:tcPr>
          <w:p w:rsidR="00EA7A63" w:rsidRPr="00720D0A" w:rsidRDefault="00EA7A63" w:rsidP="005451B2">
            <w:pPr>
              <w:jc w:val="both"/>
              <w:rPr>
                <w:rFonts w:eastAsia="Times New Roman"/>
              </w:rPr>
            </w:pPr>
            <w:r w:rsidRPr="00720D0A">
              <w:rPr>
                <w:rFonts w:eastAsia="Times New Roman"/>
              </w:rPr>
              <w:t>Памятник «Жертвам Норильлага» Красноярский край, город Норильск, район Центральный, район дома № 14 по Ленинскому проспекту (территория музейного комплекса);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посвящен невинным жертвам Норильлага - одного из крупнейших лагерей Сибири, более 20 лет (1935-1956 гг.) существовавшего на территории Таймыра.</w:t>
            </w:r>
          </w:p>
          <w:p w:rsidR="00EA7A63" w:rsidRPr="00720D0A" w:rsidRDefault="00EA7A63" w:rsidP="005451B2">
            <w:pPr>
              <w:jc w:val="both"/>
              <w:rPr>
                <w:rFonts w:eastAsia="Times New Roman"/>
              </w:rPr>
            </w:pPr>
          </w:p>
        </w:tc>
        <w:tc>
          <w:tcPr>
            <w:tcW w:w="2126" w:type="dxa"/>
          </w:tcPr>
          <w:p w:rsidR="00EA7A63" w:rsidRPr="00720D0A" w:rsidRDefault="00EA7A63" w:rsidP="005451B2">
            <w:pPr>
              <w:jc w:val="both"/>
              <w:rPr>
                <w:rFonts w:eastAsia="Times New Roman"/>
              </w:rPr>
            </w:pPr>
            <w:r w:rsidRPr="00720D0A">
              <w:rPr>
                <w:rFonts w:eastAsia="Times New Roman"/>
              </w:rPr>
              <w:t>Авторы проекта – Л. Давыденко, Е. Арсеньева, скульптор –   С. Баскаев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28</w:t>
            </w:r>
          </w:p>
        </w:tc>
        <w:tc>
          <w:tcPr>
            <w:tcW w:w="3120" w:type="dxa"/>
          </w:tcPr>
          <w:p w:rsidR="00EA7A63" w:rsidRPr="00720D0A" w:rsidRDefault="00EA7A63" w:rsidP="005451B2">
            <w:pPr>
              <w:jc w:val="both"/>
              <w:rPr>
                <w:rFonts w:eastAsia="Times New Roman"/>
              </w:rPr>
            </w:pPr>
            <w:r w:rsidRPr="00720D0A">
              <w:rPr>
                <w:rFonts w:eastAsia="Times New Roman"/>
              </w:rPr>
              <w:t>Памятный знак с информационной доской 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Мемориальный комплекс «Норильская Голгофа» начал создаваться в 1990 г. по инициативе Музея истории НПР и городского общества «Мемориал», усилиями энтузиастов Норильска, стран Прибалтики, Польши, при поддержке Администрации города Норильска и ЗФ ОАО «ГМК «Норильский никель».</w:t>
            </w:r>
          </w:p>
        </w:tc>
        <w:tc>
          <w:tcPr>
            <w:tcW w:w="2126" w:type="dxa"/>
          </w:tcPr>
          <w:p w:rsidR="00BA6C9C" w:rsidRDefault="00EA7A63" w:rsidP="005451B2">
            <w:pPr>
              <w:jc w:val="both"/>
              <w:rPr>
                <w:rFonts w:eastAsia="Times New Roman"/>
              </w:rPr>
            </w:pPr>
            <w:r w:rsidRPr="00720D0A">
              <w:rPr>
                <w:rFonts w:eastAsia="Times New Roman"/>
              </w:rPr>
              <w:t xml:space="preserve">Автор проекта </w:t>
            </w:r>
            <w:r w:rsidR="00BA6C9C">
              <w:rPr>
                <w:rFonts w:eastAsia="Times New Roman"/>
              </w:rPr>
              <w:t>–</w:t>
            </w:r>
            <w:r w:rsidRPr="00720D0A">
              <w:rPr>
                <w:rFonts w:eastAsia="Times New Roman"/>
              </w:rPr>
              <w:t xml:space="preserve"> </w:t>
            </w:r>
          </w:p>
          <w:p w:rsidR="00BA6C9C" w:rsidRDefault="00BA6C9C" w:rsidP="005451B2">
            <w:pPr>
              <w:jc w:val="both"/>
              <w:rPr>
                <w:rFonts w:eastAsia="Times New Roman"/>
              </w:rPr>
            </w:pPr>
            <w:r>
              <w:rPr>
                <w:rFonts w:eastAsia="Times New Roman"/>
              </w:rPr>
              <w:t>С.Г.</w:t>
            </w:r>
            <w:r w:rsidR="00EA7A63" w:rsidRPr="00720D0A">
              <w:rPr>
                <w:rFonts w:eastAsia="Times New Roman"/>
              </w:rPr>
              <w:t xml:space="preserve">Слесарева, архитектор </w:t>
            </w:r>
            <w:r>
              <w:rPr>
                <w:rFonts w:eastAsia="Times New Roman"/>
              </w:rPr>
              <w:t>–</w:t>
            </w:r>
            <w:r w:rsidR="00EA7A63" w:rsidRPr="00720D0A">
              <w:rPr>
                <w:rFonts w:eastAsia="Times New Roman"/>
              </w:rPr>
              <w:t xml:space="preserve"> </w:t>
            </w:r>
          </w:p>
          <w:p w:rsidR="00EA7A63" w:rsidRPr="00720D0A" w:rsidRDefault="00EA7A63" w:rsidP="005451B2">
            <w:pPr>
              <w:jc w:val="both"/>
              <w:rPr>
                <w:rFonts w:eastAsia="Times New Roman"/>
              </w:rPr>
            </w:pPr>
            <w:r w:rsidRPr="00720D0A">
              <w:rPr>
                <w:rFonts w:eastAsia="Times New Roman"/>
              </w:rPr>
              <w:t>А.А. Соболев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29</w:t>
            </w:r>
          </w:p>
        </w:tc>
        <w:tc>
          <w:tcPr>
            <w:tcW w:w="3120" w:type="dxa"/>
          </w:tcPr>
          <w:p w:rsidR="00EA7A63" w:rsidRPr="00720D0A" w:rsidRDefault="00EA7A63" w:rsidP="005451B2">
            <w:pPr>
              <w:jc w:val="both"/>
              <w:rPr>
                <w:rFonts w:eastAsia="Times New Roman"/>
              </w:rPr>
            </w:pPr>
            <w:r w:rsidRPr="00720D0A">
              <w:rPr>
                <w:rFonts w:eastAsia="Times New Roman"/>
              </w:rPr>
              <w:t>Памятник «Евреям – жертвам Норильлага» 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заключенным-евреям у подножия горы Шмидта на месте первого официального кладбища для вольнонаемных и заключенных Норильлага.</w:t>
            </w:r>
          </w:p>
        </w:tc>
        <w:tc>
          <w:tcPr>
            <w:tcW w:w="2126" w:type="dxa"/>
          </w:tcPr>
          <w:p w:rsidR="00EA7A63" w:rsidRPr="00720D0A" w:rsidRDefault="00EA7A63" w:rsidP="005451B2">
            <w:pPr>
              <w:jc w:val="both"/>
              <w:rPr>
                <w:rFonts w:eastAsia="Times New Roman"/>
              </w:rPr>
            </w:pPr>
            <w:r w:rsidRPr="00720D0A">
              <w:rPr>
                <w:rFonts w:eastAsia="Times New Roman"/>
              </w:rPr>
              <w:t>А.А. Соболев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30</w:t>
            </w:r>
          </w:p>
        </w:tc>
        <w:tc>
          <w:tcPr>
            <w:tcW w:w="3120" w:type="dxa"/>
          </w:tcPr>
          <w:p w:rsidR="00EA7A63" w:rsidRPr="00720D0A" w:rsidRDefault="00EA7A63" w:rsidP="005451B2">
            <w:pPr>
              <w:jc w:val="both"/>
              <w:rPr>
                <w:rFonts w:eastAsia="Times New Roman"/>
              </w:rPr>
            </w:pPr>
            <w:r w:rsidRPr="00720D0A">
              <w:rPr>
                <w:rFonts w:eastAsia="Times New Roman"/>
              </w:rPr>
              <w:t>Памятник «Последние врата» Красноярский край, район города Норильска, подножие горы Шмидта, Мемориальный комплекс «Норильская Голгофа»; 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Мемориальный знак у подножия горы Шмидта на месте первого официального кладбища для вольнонаемных и заключенных Норильлага.</w:t>
            </w:r>
          </w:p>
          <w:p w:rsidR="00EA7A63" w:rsidRPr="00720D0A" w:rsidRDefault="00EA7A63" w:rsidP="005451B2">
            <w:pPr>
              <w:jc w:val="both"/>
              <w:rPr>
                <w:rFonts w:eastAsia="Times New Roman"/>
              </w:rPr>
            </w:pPr>
          </w:p>
        </w:tc>
        <w:tc>
          <w:tcPr>
            <w:tcW w:w="2126" w:type="dxa"/>
          </w:tcPr>
          <w:p w:rsidR="00EA7A63" w:rsidRPr="00720D0A" w:rsidRDefault="00EA7A63" w:rsidP="005451B2">
            <w:pPr>
              <w:jc w:val="both"/>
              <w:rPr>
                <w:rFonts w:eastAsia="Times New Roman"/>
              </w:rPr>
            </w:pPr>
            <w:r w:rsidRPr="00720D0A">
              <w:rPr>
                <w:rFonts w:eastAsia="Times New Roman"/>
              </w:rPr>
              <w:t>А.А. Соболев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lastRenderedPageBreak/>
              <w:t>31</w:t>
            </w:r>
          </w:p>
        </w:tc>
        <w:tc>
          <w:tcPr>
            <w:tcW w:w="3120" w:type="dxa"/>
          </w:tcPr>
          <w:p w:rsidR="00EA7A63" w:rsidRPr="00720D0A" w:rsidRDefault="00EA7A63" w:rsidP="005451B2">
            <w:pPr>
              <w:jc w:val="both"/>
              <w:rPr>
                <w:rFonts w:eastAsia="Times New Roman"/>
              </w:rPr>
            </w:pPr>
            <w:r w:rsidRPr="00720D0A">
              <w:rPr>
                <w:rFonts w:eastAsia="Times New Roman"/>
              </w:rPr>
              <w:t>Памятник-мемориал «Черный тюльпан» Красноярский край, город Норильск, район Центральный, район ул. Комсомольской, д. 27 А;</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Мемориал посвящен норильчанам - участникам локальных и международных конфликтов.</w:t>
            </w:r>
          </w:p>
        </w:tc>
        <w:tc>
          <w:tcPr>
            <w:tcW w:w="2126" w:type="dxa"/>
          </w:tcPr>
          <w:p w:rsidR="00BA6C9C" w:rsidRDefault="00EA7A63" w:rsidP="005451B2">
            <w:pPr>
              <w:jc w:val="both"/>
              <w:rPr>
                <w:rFonts w:eastAsia="Times New Roman"/>
              </w:rPr>
            </w:pPr>
            <w:r w:rsidRPr="00720D0A">
              <w:rPr>
                <w:rFonts w:eastAsia="Times New Roman"/>
              </w:rPr>
              <w:t xml:space="preserve">Автор проекта </w:t>
            </w:r>
            <w:r w:rsidR="00BA6C9C">
              <w:rPr>
                <w:rFonts w:eastAsia="Times New Roman"/>
              </w:rPr>
              <w:t>–</w:t>
            </w:r>
          </w:p>
          <w:p w:rsidR="00EA7A63" w:rsidRPr="00720D0A" w:rsidRDefault="00BA6C9C" w:rsidP="005451B2">
            <w:pPr>
              <w:jc w:val="both"/>
              <w:rPr>
                <w:rFonts w:eastAsia="Times New Roman"/>
              </w:rPr>
            </w:pPr>
            <w:r>
              <w:rPr>
                <w:rFonts w:eastAsia="Times New Roman"/>
              </w:rPr>
              <w:t>Л.Г.</w:t>
            </w:r>
            <w:r w:rsidR="00EA7A63" w:rsidRPr="00720D0A">
              <w:rPr>
                <w:rFonts w:eastAsia="Times New Roman"/>
              </w:rPr>
              <w:t>Шайдуллина, скульптор – С. Баскаев</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t>32</w:t>
            </w:r>
          </w:p>
        </w:tc>
        <w:tc>
          <w:tcPr>
            <w:tcW w:w="3120" w:type="dxa"/>
          </w:tcPr>
          <w:p w:rsidR="00EA7A63" w:rsidRPr="00720D0A" w:rsidRDefault="00EA7A63" w:rsidP="005451B2">
            <w:pPr>
              <w:jc w:val="both"/>
              <w:rPr>
                <w:rFonts w:eastAsia="Times New Roman"/>
              </w:rPr>
            </w:pPr>
            <w:r w:rsidRPr="00720D0A">
              <w:rPr>
                <w:rFonts w:eastAsia="Times New Roman"/>
              </w:rPr>
              <w:t>Памятник В.И.Пономаренко</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остров Ближний;</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extDirection w:val="btLr"/>
          </w:tcPr>
          <w:p w:rsidR="00EA7A63" w:rsidRPr="00720D0A" w:rsidRDefault="00EA7A63" w:rsidP="005451B2">
            <w:pPr>
              <w:jc w:val="both"/>
              <w:rPr>
                <w:rFonts w:eastAsia="Times New Roman"/>
              </w:rPr>
            </w:pPr>
            <w:r w:rsidRPr="00720D0A">
              <w:rPr>
                <w:rFonts w:eastAsia="Times New Roman"/>
              </w:rPr>
              <w:t>Доставка туристов возможна только водным транспортом</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Владимир Иванович Пономаренко возглавлял норильский участок навигационно-технической инспекции, создал специальную систему контроля маломерных судов на норильских водоемах, которая позволила сохранить сотни жизней. Инспекторский пост на острове Ближнем действует с 1977 года по настоящее время.</w:t>
            </w:r>
          </w:p>
        </w:tc>
        <w:tc>
          <w:tcPr>
            <w:tcW w:w="2126" w:type="dxa"/>
          </w:tcPr>
          <w:p w:rsidR="00EA7A63" w:rsidRPr="00720D0A" w:rsidRDefault="00EA7A63" w:rsidP="005451B2">
            <w:pPr>
              <w:jc w:val="both"/>
              <w:rPr>
                <w:rFonts w:eastAsia="Times New Roman"/>
              </w:rPr>
            </w:pPr>
            <w:r w:rsidRPr="00720D0A">
              <w:rPr>
                <w:rFonts w:eastAsia="Times New Roman"/>
              </w:rPr>
              <w:t>С.В. Пономаренко</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33</w:t>
            </w:r>
          </w:p>
        </w:tc>
        <w:tc>
          <w:tcPr>
            <w:tcW w:w="3120" w:type="dxa"/>
          </w:tcPr>
          <w:p w:rsidR="00EA7A63" w:rsidRPr="00720D0A" w:rsidRDefault="00EA7A63" w:rsidP="005451B2">
            <w:pPr>
              <w:jc w:val="both"/>
              <w:rPr>
                <w:rFonts w:eastAsia="Times New Roman"/>
              </w:rPr>
            </w:pPr>
            <w:r w:rsidRPr="00720D0A">
              <w:rPr>
                <w:rFonts w:eastAsia="Times New Roman"/>
              </w:rPr>
              <w:t xml:space="preserve">Памятник «Вечно живым» </w:t>
            </w:r>
          </w:p>
          <w:p w:rsidR="00EA7A63" w:rsidRPr="00720D0A" w:rsidRDefault="00EA7A63" w:rsidP="005451B2">
            <w:pPr>
              <w:jc w:val="both"/>
              <w:rPr>
                <w:rFonts w:eastAsia="Times New Roman"/>
              </w:rPr>
            </w:pPr>
            <w:r w:rsidRPr="00720D0A">
              <w:rPr>
                <w:rFonts w:eastAsia="Times New Roman"/>
              </w:rPr>
              <w:t>Красноярский край, город Норильск, район Талнах, площадь Победы;</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открыт в 2008 году в честь Победы советского народа в Великой Отечественной войне 1941-45 годов.</w:t>
            </w:r>
          </w:p>
        </w:tc>
        <w:tc>
          <w:tcPr>
            <w:tcW w:w="2126" w:type="dxa"/>
          </w:tcPr>
          <w:p w:rsidR="00EA7A63" w:rsidRPr="00720D0A" w:rsidRDefault="00EA7A63" w:rsidP="005451B2">
            <w:pPr>
              <w:jc w:val="both"/>
              <w:rPr>
                <w:rFonts w:eastAsia="Times New Roman"/>
              </w:rPr>
            </w:pPr>
            <w:r w:rsidRPr="00720D0A">
              <w:rPr>
                <w:rFonts w:eastAsia="Times New Roman"/>
              </w:rPr>
              <w:t>Е. Арсеньева</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lastRenderedPageBreak/>
              <w:t>34</w:t>
            </w:r>
          </w:p>
        </w:tc>
        <w:tc>
          <w:tcPr>
            <w:tcW w:w="3120" w:type="dxa"/>
          </w:tcPr>
          <w:p w:rsidR="00EA7A63" w:rsidRPr="00720D0A" w:rsidRDefault="00EA7A63" w:rsidP="005451B2">
            <w:pPr>
              <w:jc w:val="both"/>
              <w:rPr>
                <w:rFonts w:eastAsia="Times New Roman"/>
              </w:rPr>
            </w:pPr>
            <w:r w:rsidRPr="00720D0A">
              <w:rPr>
                <w:rFonts w:eastAsia="Times New Roman"/>
              </w:rPr>
              <w:t>Памятный знак «Здесь начинался Талнах» (объект культурного наследия регионального значения);</w:t>
            </w:r>
          </w:p>
          <w:p w:rsidR="00EA7A63" w:rsidRPr="00720D0A" w:rsidRDefault="00EA7A63" w:rsidP="005451B2">
            <w:pPr>
              <w:jc w:val="both"/>
              <w:rPr>
                <w:rFonts w:eastAsia="Times New Roman"/>
              </w:rPr>
            </w:pPr>
            <w:r w:rsidRPr="00720D0A">
              <w:rPr>
                <w:rFonts w:eastAsia="Times New Roman"/>
              </w:rPr>
              <w:t>Красноярский край, район города Норильска, подножие горы Отдельной;</w:t>
            </w:r>
          </w:p>
          <w:p w:rsidR="00EA7A63"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p w:rsidR="00E84F3C" w:rsidRDefault="00E84F3C" w:rsidP="005451B2">
            <w:pPr>
              <w:jc w:val="both"/>
              <w:rPr>
                <w:rFonts w:eastAsia="Times New Roman"/>
              </w:rPr>
            </w:pPr>
          </w:p>
          <w:p w:rsidR="00E84F3C" w:rsidRDefault="00E84F3C" w:rsidP="005451B2">
            <w:pPr>
              <w:jc w:val="both"/>
              <w:rPr>
                <w:rFonts w:eastAsia="Times New Roman"/>
              </w:rPr>
            </w:pPr>
          </w:p>
          <w:p w:rsidR="00E84F3C" w:rsidRDefault="00E84F3C" w:rsidP="005451B2">
            <w:pPr>
              <w:jc w:val="both"/>
              <w:rPr>
                <w:rFonts w:eastAsia="Times New Roman"/>
              </w:rPr>
            </w:pPr>
          </w:p>
          <w:p w:rsidR="00E84F3C" w:rsidRDefault="00E84F3C" w:rsidP="005451B2">
            <w:pPr>
              <w:jc w:val="both"/>
              <w:rPr>
                <w:rFonts w:eastAsia="Times New Roman"/>
              </w:rPr>
            </w:pPr>
          </w:p>
          <w:p w:rsidR="00E84F3C" w:rsidRDefault="00E84F3C" w:rsidP="005451B2">
            <w:pPr>
              <w:jc w:val="both"/>
              <w:rPr>
                <w:rFonts w:eastAsia="Times New Roman"/>
              </w:rPr>
            </w:pPr>
          </w:p>
          <w:p w:rsidR="00E84F3C" w:rsidRDefault="00E84F3C" w:rsidP="005451B2">
            <w:pPr>
              <w:jc w:val="both"/>
              <w:rPr>
                <w:rFonts w:eastAsia="Times New Roman"/>
              </w:rPr>
            </w:pPr>
          </w:p>
          <w:p w:rsidR="00E84F3C" w:rsidRDefault="00E84F3C" w:rsidP="005451B2">
            <w:pPr>
              <w:jc w:val="both"/>
              <w:rPr>
                <w:rFonts w:eastAsia="Times New Roman"/>
              </w:rPr>
            </w:pPr>
          </w:p>
          <w:p w:rsidR="00E84F3C" w:rsidRDefault="00E84F3C" w:rsidP="005451B2">
            <w:pPr>
              <w:jc w:val="both"/>
              <w:rPr>
                <w:rFonts w:eastAsia="Times New Roman"/>
              </w:rPr>
            </w:pPr>
          </w:p>
          <w:p w:rsidR="00E84F3C" w:rsidRPr="00720D0A" w:rsidRDefault="00E84F3C" w:rsidP="005451B2">
            <w:pPr>
              <w:jc w:val="both"/>
              <w:rPr>
                <w:rFonts w:eastAsia="Times New Roman"/>
              </w:rPr>
            </w:pP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Памятный знак установлен на месте, где в 1960 г. были открыты залежи медно-никелевых руд, положившие начало разработки Талнахского месторождения.</w:t>
            </w:r>
          </w:p>
        </w:tc>
        <w:tc>
          <w:tcPr>
            <w:tcW w:w="2126" w:type="dxa"/>
          </w:tcPr>
          <w:p w:rsidR="00EA7A63" w:rsidRPr="00720D0A" w:rsidRDefault="00EA7A63" w:rsidP="005451B2">
            <w:pPr>
              <w:jc w:val="both"/>
              <w:rPr>
                <w:rFonts w:eastAsia="Times New Roman"/>
              </w:rPr>
            </w:pPr>
            <w:r w:rsidRPr="00720D0A">
              <w:rPr>
                <w:rFonts w:eastAsia="Times New Roman"/>
              </w:rPr>
              <w:t>Администрация р-на Талнах</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extDirection w:val="btLr"/>
          </w:tcPr>
          <w:p w:rsidR="00E84F3C" w:rsidRDefault="00EA7A63" w:rsidP="005451B2">
            <w:pPr>
              <w:jc w:val="both"/>
              <w:rPr>
                <w:rFonts w:eastAsia="Times New Roman"/>
              </w:rPr>
            </w:pPr>
            <w:r w:rsidRPr="00720D0A">
              <w:rPr>
                <w:rFonts w:eastAsia="Times New Roman"/>
              </w:rPr>
              <w:t>Летом 1993 г.</w:t>
            </w:r>
            <w:r w:rsidR="00E84F3C">
              <w:rPr>
                <w:rFonts w:eastAsia="Times New Roman"/>
              </w:rPr>
              <w:t xml:space="preserve"> при расчистке горнолыжной базы</w:t>
            </w:r>
          </w:p>
          <w:p w:rsidR="00E84F3C" w:rsidRDefault="00EA7A63" w:rsidP="005451B2">
            <w:pPr>
              <w:jc w:val="both"/>
              <w:rPr>
                <w:rFonts w:eastAsia="Times New Roman"/>
              </w:rPr>
            </w:pPr>
            <w:r w:rsidRPr="00720D0A">
              <w:rPr>
                <w:rFonts w:eastAsia="Times New Roman"/>
              </w:rPr>
              <w:t xml:space="preserve">памятник был снесен бульдозером. В августе </w:t>
            </w:r>
          </w:p>
          <w:p w:rsidR="00E84F3C" w:rsidRDefault="00EA7A63" w:rsidP="005451B2">
            <w:pPr>
              <w:jc w:val="both"/>
              <w:rPr>
                <w:rFonts w:eastAsia="Times New Roman"/>
              </w:rPr>
            </w:pPr>
            <w:r w:rsidRPr="00720D0A">
              <w:rPr>
                <w:rFonts w:eastAsia="Times New Roman"/>
              </w:rPr>
              <w:t>2010 г. проведены работы по благоустройству</w:t>
            </w:r>
          </w:p>
          <w:p w:rsidR="00E84F3C" w:rsidRDefault="00EA7A63" w:rsidP="005451B2">
            <w:pPr>
              <w:jc w:val="both"/>
              <w:rPr>
                <w:rFonts w:eastAsia="Times New Roman"/>
              </w:rPr>
            </w:pPr>
            <w:r w:rsidRPr="00720D0A">
              <w:rPr>
                <w:rFonts w:eastAsia="Times New Roman"/>
              </w:rPr>
              <w:t xml:space="preserve"> исторического памятного места. Требуется </w:t>
            </w:r>
          </w:p>
          <w:p w:rsidR="00EA7A63" w:rsidRPr="00720D0A" w:rsidRDefault="00EA7A63" w:rsidP="005451B2">
            <w:pPr>
              <w:jc w:val="both"/>
              <w:rPr>
                <w:rFonts w:eastAsia="Times New Roman"/>
              </w:rPr>
            </w:pPr>
            <w:r w:rsidRPr="00720D0A">
              <w:rPr>
                <w:rFonts w:eastAsia="Times New Roman"/>
              </w:rPr>
              <w:t>восстановление.</w:t>
            </w: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35</w:t>
            </w:r>
          </w:p>
        </w:tc>
        <w:tc>
          <w:tcPr>
            <w:tcW w:w="3120" w:type="dxa"/>
          </w:tcPr>
          <w:p w:rsidR="00EA7A63" w:rsidRPr="00720D0A" w:rsidRDefault="00EA7A63" w:rsidP="005451B2">
            <w:pPr>
              <w:jc w:val="both"/>
              <w:rPr>
                <w:rFonts w:eastAsia="Times New Roman"/>
              </w:rPr>
            </w:pPr>
            <w:r w:rsidRPr="00720D0A">
              <w:rPr>
                <w:rFonts w:eastAsia="Times New Roman"/>
              </w:rPr>
              <w:t>Памятник «Приют беспокойных сердец»;</w:t>
            </w:r>
          </w:p>
          <w:p w:rsidR="00EA7A63" w:rsidRPr="00720D0A" w:rsidRDefault="00EA7A63" w:rsidP="005451B2">
            <w:pPr>
              <w:jc w:val="both"/>
              <w:rPr>
                <w:rFonts w:eastAsia="Times New Roman"/>
              </w:rPr>
            </w:pPr>
            <w:r w:rsidRPr="00720D0A">
              <w:rPr>
                <w:rFonts w:eastAsia="Times New Roman"/>
              </w:rPr>
              <w:t>Красноярский край, р-н Талнах, Красные камни;</w:t>
            </w:r>
          </w:p>
          <w:p w:rsidR="00EA7A63" w:rsidRPr="00720D0A" w:rsidRDefault="00EA7A63" w:rsidP="005451B2">
            <w:pPr>
              <w:jc w:val="both"/>
              <w:rPr>
                <w:rFonts w:eastAsia="Times New Roman"/>
              </w:rPr>
            </w:pPr>
            <w:r w:rsidRPr="00720D0A">
              <w:rPr>
                <w:rFonts w:eastAsia="Times New Roman"/>
              </w:rPr>
              <w:t>ведомственная принадлежность не определена</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посвящен туристам, не вернувшимся с маршрута.</w:t>
            </w:r>
          </w:p>
        </w:tc>
        <w:tc>
          <w:tcPr>
            <w:tcW w:w="2126" w:type="dxa"/>
          </w:tcPr>
          <w:p w:rsidR="00EA7A63" w:rsidRPr="00720D0A" w:rsidRDefault="00EA7A63" w:rsidP="005451B2">
            <w:pPr>
              <w:jc w:val="both"/>
              <w:rPr>
                <w:rFonts w:eastAsia="Times New Roman"/>
              </w:rPr>
            </w:pPr>
            <w:r w:rsidRPr="00720D0A">
              <w:rPr>
                <w:rFonts w:eastAsia="Times New Roman"/>
              </w:rPr>
              <w:t>М.Ю. Волгин</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51"/>
        </w:trPr>
        <w:tc>
          <w:tcPr>
            <w:tcW w:w="425" w:type="dxa"/>
          </w:tcPr>
          <w:p w:rsidR="00EA7A63" w:rsidRPr="00720D0A" w:rsidRDefault="00EA7A63" w:rsidP="005451B2">
            <w:pPr>
              <w:jc w:val="both"/>
              <w:rPr>
                <w:rFonts w:eastAsia="Times New Roman"/>
              </w:rPr>
            </w:pPr>
            <w:r w:rsidRPr="00720D0A">
              <w:rPr>
                <w:rFonts w:eastAsia="Times New Roman"/>
              </w:rPr>
              <w:t>36</w:t>
            </w:r>
          </w:p>
        </w:tc>
        <w:tc>
          <w:tcPr>
            <w:tcW w:w="3120" w:type="dxa"/>
          </w:tcPr>
          <w:p w:rsidR="00EA7A63" w:rsidRPr="00720D0A" w:rsidRDefault="00EA7A63" w:rsidP="005451B2">
            <w:pPr>
              <w:jc w:val="both"/>
              <w:rPr>
                <w:rFonts w:eastAsia="Times New Roman"/>
              </w:rPr>
            </w:pPr>
            <w:r w:rsidRPr="00720D0A">
              <w:rPr>
                <w:rFonts w:eastAsia="Times New Roman"/>
              </w:rPr>
              <w:t>Памятник «Японским подданным - заключенным Норильлага» Красноярский край, район города Норильска, подножие горы Шмидта, Мемориальный комплекс «Норильская Голгофа»;</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японским подданным - заключенным у подножия горы Шмидта на месте первого официального кладбища для вольнонаемных и заключенных Норильлага.</w:t>
            </w:r>
          </w:p>
        </w:tc>
        <w:tc>
          <w:tcPr>
            <w:tcW w:w="2126" w:type="dxa"/>
          </w:tcPr>
          <w:p w:rsidR="00EA7A63" w:rsidRPr="00720D0A" w:rsidRDefault="00EA7A63" w:rsidP="005451B2">
            <w:pPr>
              <w:jc w:val="both"/>
              <w:rPr>
                <w:rFonts w:eastAsia="Times New Roman"/>
              </w:rPr>
            </w:pPr>
            <w:r w:rsidRPr="00720D0A">
              <w:rPr>
                <w:rFonts w:eastAsia="Times New Roman"/>
              </w:rPr>
              <w:t>М.Ю. Волгин</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134"/>
        </w:trPr>
        <w:tc>
          <w:tcPr>
            <w:tcW w:w="425" w:type="dxa"/>
          </w:tcPr>
          <w:p w:rsidR="00EA7A63" w:rsidRPr="00720D0A" w:rsidRDefault="00EA7A63" w:rsidP="005451B2">
            <w:pPr>
              <w:jc w:val="both"/>
              <w:rPr>
                <w:rFonts w:eastAsia="Times New Roman"/>
              </w:rPr>
            </w:pPr>
            <w:r w:rsidRPr="00720D0A">
              <w:rPr>
                <w:rFonts w:eastAsia="Times New Roman"/>
              </w:rPr>
              <w:t>37</w:t>
            </w:r>
          </w:p>
        </w:tc>
        <w:tc>
          <w:tcPr>
            <w:tcW w:w="3120" w:type="dxa"/>
          </w:tcPr>
          <w:p w:rsidR="00EA7A63" w:rsidRPr="00720D0A" w:rsidRDefault="00EA7A63" w:rsidP="005451B2">
            <w:pPr>
              <w:jc w:val="both"/>
              <w:rPr>
                <w:rFonts w:eastAsia="Times New Roman"/>
              </w:rPr>
            </w:pPr>
            <w:r w:rsidRPr="00720D0A">
              <w:rPr>
                <w:rFonts w:eastAsia="Times New Roman"/>
              </w:rPr>
              <w:t>Мемориальный комплекс «Никто не забыт, ничто не забыто»;</w:t>
            </w:r>
          </w:p>
          <w:p w:rsidR="00EA7A63" w:rsidRPr="00720D0A" w:rsidRDefault="00EA7A63" w:rsidP="005451B2">
            <w:pPr>
              <w:jc w:val="both"/>
              <w:rPr>
                <w:rFonts w:eastAsia="Times New Roman"/>
              </w:rPr>
            </w:pPr>
            <w:r w:rsidRPr="00720D0A">
              <w:rPr>
                <w:rFonts w:eastAsia="Times New Roman"/>
              </w:rPr>
              <w:t>Красноярский край, город Норильск, поселок Снежногорск, район площади Воинской Славы;</w:t>
            </w:r>
          </w:p>
          <w:p w:rsidR="00EA7A63" w:rsidRPr="00720D0A" w:rsidRDefault="00EA7A63" w:rsidP="005451B2">
            <w:pPr>
              <w:jc w:val="both"/>
              <w:rPr>
                <w:rFonts w:eastAsia="Times New Roman"/>
              </w:rPr>
            </w:pPr>
            <w:r w:rsidRPr="00720D0A">
              <w:rPr>
                <w:rFonts w:eastAsia="Times New Roman"/>
              </w:rPr>
              <w:t>собственность муниципального образования город Норильск</w:t>
            </w:r>
          </w:p>
        </w:tc>
        <w:tc>
          <w:tcPr>
            <w:tcW w:w="1701" w:type="dxa"/>
            <w:textDirection w:val="btLr"/>
          </w:tcPr>
          <w:p w:rsidR="00EA7A63" w:rsidRPr="00720D0A" w:rsidRDefault="00EA7A63" w:rsidP="005451B2">
            <w:pPr>
              <w:jc w:val="both"/>
              <w:rPr>
                <w:rFonts w:eastAsia="Times New Roman"/>
              </w:rPr>
            </w:pPr>
            <w:r w:rsidRPr="00720D0A">
              <w:rPr>
                <w:rFonts w:eastAsia="Times New Roman"/>
              </w:rPr>
              <w:t>Доставка туристов возможна водным транспортом в период летней навигации, воздушным транспортом в течение года</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992" w:type="dxa"/>
          </w:tcPr>
          <w:p w:rsidR="00EA7A63" w:rsidRPr="00720D0A" w:rsidRDefault="00EA7A63" w:rsidP="005451B2">
            <w:pPr>
              <w:jc w:val="both"/>
              <w:rPr>
                <w:rFonts w:eastAsia="Times New Roman"/>
              </w:rPr>
            </w:pPr>
            <w:r w:rsidRPr="00720D0A">
              <w:rPr>
                <w:rFonts w:eastAsia="Times New Roman"/>
              </w:rPr>
              <w:t>-</w:t>
            </w:r>
          </w:p>
        </w:tc>
        <w:tc>
          <w:tcPr>
            <w:tcW w:w="851" w:type="dxa"/>
          </w:tcPr>
          <w:p w:rsidR="00EA7A63" w:rsidRPr="00720D0A" w:rsidRDefault="00EA7A63" w:rsidP="005451B2">
            <w:pPr>
              <w:jc w:val="both"/>
              <w:rPr>
                <w:rFonts w:eastAsia="Times New Roman"/>
              </w:rPr>
            </w:pPr>
            <w:r w:rsidRPr="00720D0A">
              <w:rPr>
                <w:rFonts w:eastAsia="Times New Roman"/>
              </w:rPr>
              <w:t>-</w:t>
            </w:r>
          </w:p>
        </w:tc>
        <w:tc>
          <w:tcPr>
            <w:tcW w:w="850" w:type="dxa"/>
          </w:tcPr>
          <w:p w:rsidR="00EA7A63" w:rsidRPr="00720D0A" w:rsidRDefault="00EA7A63" w:rsidP="005451B2">
            <w:pPr>
              <w:jc w:val="both"/>
              <w:rPr>
                <w:rFonts w:eastAsia="Times New Roman"/>
              </w:rPr>
            </w:pPr>
            <w:r w:rsidRPr="00720D0A">
              <w:rPr>
                <w:rFonts w:eastAsia="Times New Roman"/>
              </w:rPr>
              <w:t>-</w:t>
            </w:r>
          </w:p>
        </w:tc>
        <w:tc>
          <w:tcPr>
            <w:tcW w:w="2410" w:type="dxa"/>
          </w:tcPr>
          <w:p w:rsidR="00EA7A63" w:rsidRPr="00720D0A" w:rsidRDefault="00EA7A63" w:rsidP="005451B2">
            <w:pPr>
              <w:jc w:val="both"/>
              <w:rPr>
                <w:rFonts w:eastAsia="Times New Roman"/>
              </w:rPr>
            </w:pPr>
            <w:r w:rsidRPr="00720D0A">
              <w:rPr>
                <w:rFonts w:eastAsia="Times New Roman"/>
              </w:rPr>
              <w:t>Памятник установлен в честь Победы советского народа в Великой Отечественной войне 1941-45 годов.</w:t>
            </w:r>
          </w:p>
        </w:tc>
        <w:tc>
          <w:tcPr>
            <w:tcW w:w="2126" w:type="dxa"/>
            <w:textDirection w:val="btLr"/>
          </w:tcPr>
          <w:p w:rsidR="00EA7A63" w:rsidRPr="00720D0A" w:rsidRDefault="00EA7A63" w:rsidP="005451B2">
            <w:pPr>
              <w:jc w:val="both"/>
              <w:rPr>
                <w:rFonts w:eastAsia="Times New Roman"/>
              </w:rPr>
            </w:pPr>
            <w:r w:rsidRPr="00720D0A">
              <w:rPr>
                <w:rFonts w:eastAsia="Times New Roman"/>
              </w:rPr>
              <w:t>Управление архитектуры и градостроительства Администрации города Норильска, Снежногорское территориальное управление Администрации города Норильска</w:t>
            </w:r>
          </w:p>
        </w:tc>
        <w:tc>
          <w:tcPr>
            <w:tcW w:w="709" w:type="dxa"/>
          </w:tcPr>
          <w:p w:rsidR="00EA7A63" w:rsidRPr="00720D0A" w:rsidRDefault="00EA7A63" w:rsidP="005451B2">
            <w:pPr>
              <w:jc w:val="both"/>
              <w:rPr>
                <w:rFonts w:eastAsia="Times New Roman"/>
              </w:rPr>
            </w:pPr>
            <w:r w:rsidRPr="00720D0A">
              <w:rPr>
                <w:rFonts w:eastAsia="Times New Roman"/>
              </w:rPr>
              <w:t>-</w:t>
            </w:r>
          </w:p>
        </w:tc>
        <w:tc>
          <w:tcPr>
            <w:tcW w:w="2126" w:type="dxa"/>
          </w:tcPr>
          <w:p w:rsidR="00EA7A63" w:rsidRPr="00720D0A" w:rsidRDefault="00EA7A63" w:rsidP="005451B2">
            <w:pPr>
              <w:jc w:val="both"/>
              <w:rPr>
                <w:rFonts w:eastAsia="Times New Roman"/>
              </w:rPr>
            </w:pPr>
          </w:p>
        </w:tc>
      </w:tr>
      <w:tr w:rsidR="0033393B" w:rsidRPr="00720D0A" w:rsidTr="000A7FF6">
        <w:trPr>
          <w:cantSplit/>
          <w:trHeight w:val="1019"/>
        </w:trPr>
        <w:tc>
          <w:tcPr>
            <w:tcW w:w="425" w:type="dxa"/>
          </w:tcPr>
          <w:p w:rsidR="003A1E07" w:rsidRPr="00720D0A" w:rsidRDefault="003A1E07" w:rsidP="005451B2">
            <w:pPr>
              <w:jc w:val="both"/>
              <w:rPr>
                <w:rFonts w:eastAsia="Times New Roman"/>
              </w:rPr>
            </w:pPr>
            <w:r>
              <w:rPr>
                <w:rFonts w:eastAsia="Times New Roman"/>
              </w:rPr>
              <w:lastRenderedPageBreak/>
              <w:t>38</w:t>
            </w:r>
          </w:p>
        </w:tc>
        <w:tc>
          <w:tcPr>
            <w:tcW w:w="3120" w:type="dxa"/>
          </w:tcPr>
          <w:p w:rsidR="003A1E07" w:rsidRDefault="003A1E07" w:rsidP="005451B2">
            <w:pPr>
              <w:jc w:val="both"/>
              <w:rPr>
                <w:color w:val="000000"/>
                <w:shd w:val="clear" w:color="auto" w:fill="FFFFFF"/>
              </w:rPr>
            </w:pPr>
            <w:r w:rsidRPr="003A1E07">
              <w:rPr>
                <w:color w:val="000000"/>
                <w:shd w:val="clear" w:color="auto" w:fill="FFFFFF"/>
              </w:rPr>
              <w:t>Памятная стела в честь героического труда и ратных подвигов соотечественников (памятный знак)</w:t>
            </w:r>
          </w:p>
          <w:p w:rsidR="003A1E07" w:rsidRDefault="003A1E07" w:rsidP="005451B2">
            <w:pPr>
              <w:jc w:val="both"/>
              <w:rPr>
                <w:rFonts w:eastAsia="Times New Roman"/>
              </w:rPr>
            </w:pPr>
          </w:p>
          <w:p w:rsidR="00BA6C9C" w:rsidRPr="003A1E07" w:rsidRDefault="00BA6C9C" w:rsidP="005451B2">
            <w:pPr>
              <w:jc w:val="both"/>
              <w:rPr>
                <w:rFonts w:eastAsia="Times New Roman"/>
              </w:rPr>
            </w:pPr>
          </w:p>
        </w:tc>
        <w:tc>
          <w:tcPr>
            <w:tcW w:w="1701" w:type="dxa"/>
            <w:textDirection w:val="btLr"/>
          </w:tcPr>
          <w:p w:rsidR="003A1E07" w:rsidRPr="00720D0A" w:rsidRDefault="003A1E07" w:rsidP="005451B2">
            <w:pPr>
              <w:jc w:val="both"/>
              <w:rPr>
                <w:rFonts w:eastAsia="Times New Roman"/>
              </w:rPr>
            </w:pPr>
          </w:p>
        </w:tc>
        <w:tc>
          <w:tcPr>
            <w:tcW w:w="850" w:type="dxa"/>
          </w:tcPr>
          <w:p w:rsidR="003A1E07" w:rsidRPr="00720D0A" w:rsidRDefault="003A1E07" w:rsidP="005451B2">
            <w:pPr>
              <w:jc w:val="both"/>
              <w:rPr>
                <w:rFonts w:eastAsia="Times New Roman"/>
              </w:rPr>
            </w:pPr>
          </w:p>
        </w:tc>
        <w:tc>
          <w:tcPr>
            <w:tcW w:w="992" w:type="dxa"/>
          </w:tcPr>
          <w:p w:rsidR="003A1E07" w:rsidRPr="00720D0A" w:rsidRDefault="003A1E07" w:rsidP="005451B2">
            <w:pPr>
              <w:jc w:val="both"/>
              <w:rPr>
                <w:rFonts w:eastAsia="Times New Roman"/>
              </w:rPr>
            </w:pPr>
          </w:p>
        </w:tc>
        <w:tc>
          <w:tcPr>
            <w:tcW w:w="851" w:type="dxa"/>
          </w:tcPr>
          <w:p w:rsidR="003A1E07" w:rsidRPr="00720D0A" w:rsidRDefault="003A1E07" w:rsidP="005451B2">
            <w:pPr>
              <w:jc w:val="both"/>
              <w:rPr>
                <w:rFonts w:eastAsia="Times New Roman"/>
              </w:rPr>
            </w:pPr>
          </w:p>
        </w:tc>
        <w:tc>
          <w:tcPr>
            <w:tcW w:w="850" w:type="dxa"/>
          </w:tcPr>
          <w:p w:rsidR="003A1E07" w:rsidRPr="00720D0A" w:rsidRDefault="003A1E07" w:rsidP="005451B2">
            <w:pPr>
              <w:jc w:val="both"/>
              <w:rPr>
                <w:rFonts w:eastAsia="Times New Roman"/>
              </w:rPr>
            </w:pPr>
          </w:p>
        </w:tc>
        <w:tc>
          <w:tcPr>
            <w:tcW w:w="2410" w:type="dxa"/>
          </w:tcPr>
          <w:p w:rsidR="003A1E07" w:rsidRPr="00720D0A" w:rsidRDefault="00FF6D6A" w:rsidP="005451B2">
            <w:pPr>
              <w:jc w:val="both"/>
              <w:rPr>
                <w:rFonts w:eastAsia="Times New Roman"/>
              </w:rPr>
            </w:pPr>
            <w:r>
              <w:rPr>
                <w:rFonts w:eastAsia="Times New Roman"/>
              </w:rPr>
              <w:t>Памятный знак установлен 15 сентября 2016 года</w:t>
            </w:r>
          </w:p>
        </w:tc>
        <w:tc>
          <w:tcPr>
            <w:tcW w:w="2126" w:type="dxa"/>
            <w:textDirection w:val="btLr"/>
          </w:tcPr>
          <w:p w:rsidR="00BA6C9C" w:rsidRDefault="00BA6C9C" w:rsidP="003A1E07">
            <w:pPr>
              <w:rPr>
                <w:color w:val="000000"/>
                <w:shd w:val="clear" w:color="auto" w:fill="FFFFFF"/>
              </w:rPr>
            </w:pPr>
            <w:r>
              <w:rPr>
                <w:color w:val="000000"/>
                <w:shd w:val="clear" w:color="auto" w:fill="FFFFFF"/>
              </w:rPr>
              <w:t>Архитектор –</w:t>
            </w:r>
          </w:p>
          <w:p w:rsidR="003A1E07" w:rsidRPr="00BA6C9C" w:rsidRDefault="00BA6C9C" w:rsidP="003A1E07">
            <w:pPr>
              <w:rPr>
                <w:color w:val="000000"/>
                <w:shd w:val="clear" w:color="auto" w:fill="FFFFFF"/>
              </w:rPr>
            </w:pPr>
            <w:r>
              <w:rPr>
                <w:color w:val="000000"/>
                <w:shd w:val="clear" w:color="auto" w:fill="FFFFFF"/>
              </w:rPr>
              <w:t>Е. В.</w:t>
            </w:r>
            <w:r w:rsidR="003A1E07" w:rsidRPr="003A1E07">
              <w:rPr>
                <w:color w:val="000000"/>
                <w:shd w:val="clear" w:color="auto" w:fill="FFFFFF"/>
              </w:rPr>
              <w:t>Арсеньева</w:t>
            </w:r>
            <w:r w:rsidR="003A1E07">
              <w:rPr>
                <w:rFonts w:ascii="Tahoma" w:hAnsi="Tahoma" w:cs="Tahoma"/>
                <w:color w:val="000000"/>
                <w:sz w:val="17"/>
                <w:szCs w:val="17"/>
                <w:shd w:val="clear" w:color="auto" w:fill="FFFFFF"/>
              </w:rPr>
              <w:t> </w:t>
            </w:r>
          </w:p>
          <w:p w:rsidR="003A1E07" w:rsidRDefault="003A1E07" w:rsidP="003A1E07">
            <w:pPr>
              <w:rPr>
                <w:rFonts w:ascii="Tahoma" w:hAnsi="Tahoma" w:cs="Tahoma"/>
                <w:color w:val="000000"/>
                <w:sz w:val="17"/>
                <w:szCs w:val="17"/>
                <w:shd w:val="clear" w:color="auto" w:fill="FFFFFF"/>
              </w:rPr>
            </w:pPr>
          </w:p>
          <w:p w:rsidR="003A1E07" w:rsidRPr="00720D0A" w:rsidRDefault="003A1E07" w:rsidP="003A1E07">
            <w:pPr>
              <w:rPr>
                <w:rFonts w:eastAsia="Times New Roman"/>
              </w:rPr>
            </w:pPr>
          </w:p>
        </w:tc>
        <w:tc>
          <w:tcPr>
            <w:tcW w:w="709" w:type="dxa"/>
          </w:tcPr>
          <w:p w:rsidR="003A1E07" w:rsidRPr="00720D0A" w:rsidRDefault="003A1E07" w:rsidP="005451B2">
            <w:pPr>
              <w:jc w:val="both"/>
              <w:rPr>
                <w:rFonts w:eastAsia="Times New Roman"/>
              </w:rPr>
            </w:pPr>
          </w:p>
        </w:tc>
        <w:tc>
          <w:tcPr>
            <w:tcW w:w="2126" w:type="dxa"/>
          </w:tcPr>
          <w:p w:rsidR="003A1E07" w:rsidRPr="00720D0A" w:rsidRDefault="003A1E07" w:rsidP="005451B2">
            <w:pPr>
              <w:jc w:val="both"/>
              <w:rPr>
                <w:rFonts w:eastAsia="Times New Roman"/>
              </w:rPr>
            </w:pPr>
          </w:p>
        </w:tc>
      </w:tr>
      <w:tr w:rsidR="0033393B" w:rsidRPr="00720D0A" w:rsidTr="000A7FF6">
        <w:trPr>
          <w:cantSplit/>
          <w:trHeight w:val="1019"/>
        </w:trPr>
        <w:tc>
          <w:tcPr>
            <w:tcW w:w="425" w:type="dxa"/>
          </w:tcPr>
          <w:p w:rsidR="00FF6D6A" w:rsidRDefault="00FF6D6A" w:rsidP="005451B2">
            <w:pPr>
              <w:jc w:val="both"/>
              <w:rPr>
                <w:rFonts w:eastAsia="Times New Roman"/>
              </w:rPr>
            </w:pPr>
            <w:r>
              <w:rPr>
                <w:rFonts w:eastAsia="Times New Roman"/>
              </w:rPr>
              <w:t>39</w:t>
            </w:r>
          </w:p>
        </w:tc>
        <w:tc>
          <w:tcPr>
            <w:tcW w:w="3120" w:type="dxa"/>
          </w:tcPr>
          <w:p w:rsidR="00FF6D6A" w:rsidRDefault="00FF6D6A" w:rsidP="005451B2">
            <w:pPr>
              <w:jc w:val="both"/>
              <w:rPr>
                <w:color w:val="000000"/>
                <w:shd w:val="clear" w:color="auto" w:fill="FFFFFF"/>
              </w:rPr>
            </w:pPr>
            <w:r w:rsidRPr="00FF6D6A">
              <w:rPr>
                <w:color w:val="000000"/>
                <w:shd w:val="clear" w:color="auto" w:fill="FFFFFF"/>
              </w:rPr>
              <w:t>Мемориал воинам-пограничникам</w:t>
            </w:r>
          </w:p>
          <w:p w:rsidR="00FF6D6A" w:rsidRDefault="00FF6D6A" w:rsidP="005451B2">
            <w:pPr>
              <w:jc w:val="both"/>
              <w:rPr>
                <w:color w:val="000000"/>
                <w:shd w:val="clear" w:color="auto" w:fill="FFFFFF"/>
              </w:rPr>
            </w:pPr>
          </w:p>
          <w:p w:rsidR="00FF6D6A" w:rsidRDefault="00FF6D6A" w:rsidP="005451B2">
            <w:pPr>
              <w:jc w:val="both"/>
              <w:rPr>
                <w:color w:val="000000"/>
                <w:shd w:val="clear" w:color="auto" w:fill="FFFFFF"/>
              </w:rPr>
            </w:pPr>
          </w:p>
          <w:p w:rsidR="00FF6D6A" w:rsidRPr="00FF6D6A" w:rsidRDefault="00FF6D6A" w:rsidP="005451B2">
            <w:pPr>
              <w:jc w:val="both"/>
              <w:rPr>
                <w:color w:val="000000"/>
                <w:shd w:val="clear" w:color="auto" w:fill="FFFFFF"/>
              </w:rPr>
            </w:pPr>
          </w:p>
        </w:tc>
        <w:tc>
          <w:tcPr>
            <w:tcW w:w="1701" w:type="dxa"/>
            <w:textDirection w:val="btLr"/>
          </w:tcPr>
          <w:p w:rsidR="00FF6D6A" w:rsidRPr="00720D0A" w:rsidRDefault="00FF6D6A" w:rsidP="00FF6D6A">
            <w:pPr>
              <w:rPr>
                <w:rFonts w:eastAsia="Times New Roman"/>
              </w:rPr>
            </w:pPr>
            <w:r>
              <w:rPr>
                <w:rFonts w:eastAsia="Times New Roman"/>
              </w:rPr>
              <w:t>Расположен на площади Героев</w:t>
            </w:r>
          </w:p>
        </w:tc>
        <w:tc>
          <w:tcPr>
            <w:tcW w:w="850" w:type="dxa"/>
          </w:tcPr>
          <w:p w:rsidR="00FF6D6A" w:rsidRPr="00720D0A" w:rsidRDefault="00FF6D6A" w:rsidP="005451B2">
            <w:pPr>
              <w:jc w:val="both"/>
              <w:rPr>
                <w:rFonts w:eastAsia="Times New Roman"/>
              </w:rPr>
            </w:pPr>
          </w:p>
        </w:tc>
        <w:tc>
          <w:tcPr>
            <w:tcW w:w="992" w:type="dxa"/>
          </w:tcPr>
          <w:p w:rsidR="00FF6D6A" w:rsidRPr="00720D0A" w:rsidRDefault="00FF6D6A" w:rsidP="005451B2">
            <w:pPr>
              <w:jc w:val="both"/>
              <w:rPr>
                <w:rFonts w:eastAsia="Times New Roman"/>
              </w:rPr>
            </w:pPr>
          </w:p>
        </w:tc>
        <w:tc>
          <w:tcPr>
            <w:tcW w:w="851" w:type="dxa"/>
          </w:tcPr>
          <w:p w:rsidR="00FF6D6A" w:rsidRPr="00720D0A" w:rsidRDefault="00FF6D6A" w:rsidP="005451B2">
            <w:pPr>
              <w:jc w:val="both"/>
              <w:rPr>
                <w:rFonts w:eastAsia="Times New Roman"/>
              </w:rPr>
            </w:pPr>
          </w:p>
        </w:tc>
        <w:tc>
          <w:tcPr>
            <w:tcW w:w="850" w:type="dxa"/>
          </w:tcPr>
          <w:p w:rsidR="00FF6D6A" w:rsidRPr="00720D0A" w:rsidRDefault="00FF6D6A" w:rsidP="005451B2">
            <w:pPr>
              <w:jc w:val="both"/>
              <w:rPr>
                <w:rFonts w:eastAsia="Times New Roman"/>
              </w:rPr>
            </w:pPr>
          </w:p>
        </w:tc>
        <w:tc>
          <w:tcPr>
            <w:tcW w:w="2410" w:type="dxa"/>
          </w:tcPr>
          <w:p w:rsidR="00FF6D6A" w:rsidRPr="00AD7E6C" w:rsidRDefault="00AD7E6C" w:rsidP="005451B2">
            <w:pPr>
              <w:jc w:val="both"/>
              <w:rPr>
                <w:rFonts w:eastAsia="Times New Roman"/>
              </w:rPr>
            </w:pPr>
            <w:r w:rsidRPr="00AD7E6C">
              <w:rPr>
                <w:color w:val="000000"/>
                <w:shd w:val="clear" w:color="auto" w:fill="FFFFFF"/>
              </w:rPr>
              <w:t>Установлен по инициативе норильских ветеранов пограничной службы</w:t>
            </w:r>
            <w:r>
              <w:rPr>
                <w:color w:val="000000"/>
                <w:shd w:val="clear" w:color="auto" w:fill="FFFFFF"/>
              </w:rPr>
              <w:t xml:space="preserve"> 28 мая 2018 года</w:t>
            </w:r>
          </w:p>
        </w:tc>
        <w:tc>
          <w:tcPr>
            <w:tcW w:w="2126" w:type="dxa"/>
            <w:textDirection w:val="btLr"/>
          </w:tcPr>
          <w:p w:rsidR="00FF6D6A" w:rsidRPr="003A1E07" w:rsidRDefault="00FF6D6A" w:rsidP="003A1E07">
            <w:pPr>
              <w:rPr>
                <w:color w:val="000000"/>
                <w:shd w:val="clear" w:color="auto" w:fill="FFFFFF"/>
              </w:rPr>
            </w:pPr>
          </w:p>
        </w:tc>
        <w:tc>
          <w:tcPr>
            <w:tcW w:w="709" w:type="dxa"/>
          </w:tcPr>
          <w:p w:rsidR="00FF6D6A" w:rsidRPr="00720D0A" w:rsidRDefault="00FF6D6A" w:rsidP="005451B2">
            <w:pPr>
              <w:jc w:val="both"/>
              <w:rPr>
                <w:rFonts w:eastAsia="Times New Roman"/>
              </w:rPr>
            </w:pPr>
          </w:p>
        </w:tc>
        <w:tc>
          <w:tcPr>
            <w:tcW w:w="2126" w:type="dxa"/>
          </w:tcPr>
          <w:p w:rsidR="00FF6D6A" w:rsidRPr="00720D0A" w:rsidRDefault="00FF6D6A" w:rsidP="005451B2">
            <w:pPr>
              <w:jc w:val="both"/>
              <w:rPr>
                <w:rFonts w:eastAsia="Times New Roman"/>
              </w:rPr>
            </w:pPr>
          </w:p>
        </w:tc>
      </w:tr>
      <w:tr w:rsidR="0033393B" w:rsidRPr="00720D0A" w:rsidTr="000A7FF6">
        <w:trPr>
          <w:cantSplit/>
          <w:trHeight w:val="1134"/>
        </w:trPr>
        <w:tc>
          <w:tcPr>
            <w:tcW w:w="425" w:type="dxa"/>
          </w:tcPr>
          <w:p w:rsidR="002B6D32" w:rsidRPr="00F53347" w:rsidRDefault="00FF6D6A" w:rsidP="005451B2">
            <w:pPr>
              <w:jc w:val="both"/>
              <w:rPr>
                <w:rFonts w:eastAsia="Times New Roman"/>
              </w:rPr>
            </w:pPr>
            <w:r>
              <w:rPr>
                <w:rFonts w:eastAsia="Times New Roman"/>
              </w:rPr>
              <w:t>40</w:t>
            </w:r>
          </w:p>
        </w:tc>
        <w:tc>
          <w:tcPr>
            <w:tcW w:w="3120" w:type="dxa"/>
          </w:tcPr>
          <w:p w:rsidR="002B6D32" w:rsidRPr="00F53347" w:rsidRDefault="002B6D32" w:rsidP="005451B2">
            <w:pPr>
              <w:jc w:val="both"/>
              <w:rPr>
                <w:rFonts w:eastAsia="Times New Roman"/>
              </w:rPr>
            </w:pPr>
            <w:r w:rsidRPr="00F53347">
              <w:rPr>
                <w:rFonts w:eastAsia="Times New Roman"/>
              </w:rPr>
              <w:t xml:space="preserve">Памятник Николаю Николаевичу </w:t>
            </w:r>
            <w:r w:rsidR="00E3013E" w:rsidRPr="00F53347">
              <w:rPr>
                <w:rFonts w:eastAsia="Times New Roman"/>
              </w:rPr>
              <w:t>Урванцеву</w:t>
            </w:r>
          </w:p>
        </w:tc>
        <w:tc>
          <w:tcPr>
            <w:tcW w:w="1701" w:type="dxa"/>
            <w:textDirection w:val="btLr"/>
          </w:tcPr>
          <w:p w:rsidR="002B6D32" w:rsidRPr="00B205C0" w:rsidRDefault="00B205C0" w:rsidP="005451B2">
            <w:pPr>
              <w:jc w:val="both"/>
              <w:rPr>
                <w:rFonts w:eastAsia="Times New Roman"/>
              </w:rPr>
            </w:pPr>
            <w:r>
              <w:rPr>
                <w:color w:val="000000"/>
                <w:shd w:val="clear" w:color="auto" w:fill="FFFFFF"/>
              </w:rPr>
              <w:t xml:space="preserve">             М</w:t>
            </w:r>
            <w:r w:rsidRPr="00B205C0">
              <w:rPr>
                <w:color w:val="000000"/>
                <w:shd w:val="clear" w:color="auto" w:fill="FFFFFF"/>
              </w:rPr>
              <w:t>узейный сквер</w:t>
            </w:r>
          </w:p>
        </w:tc>
        <w:tc>
          <w:tcPr>
            <w:tcW w:w="850" w:type="dxa"/>
          </w:tcPr>
          <w:p w:rsidR="002B6D32" w:rsidRPr="00720D0A" w:rsidRDefault="002B6D32" w:rsidP="005451B2">
            <w:pPr>
              <w:jc w:val="both"/>
              <w:rPr>
                <w:rFonts w:eastAsia="Times New Roman"/>
              </w:rPr>
            </w:pPr>
          </w:p>
        </w:tc>
        <w:tc>
          <w:tcPr>
            <w:tcW w:w="992" w:type="dxa"/>
          </w:tcPr>
          <w:p w:rsidR="002B6D32" w:rsidRPr="00720D0A" w:rsidRDefault="002B6D32" w:rsidP="005451B2">
            <w:pPr>
              <w:jc w:val="both"/>
              <w:rPr>
                <w:rFonts w:eastAsia="Times New Roman"/>
              </w:rPr>
            </w:pPr>
          </w:p>
        </w:tc>
        <w:tc>
          <w:tcPr>
            <w:tcW w:w="851" w:type="dxa"/>
          </w:tcPr>
          <w:p w:rsidR="002B6D32" w:rsidRPr="00720D0A" w:rsidRDefault="002B6D32" w:rsidP="005451B2">
            <w:pPr>
              <w:jc w:val="both"/>
              <w:rPr>
                <w:rFonts w:eastAsia="Times New Roman"/>
              </w:rPr>
            </w:pPr>
          </w:p>
        </w:tc>
        <w:tc>
          <w:tcPr>
            <w:tcW w:w="850" w:type="dxa"/>
          </w:tcPr>
          <w:p w:rsidR="002B6D32" w:rsidRPr="00720D0A" w:rsidRDefault="002B6D32" w:rsidP="005451B2">
            <w:pPr>
              <w:jc w:val="both"/>
              <w:rPr>
                <w:rFonts w:eastAsia="Times New Roman"/>
              </w:rPr>
            </w:pPr>
          </w:p>
        </w:tc>
        <w:tc>
          <w:tcPr>
            <w:tcW w:w="2410" w:type="dxa"/>
          </w:tcPr>
          <w:p w:rsidR="002B6D32" w:rsidRPr="00E3013E" w:rsidRDefault="00E3013E" w:rsidP="005451B2">
            <w:pPr>
              <w:jc w:val="both"/>
              <w:rPr>
                <w:rFonts w:eastAsia="Times New Roman"/>
              </w:rPr>
            </w:pPr>
            <w:r w:rsidRPr="00E3013E">
              <w:rPr>
                <w:color w:val="000000"/>
                <w:shd w:val="clear" w:color="auto" w:fill="FFFFFF"/>
              </w:rPr>
              <w:t>Памятник Н.Н. Урванцеву - геологу, первооткрывателю норильского месторождения медно-никелевых руд, первому почетному гражданину города Норильска</w:t>
            </w:r>
          </w:p>
        </w:tc>
        <w:tc>
          <w:tcPr>
            <w:tcW w:w="2126" w:type="dxa"/>
            <w:textDirection w:val="btLr"/>
          </w:tcPr>
          <w:p w:rsidR="00350EF9" w:rsidRDefault="00350EF9" w:rsidP="00350EF9">
            <w:pPr>
              <w:rPr>
                <w:color w:val="000000"/>
                <w:shd w:val="clear" w:color="auto" w:fill="FFFFFF"/>
              </w:rPr>
            </w:pPr>
            <w:r w:rsidRPr="00350EF9">
              <w:rPr>
                <w:color w:val="000000"/>
                <w:shd w:val="clear" w:color="auto" w:fill="FFFFFF"/>
              </w:rPr>
              <w:t xml:space="preserve">Автор – </w:t>
            </w:r>
            <w:r>
              <w:rPr>
                <w:color w:val="000000"/>
                <w:shd w:val="clear" w:color="auto" w:fill="FFFFFF"/>
              </w:rPr>
              <w:t xml:space="preserve">академик     Российской академии художеств </w:t>
            </w:r>
          </w:p>
          <w:p w:rsidR="002B6D32" w:rsidRPr="00350EF9" w:rsidRDefault="00350EF9" w:rsidP="00350EF9">
            <w:pPr>
              <w:rPr>
                <w:rFonts w:eastAsia="Times New Roman"/>
              </w:rPr>
            </w:pPr>
            <w:r w:rsidRPr="00350EF9">
              <w:rPr>
                <w:color w:val="000000"/>
                <w:shd w:val="clear" w:color="auto" w:fill="FFFFFF"/>
              </w:rPr>
              <w:t>А.И. Рукавишников</w:t>
            </w:r>
          </w:p>
        </w:tc>
        <w:tc>
          <w:tcPr>
            <w:tcW w:w="709" w:type="dxa"/>
          </w:tcPr>
          <w:p w:rsidR="002B6D32" w:rsidRPr="00720D0A" w:rsidRDefault="002B6D32" w:rsidP="00350EF9">
            <w:pPr>
              <w:rPr>
                <w:rFonts w:eastAsia="Times New Roman"/>
              </w:rPr>
            </w:pPr>
          </w:p>
        </w:tc>
        <w:tc>
          <w:tcPr>
            <w:tcW w:w="2126" w:type="dxa"/>
          </w:tcPr>
          <w:p w:rsidR="002B6D32" w:rsidRPr="00720D0A" w:rsidRDefault="002B6D32" w:rsidP="005451B2">
            <w:pPr>
              <w:jc w:val="both"/>
              <w:rPr>
                <w:rFonts w:eastAsia="Times New Roman"/>
              </w:rPr>
            </w:pPr>
          </w:p>
        </w:tc>
      </w:tr>
    </w:tbl>
    <w:p w:rsidR="000A6FF9" w:rsidRDefault="000A6FF9"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pPr>
    </w:p>
    <w:p w:rsidR="00E84F3C" w:rsidRDefault="00E84F3C" w:rsidP="005451B2">
      <w:pPr>
        <w:jc w:val="both"/>
        <w:rPr>
          <w:b/>
          <w:spacing w:val="-1"/>
          <w:sz w:val="24"/>
          <w:szCs w:val="24"/>
        </w:rPr>
        <w:sectPr w:rsidR="00E84F3C" w:rsidSect="002D5DE8">
          <w:pgSz w:w="16834" w:h="11909" w:orient="landscape"/>
          <w:pgMar w:top="709" w:right="709" w:bottom="1145" w:left="1100" w:header="720" w:footer="720" w:gutter="0"/>
          <w:cols w:space="60"/>
          <w:noEndnote/>
        </w:sectPr>
      </w:pPr>
    </w:p>
    <w:p w:rsidR="00E84F3C" w:rsidRDefault="00E84F3C" w:rsidP="005451B2">
      <w:pPr>
        <w:jc w:val="both"/>
        <w:rPr>
          <w:b/>
          <w:spacing w:val="-1"/>
          <w:sz w:val="24"/>
          <w:szCs w:val="24"/>
        </w:rPr>
      </w:pPr>
    </w:p>
    <w:p w:rsidR="000F3B9B" w:rsidRPr="00A95795" w:rsidRDefault="005C753A" w:rsidP="005451B2">
      <w:pPr>
        <w:jc w:val="both"/>
        <w:rPr>
          <w:rFonts w:eastAsia="Times New Roman"/>
          <w:b/>
          <w:spacing w:val="-1"/>
          <w:sz w:val="24"/>
          <w:szCs w:val="24"/>
        </w:rPr>
      </w:pPr>
      <w:r w:rsidRPr="00A95795">
        <w:rPr>
          <w:b/>
          <w:spacing w:val="-1"/>
          <w:sz w:val="24"/>
          <w:szCs w:val="24"/>
        </w:rPr>
        <w:t>2.1.4</w:t>
      </w:r>
      <w:r w:rsidR="003E595D" w:rsidRPr="00A95795">
        <w:rPr>
          <w:b/>
          <w:spacing w:val="-1"/>
          <w:sz w:val="24"/>
          <w:szCs w:val="24"/>
        </w:rPr>
        <w:t>.</w:t>
      </w:r>
      <w:r w:rsidR="003E595D" w:rsidRPr="00A95795">
        <w:rPr>
          <w:b/>
          <w:sz w:val="24"/>
          <w:szCs w:val="24"/>
        </w:rPr>
        <w:tab/>
      </w:r>
      <w:r w:rsidRPr="00A95795">
        <w:rPr>
          <w:rFonts w:eastAsia="Times New Roman"/>
          <w:b/>
          <w:spacing w:val="-1"/>
          <w:sz w:val="24"/>
          <w:szCs w:val="24"/>
        </w:rPr>
        <w:t>Музеи, музеи</w:t>
      </w:r>
      <w:r w:rsidR="00332C95">
        <w:rPr>
          <w:rFonts w:eastAsia="Times New Roman"/>
          <w:b/>
          <w:spacing w:val="-1"/>
          <w:sz w:val="24"/>
          <w:szCs w:val="24"/>
        </w:rPr>
        <w:t>-заповедники,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668"/>
        <w:gridCol w:w="1842"/>
        <w:gridCol w:w="1843"/>
        <w:gridCol w:w="1310"/>
        <w:gridCol w:w="1809"/>
        <w:gridCol w:w="1593"/>
      </w:tblGrid>
      <w:tr w:rsidR="000F3B9B" w:rsidRPr="00A95795" w:rsidTr="00AC72FE">
        <w:trPr>
          <w:cantSplit/>
          <w:trHeight w:val="1027"/>
        </w:trPr>
        <w:tc>
          <w:tcPr>
            <w:tcW w:w="1668" w:type="dxa"/>
          </w:tcPr>
          <w:p w:rsidR="000F3B9B" w:rsidRPr="00A95795" w:rsidRDefault="000F3B9B" w:rsidP="00EE1927">
            <w:pPr>
              <w:jc w:val="center"/>
              <w:rPr>
                <w:b/>
              </w:rPr>
            </w:pPr>
            <w:r w:rsidRPr="00A95795">
              <w:rPr>
                <w:b/>
              </w:rPr>
              <w:t>Наименование объекта</w:t>
            </w:r>
          </w:p>
        </w:tc>
        <w:tc>
          <w:tcPr>
            <w:tcW w:w="1842" w:type="dxa"/>
          </w:tcPr>
          <w:p w:rsidR="000F3B9B" w:rsidRPr="00A95795" w:rsidRDefault="000F3B9B" w:rsidP="00EE1927">
            <w:pPr>
              <w:jc w:val="center"/>
              <w:rPr>
                <w:b/>
              </w:rPr>
            </w:pPr>
            <w:r w:rsidRPr="00A95795">
              <w:rPr>
                <w:b/>
              </w:rPr>
              <w:t>Ведомственная принадлежность</w:t>
            </w:r>
          </w:p>
        </w:tc>
        <w:tc>
          <w:tcPr>
            <w:tcW w:w="1843" w:type="dxa"/>
          </w:tcPr>
          <w:p w:rsidR="000F3B9B" w:rsidRPr="00A95795" w:rsidRDefault="000F3B9B" w:rsidP="00EE1927">
            <w:pPr>
              <w:jc w:val="center"/>
              <w:rPr>
                <w:b/>
              </w:rPr>
            </w:pPr>
            <w:r w:rsidRPr="00A95795">
              <w:rPr>
                <w:b/>
              </w:rPr>
              <w:t>Автотранспортная доступность</w:t>
            </w:r>
          </w:p>
        </w:tc>
        <w:tc>
          <w:tcPr>
            <w:tcW w:w="1310" w:type="dxa"/>
          </w:tcPr>
          <w:p w:rsidR="000F3B9B" w:rsidRPr="00A95795" w:rsidRDefault="000F3B9B" w:rsidP="00EE1927">
            <w:pPr>
              <w:jc w:val="center"/>
              <w:rPr>
                <w:b/>
              </w:rPr>
            </w:pPr>
            <w:r w:rsidRPr="00A95795">
              <w:rPr>
                <w:b/>
              </w:rPr>
              <w:t>Адрес</w:t>
            </w:r>
          </w:p>
        </w:tc>
        <w:tc>
          <w:tcPr>
            <w:tcW w:w="1809" w:type="dxa"/>
          </w:tcPr>
          <w:p w:rsidR="000F3B9B" w:rsidRPr="00A95795" w:rsidRDefault="000F3B9B" w:rsidP="00EE1927">
            <w:pPr>
              <w:ind w:firstLine="38"/>
              <w:jc w:val="center"/>
              <w:rPr>
                <w:b/>
              </w:rPr>
            </w:pPr>
            <w:r w:rsidRPr="00A95795">
              <w:rPr>
                <w:b/>
              </w:rPr>
              <w:t>Контакты</w:t>
            </w:r>
          </w:p>
        </w:tc>
        <w:tc>
          <w:tcPr>
            <w:tcW w:w="1593" w:type="dxa"/>
          </w:tcPr>
          <w:p w:rsidR="000F3B9B" w:rsidRPr="00A95795" w:rsidRDefault="000F3B9B" w:rsidP="00EE1927">
            <w:pPr>
              <w:ind w:firstLine="38"/>
              <w:jc w:val="center"/>
              <w:rPr>
                <w:b/>
              </w:rPr>
            </w:pPr>
            <w:r w:rsidRPr="00A95795">
              <w:rPr>
                <w:b/>
              </w:rPr>
              <w:t>Наличие сувенирной и другой продукции музея (выставки)</w:t>
            </w:r>
          </w:p>
        </w:tc>
      </w:tr>
      <w:tr w:rsidR="000F3B9B" w:rsidRPr="00A95795" w:rsidTr="00AC72FE">
        <w:trPr>
          <w:cantSplit/>
          <w:trHeight w:val="322"/>
        </w:trPr>
        <w:tc>
          <w:tcPr>
            <w:tcW w:w="1668" w:type="dxa"/>
          </w:tcPr>
          <w:p w:rsidR="000F3B9B" w:rsidRPr="00A95795" w:rsidRDefault="000F3B9B" w:rsidP="00BA6C9C">
            <w:pPr>
              <w:jc w:val="center"/>
              <w:rPr>
                <w:rFonts w:eastAsia="Times New Roman"/>
                <w:spacing w:val="-1"/>
              </w:rPr>
            </w:pPr>
            <w:r w:rsidRPr="00A95795">
              <w:rPr>
                <w:rFonts w:eastAsia="Times New Roman"/>
                <w:spacing w:val="-1"/>
              </w:rPr>
              <w:t>Муниципальное бюджетное учреждение «МВК «Музей Норильска»</w:t>
            </w:r>
          </w:p>
          <w:p w:rsidR="000F3B9B" w:rsidRPr="00A95795" w:rsidRDefault="000F3B9B" w:rsidP="00EE1927">
            <w:pPr>
              <w:jc w:val="center"/>
            </w:pPr>
          </w:p>
        </w:tc>
        <w:tc>
          <w:tcPr>
            <w:tcW w:w="1842" w:type="dxa"/>
          </w:tcPr>
          <w:p w:rsidR="000F3B9B" w:rsidRPr="00A95795" w:rsidRDefault="000F3B9B" w:rsidP="00EE1927">
            <w:pPr>
              <w:jc w:val="center"/>
            </w:pPr>
            <w:r w:rsidRPr="00A95795">
              <w:t>МУ «Управление по делам культуры и искусства Администрации города Норильска»</w:t>
            </w:r>
          </w:p>
        </w:tc>
        <w:tc>
          <w:tcPr>
            <w:tcW w:w="1843" w:type="dxa"/>
          </w:tcPr>
          <w:p w:rsidR="000F3B9B" w:rsidRPr="00A95795" w:rsidRDefault="000F3B9B" w:rsidP="00EE1927">
            <w:pPr>
              <w:jc w:val="center"/>
            </w:pPr>
            <w:r w:rsidRPr="00A95795">
              <w:rPr>
                <w:rFonts w:eastAsia="Times New Roman"/>
                <w:spacing w:val="-1"/>
              </w:rPr>
              <w:t>Возможна временная стоянка туристских автобусов</w:t>
            </w:r>
          </w:p>
        </w:tc>
        <w:tc>
          <w:tcPr>
            <w:tcW w:w="1310" w:type="dxa"/>
          </w:tcPr>
          <w:p w:rsidR="000F3B9B" w:rsidRPr="00A95795" w:rsidRDefault="000F3B9B" w:rsidP="00BA6C9C">
            <w:pPr>
              <w:jc w:val="center"/>
              <w:rPr>
                <w:rFonts w:eastAsia="Times New Roman"/>
                <w:spacing w:val="-1"/>
              </w:rPr>
            </w:pPr>
            <w:r w:rsidRPr="00A95795">
              <w:rPr>
                <w:rFonts w:eastAsia="Times New Roman"/>
                <w:spacing w:val="-1"/>
              </w:rPr>
              <w:t>663305,</w:t>
            </w:r>
          </w:p>
          <w:p w:rsidR="000F3B9B" w:rsidRPr="00A95795" w:rsidRDefault="000F3B9B" w:rsidP="00BA6C9C">
            <w:pPr>
              <w:jc w:val="center"/>
              <w:rPr>
                <w:rFonts w:eastAsia="Times New Roman"/>
                <w:spacing w:val="-1"/>
              </w:rPr>
            </w:pPr>
            <w:r w:rsidRPr="00A95795">
              <w:rPr>
                <w:rFonts w:eastAsia="Times New Roman"/>
                <w:spacing w:val="-1"/>
              </w:rPr>
              <w:t>г. Норильск, Ленинский проспект, д.14</w:t>
            </w:r>
          </w:p>
          <w:p w:rsidR="000F3B9B" w:rsidRPr="00A95795" w:rsidRDefault="000F3B9B" w:rsidP="00BA6C9C">
            <w:pPr>
              <w:jc w:val="center"/>
            </w:pPr>
          </w:p>
        </w:tc>
        <w:tc>
          <w:tcPr>
            <w:tcW w:w="1809" w:type="dxa"/>
          </w:tcPr>
          <w:p w:rsidR="000F3B9B" w:rsidRPr="00A95795" w:rsidRDefault="00AC72FE" w:rsidP="00BA6C9C">
            <w:pPr>
              <w:ind w:firstLine="38"/>
              <w:jc w:val="center"/>
            </w:pPr>
            <w:r w:rsidRPr="00A95795">
              <w:t>8 (3919)46-06-46</w:t>
            </w:r>
          </w:p>
          <w:p w:rsidR="00AC72FE" w:rsidRPr="00A95795" w:rsidRDefault="00AC72FE" w:rsidP="00BA6C9C">
            <w:pPr>
              <w:ind w:firstLine="38"/>
              <w:jc w:val="center"/>
            </w:pPr>
            <w:r w:rsidRPr="00A95795">
              <w:t>Факс:46-06-49</w:t>
            </w:r>
          </w:p>
        </w:tc>
        <w:tc>
          <w:tcPr>
            <w:tcW w:w="1593" w:type="dxa"/>
          </w:tcPr>
          <w:p w:rsidR="000F3B9B" w:rsidRPr="00A95795" w:rsidRDefault="000F3B9B" w:rsidP="00BA6C9C">
            <w:pPr>
              <w:jc w:val="center"/>
            </w:pPr>
            <w:r w:rsidRPr="00A95795">
              <w:t>нет</w:t>
            </w:r>
          </w:p>
        </w:tc>
      </w:tr>
    </w:tbl>
    <w:p w:rsidR="00532C14" w:rsidRPr="00A95795" w:rsidRDefault="00532C14" w:rsidP="00720D0A">
      <w:pPr>
        <w:jc w:val="both"/>
        <w:rPr>
          <w:sz w:val="24"/>
          <w:szCs w:val="24"/>
        </w:rPr>
      </w:pPr>
    </w:p>
    <w:p w:rsidR="000C690C" w:rsidRDefault="002A64A6" w:rsidP="005451B2">
      <w:pPr>
        <w:jc w:val="both"/>
        <w:rPr>
          <w:rFonts w:eastAsia="Times New Roman"/>
          <w:b/>
          <w:spacing w:val="-2"/>
          <w:sz w:val="24"/>
          <w:szCs w:val="24"/>
        </w:rPr>
      </w:pPr>
      <w:r w:rsidRPr="00A95795">
        <w:rPr>
          <w:b/>
          <w:spacing w:val="-2"/>
          <w:sz w:val="24"/>
          <w:szCs w:val="24"/>
        </w:rPr>
        <w:t>2.1.5</w:t>
      </w:r>
      <w:r w:rsidR="003E595D" w:rsidRPr="00A95795">
        <w:rPr>
          <w:b/>
          <w:spacing w:val="-2"/>
          <w:sz w:val="24"/>
          <w:szCs w:val="24"/>
        </w:rPr>
        <w:t xml:space="preserve">. </w:t>
      </w:r>
      <w:r w:rsidR="003E595D" w:rsidRPr="00A95795">
        <w:rPr>
          <w:rFonts w:eastAsia="Times New Roman"/>
          <w:b/>
          <w:spacing w:val="-2"/>
          <w:sz w:val="24"/>
          <w:szCs w:val="24"/>
        </w:rPr>
        <w:t>Усадьбы и усадебные</w:t>
      </w:r>
      <w:r w:rsidR="000C690C">
        <w:rPr>
          <w:rFonts w:eastAsia="Times New Roman"/>
          <w:b/>
          <w:spacing w:val="-2"/>
          <w:sz w:val="24"/>
          <w:szCs w:val="24"/>
        </w:rPr>
        <w:t xml:space="preserve"> комплексы</w:t>
      </w:r>
    </w:p>
    <w:p w:rsidR="000632D6" w:rsidRPr="000C690C" w:rsidRDefault="000632D6" w:rsidP="000C690C">
      <w:pPr>
        <w:ind w:firstLine="709"/>
        <w:jc w:val="both"/>
        <w:rPr>
          <w:rFonts w:eastAsia="Times New Roman"/>
          <w:b/>
          <w:spacing w:val="-2"/>
          <w:sz w:val="24"/>
          <w:szCs w:val="24"/>
        </w:rPr>
      </w:pPr>
      <w:r w:rsidRPr="00A95795">
        <w:rPr>
          <w:rFonts w:eastAsia="Times New Roman"/>
          <w:sz w:val="24"/>
          <w:szCs w:val="24"/>
        </w:rPr>
        <w:t>Усадьбы и усадебные комплексы на территории города Норильска отсутствуют.</w:t>
      </w:r>
    </w:p>
    <w:p w:rsidR="003E595D" w:rsidRPr="00A95795" w:rsidRDefault="003E595D" w:rsidP="005451B2">
      <w:pPr>
        <w:jc w:val="both"/>
        <w:rPr>
          <w:sz w:val="24"/>
          <w:szCs w:val="24"/>
        </w:rPr>
      </w:pPr>
    </w:p>
    <w:p w:rsidR="00E84F3C" w:rsidRPr="00A95795" w:rsidRDefault="00CF28B7" w:rsidP="005451B2">
      <w:pPr>
        <w:jc w:val="both"/>
        <w:rPr>
          <w:rFonts w:eastAsia="Times New Roman"/>
          <w:b/>
          <w:spacing w:val="-1"/>
          <w:sz w:val="24"/>
          <w:szCs w:val="24"/>
        </w:rPr>
      </w:pPr>
      <w:r w:rsidRPr="00A95795">
        <w:rPr>
          <w:b/>
          <w:sz w:val="24"/>
          <w:szCs w:val="24"/>
        </w:rPr>
        <w:t xml:space="preserve">2.1.6. </w:t>
      </w:r>
      <w:r w:rsidR="003E595D" w:rsidRPr="00A95795">
        <w:rPr>
          <w:rFonts w:eastAsia="Times New Roman"/>
          <w:b/>
          <w:spacing w:val="-1"/>
          <w:sz w:val="24"/>
          <w:szCs w:val="24"/>
        </w:rPr>
        <w:t>Религиозные объекты, объекты палом</w:t>
      </w:r>
      <w:r w:rsidR="00E84F3C">
        <w:rPr>
          <w:rFonts w:eastAsia="Times New Roman"/>
          <w:b/>
          <w:spacing w:val="-1"/>
          <w:sz w:val="24"/>
          <w:szCs w:val="24"/>
        </w:rPr>
        <w:t>ничества и религиозного туризма</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09"/>
        <w:gridCol w:w="1701"/>
        <w:gridCol w:w="1843"/>
        <w:gridCol w:w="2268"/>
        <w:gridCol w:w="2444"/>
      </w:tblGrid>
      <w:tr w:rsidR="0012510D" w:rsidRPr="00170AFD" w:rsidTr="0012510D">
        <w:trPr>
          <w:cantSplit/>
          <w:trHeight w:val="1027"/>
        </w:trPr>
        <w:tc>
          <w:tcPr>
            <w:tcW w:w="1809" w:type="dxa"/>
          </w:tcPr>
          <w:p w:rsidR="0012510D" w:rsidRPr="00170AFD" w:rsidRDefault="0012510D" w:rsidP="00EE1927">
            <w:pPr>
              <w:jc w:val="center"/>
              <w:rPr>
                <w:b/>
              </w:rPr>
            </w:pPr>
            <w:r w:rsidRPr="00170AFD">
              <w:rPr>
                <w:b/>
              </w:rPr>
              <w:lastRenderedPageBreak/>
              <w:t>Наименование объекта</w:t>
            </w:r>
          </w:p>
        </w:tc>
        <w:tc>
          <w:tcPr>
            <w:tcW w:w="1701" w:type="dxa"/>
          </w:tcPr>
          <w:p w:rsidR="0012510D" w:rsidRPr="00170AFD" w:rsidRDefault="0012510D" w:rsidP="00EE1927">
            <w:pPr>
              <w:jc w:val="center"/>
              <w:rPr>
                <w:b/>
              </w:rPr>
            </w:pPr>
            <w:r w:rsidRPr="00170AFD">
              <w:rPr>
                <w:b/>
              </w:rPr>
              <w:t>Историко-художественные достоинства объекта</w:t>
            </w:r>
          </w:p>
        </w:tc>
        <w:tc>
          <w:tcPr>
            <w:tcW w:w="1843" w:type="dxa"/>
          </w:tcPr>
          <w:p w:rsidR="0012510D" w:rsidRPr="00170AFD" w:rsidRDefault="0012510D" w:rsidP="00EE1927">
            <w:pPr>
              <w:jc w:val="center"/>
              <w:rPr>
                <w:b/>
              </w:rPr>
            </w:pPr>
            <w:r w:rsidRPr="00170AFD">
              <w:rPr>
                <w:b/>
              </w:rPr>
              <w:t>Адрес</w:t>
            </w:r>
          </w:p>
        </w:tc>
        <w:tc>
          <w:tcPr>
            <w:tcW w:w="2268" w:type="dxa"/>
          </w:tcPr>
          <w:p w:rsidR="0012510D" w:rsidRPr="00170AFD" w:rsidRDefault="0012510D" w:rsidP="00EE1927">
            <w:pPr>
              <w:jc w:val="center"/>
              <w:rPr>
                <w:b/>
              </w:rPr>
            </w:pPr>
            <w:r w:rsidRPr="00170AFD">
              <w:rPr>
                <w:b/>
              </w:rPr>
              <w:t>Автотранспортная доступность, возможности для парковки автотранспорта (экскурсионных автобусов и личных автомашин)</w:t>
            </w:r>
          </w:p>
        </w:tc>
        <w:tc>
          <w:tcPr>
            <w:tcW w:w="2444" w:type="dxa"/>
          </w:tcPr>
          <w:p w:rsidR="0012510D" w:rsidRPr="00170AFD" w:rsidRDefault="0012510D" w:rsidP="00EE1927">
            <w:pPr>
              <w:jc w:val="center"/>
              <w:rPr>
                <w:b/>
              </w:rPr>
            </w:pPr>
            <w:r w:rsidRPr="00170AFD">
              <w:rPr>
                <w:b/>
              </w:rPr>
              <w:t>Использование объекта в экскурсиях</w:t>
            </w:r>
          </w:p>
        </w:tc>
      </w:tr>
      <w:tr w:rsidR="0012510D" w:rsidTr="0012510D">
        <w:trPr>
          <w:cantSplit/>
          <w:trHeight w:val="266"/>
        </w:trPr>
        <w:tc>
          <w:tcPr>
            <w:tcW w:w="1809" w:type="dxa"/>
          </w:tcPr>
          <w:p w:rsidR="0012510D" w:rsidRPr="00170AFD" w:rsidRDefault="0012510D" w:rsidP="00EE1927">
            <w:pPr>
              <w:jc w:val="center"/>
            </w:pPr>
            <w:r w:rsidRPr="0012510D">
              <w:t>Собор Всех Скорбящих Радость</w:t>
            </w:r>
          </w:p>
        </w:tc>
        <w:tc>
          <w:tcPr>
            <w:tcW w:w="1701" w:type="dxa"/>
          </w:tcPr>
          <w:p w:rsidR="0012510D" w:rsidRPr="00170AFD" w:rsidRDefault="0012510D" w:rsidP="00EE1927">
            <w:pPr>
              <w:jc w:val="center"/>
            </w:pPr>
          </w:p>
        </w:tc>
        <w:tc>
          <w:tcPr>
            <w:tcW w:w="1843" w:type="dxa"/>
          </w:tcPr>
          <w:p w:rsidR="0012510D" w:rsidRPr="00170AFD" w:rsidRDefault="0012510D" w:rsidP="00EE1927">
            <w:pPr>
              <w:jc w:val="center"/>
            </w:pPr>
            <w:r w:rsidRPr="0012510D">
              <w:t>г. Норильск, центральный район, ул. Пушкина, 11, телефон (3919) 42-32-96</w:t>
            </w:r>
          </w:p>
        </w:tc>
        <w:tc>
          <w:tcPr>
            <w:tcW w:w="2268" w:type="dxa"/>
          </w:tcPr>
          <w:p w:rsidR="0012510D" w:rsidRPr="00170AFD" w:rsidRDefault="0012510D" w:rsidP="00EE1927">
            <w:pPr>
              <w:jc w:val="center"/>
            </w:pPr>
            <w:r>
              <w:t>И</w:t>
            </w:r>
            <w:r w:rsidRPr="0012510D">
              <w:t>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имеется пандус для людей с ограниченными возможностями</w:t>
            </w:r>
            <w:r>
              <w:t>.</w:t>
            </w:r>
          </w:p>
        </w:tc>
        <w:tc>
          <w:tcPr>
            <w:tcW w:w="2444" w:type="dxa"/>
          </w:tcPr>
          <w:p w:rsidR="0012510D" w:rsidRDefault="0012510D" w:rsidP="00EE1927">
            <w:pPr>
              <w:ind w:firstLine="38"/>
              <w:jc w:val="center"/>
              <w:rPr>
                <w:sz w:val="24"/>
                <w:szCs w:val="24"/>
              </w:rPr>
            </w:pPr>
            <w:r>
              <w:t>В</w:t>
            </w:r>
            <w:r w:rsidRPr="0012510D">
              <w:t>озможно использование объекта для экскурсии</w:t>
            </w:r>
          </w:p>
        </w:tc>
      </w:tr>
      <w:tr w:rsidR="0012510D" w:rsidTr="0012510D">
        <w:trPr>
          <w:cantSplit/>
          <w:trHeight w:val="266"/>
        </w:trPr>
        <w:tc>
          <w:tcPr>
            <w:tcW w:w="1809" w:type="dxa"/>
          </w:tcPr>
          <w:p w:rsidR="0012510D" w:rsidRPr="0012510D" w:rsidRDefault="0012510D" w:rsidP="00EE1927">
            <w:pPr>
              <w:jc w:val="center"/>
            </w:pPr>
            <w:r w:rsidRPr="0012510D">
              <w:t>Мечеть Нурд Камал</w:t>
            </w:r>
          </w:p>
        </w:tc>
        <w:tc>
          <w:tcPr>
            <w:tcW w:w="1701" w:type="dxa"/>
          </w:tcPr>
          <w:p w:rsidR="0012510D" w:rsidRPr="00170AFD" w:rsidRDefault="0012510D" w:rsidP="00EE1927">
            <w:pPr>
              <w:jc w:val="center"/>
            </w:pPr>
          </w:p>
        </w:tc>
        <w:tc>
          <w:tcPr>
            <w:tcW w:w="1843" w:type="dxa"/>
          </w:tcPr>
          <w:p w:rsidR="0012510D" w:rsidRPr="00170AFD" w:rsidRDefault="0012510D" w:rsidP="00EE1927">
            <w:pPr>
              <w:jc w:val="center"/>
            </w:pPr>
            <w:r w:rsidRPr="0012510D">
              <w:t>г. Норильск, ул. 50 лет Октября, д.2 а, телефон (3919) 42-11-49</w:t>
            </w:r>
          </w:p>
        </w:tc>
        <w:tc>
          <w:tcPr>
            <w:tcW w:w="2268" w:type="dxa"/>
          </w:tcPr>
          <w:p w:rsidR="0012510D" w:rsidRPr="00170AFD" w:rsidRDefault="0012510D" w:rsidP="00EE1927">
            <w:pPr>
              <w:jc w:val="center"/>
            </w:pPr>
            <w:r>
              <w:t>И</w:t>
            </w:r>
            <w:r w:rsidRPr="0012510D">
              <w:t>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отсутствует доступ для люде</w:t>
            </w:r>
            <w:r>
              <w:t>й с ограниченными возможностями.</w:t>
            </w:r>
          </w:p>
        </w:tc>
        <w:tc>
          <w:tcPr>
            <w:tcW w:w="2444" w:type="dxa"/>
          </w:tcPr>
          <w:p w:rsidR="0012510D" w:rsidRDefault="0012510D" w:rsidP="00EE1927">
            <w:pPr>
              <w:ind w:firstLine="38"/>
              <w:jc w:val="center"/>
              <w:rPr>
                <w:sz w:val="24"/>
                <w:szCs w:val="24"/>
              </w:rPr>
            </w:pPr>
            <w:r>
              <w:t>О</w:t>
            </w:r>
            <w:r w:rsidRPr="0012510D">
              <w:t>бъект не используется для экскурсий</w:t>
            </w:r>
            <w:r>
              <w:t>.</w:t>
            </w:r>
          </w:p>
        </w:tc>
      </w:tr>
      <w:tr w:rsidR="0012510D" w:rsidTr="0012510D">
        <w:trPr>
          <w:cantSplit/>
          <w:trHeight w:val="266"/>
        </w:trPr>
        <w:tc>
          <w:tcPr>
            <w:tcW w:w="1809" w:type="dxa"/>
          </w:tcPr>
          <w:p w:rsidR="0012510D" w:rsidRPr="0012510D" w:rsidRDefault="0012510D" w:rsidP="00EE1927">
            <w:pPr>
              <w:jc w:val="center"/>
            </w:pPr>
            <w:r w:rsidRPr="0012510D">
              <w:t>Церковь евангельских христиан-баптистов</w:t>
            </w:r>
          </w:p>
        </w:tc>
        <w:tc>
          <w:tcPr>
            <w:tcW w:w="1701" w:type="dxa"/>
          </w:tcPr>
          <w:p w:rsidR="0012510D" w:rsidRPr="00170AFD" w:rsidRDefault="0012510D" w:rsidP="00EE1927">
            <w:pPr>
              <w:jc w:val="center"/>
            </w:pPr>
          </w:p>
        </w:tc>
        <w:tc>
          <w:tcPr>
            <w:tcW w:w="1843" w:type="dxa"/>
          </w:tcPr>
          <w:p w:rsidR="0012510D" w:rsidRPr="00F62F3B" w:rsidRDefault="0012510D" w:rsidP="00EE1927">
            <w:pPr>
              <w:jc w:val="center"/>
              <w:rPr>
                <w:sz w:val="18"/>
                <w:szCs w:val="18"/>
              </w:rPr>
            </w:pPr>
            <w:r w:rsidRPr="00F62F3B">
              <w:rPr>
                <w:sz w:val="18"/>
                <w:szCs w:val="18"/>
              </w:rPr>
              <w:t>г. Норильск, центральный район, ул. Нансена, д. 105, телефон (3919) 43-27-20</w:t>
            </w:r>
          </w:p>
        </w:tc>
        <w:tc>
          <w:tcPr>
            <w:tcW w:w="2268" w:type="dxa"/>
          </w:tcPr>
          <w:p w:rsidR="0012510D" w:rsidRPr="00170AFD" w:rsidRDefault="0012510D" w:rsidP="00EE1927">
            <w:pPr>
              <w:jc w:val="center"/>
            </w:pPr>
            <w:r>
              <w:t>И</w:t>
            </w:r>
            <w:r w:rsidRPr="0012510D">
              <w:t>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 отсутствует доступ для людей с ограниченными возможностями</w:t>
            </w:r>
            <w:r>
              <w:t>.</w:t>
            </w:r>
          </w:p>
        </w:tc>
        <w:tc>
          <w:tcPr>
            <w:tcW w:w="2444" w:type="dxa"/>
          </w:tcPr>
          <w:p w:rsidR="0012510D" w:rsidRDefault="0012510D" w:rsidP="00EE1927">
            <w:pPr>
              <w:ind w:firstLine="38"/>
              <w:jc w:val="center"/>
              <w:rPr>
                <w:sz w:val="24"/>
                <w:szCs w:val="24"/>
              </w:rPr>
            </w:pPr>
            <w:r>
              <w:t>О</w:t>
            </w:r>
            <w:r w:rsidRPr="0012510D">
              <w:t>бъект не используется для экскурсий</w:t>
            </w:r>
          </w:p>
        </w:tc>
      </w:tr>
      <w:tr w:rsidR="000C2DD9" w:rsidTr="0012510D">
        <w:trPr>
          <w:cantSplit/>
          <w:trHeight w:val="266"/>
        </w:trPr>
        <w:tc>
          <w:tcPr>
            <w:tcW w:w="1809" w:type="dxa"/>
          </w:tcPr>
          <w:p w:rsidR="000C2DD9" w:rsidRPr="00A95795" w:rsidRDefault="000C2DD9" w:rsidP="00EE1927">
            <w:pPr>
              <w:jc w:val="center"/>
            </w:pPr>
            <w:r w:rsidRPr="00A95795">
              <w:rPr>
                <w:shd w:val="clear" w:color="auto" w:fill="FFFFFF"/>
              </w:rPr>
              <w:t>Памятник-часовня Честного и Животворящего Креста Господня расположена </w:t>
            </w:r>
          </w:p>
        </w:tc>
        <w:tc>
          <w:tcPr>
            <w:tcW w:w="1701" w:type="dxa"/>
          </w:tcPr>
          <w:p w:rsidR="000C2DD9" w:rsidRPr="00170AFD" w:rsidRDefault="000C2DD9" w:rsidP="00EE1927">
            <w:pPr>
              <w:jc w:val="center"/>
            </w:pPr>
          </w:p>
        </w:tc>
        <w:tc>
          <w:tcPr>
            <w:tcW w:w="1843" w:type="dxa"/>
          </w:tcPr>
          <w:p w:rsidR="000C2DD9" w:rsidRPr="00A95795" w:rsidRDefault="000C2DD9" w:rsidP="00EE1927">
            <w:pPr>
              <w:jc w:val="center"/>
            </w:pPr>
            <w:r w:rsidRPr="00A95795">
              <w:rPr>
                <w:shd w:val="clear" w:color="auto" w:fill="FFFFFF"/>
              </w:rPr>
              <w:t>расположена у подножия горы Шмидта в г.Норильске на месте бывшего кладбища для узников НорильЛАГа и входит в музейный мемориальный комплекс «Норильская Голгофа»</w:t>
            </w:r>
          </w:p>
        </w:tc>
        <w:tc>
          <w:tcPr>
            <w:tcW w:w="2268" w:type="dxa"/>
          </w:tcPr>
          <w:p w:rsidR="000C2DD9" w:rsidRPr="00A95795" w:rsidRDefault="000C2DD9" w:rsidP="00EE1927">
            <w:pPr>
              <w:jc w:val="center"/>
            </w:pPr>
            <w:r w:rsidRPr="00A95795">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2444" w:type="dxa"/>
          </w:tcPr>
          <w:p w:rsidR="000C2DD9" w:rsidRPr="00A95795" w:rsidRDefault="000C2DD9" w:rsidP="00EE1927">
            <w:pPr>
              <w:ind w:firstLine="38"/>
              <w:jc w:val="center"/>
            </w:pPr>
            <w:r w:rsidRPr="00A95795">
              <w:t>Объект используется для экскурсий</w:t>
            </w:r>
          </w:p>
        </w:tc>
      </w:tr>
    </w:tbl>
    <w:p w:rsidR="00D80AF8" w:rsidRDefault="00D80AF8" w:rsidP="005451B2">
      <w:pPr>
        <w:jc w:val="both"/>
        <w:rPr>
          <w:b/>
          <w:spacing w:val="-1"/>
          <w:sz w:val="26"/>
          <w:szCs w:val="26"/>
        </w:rPr>
      </w:pP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1809"/>
        <w:gridCol w:w="1701"/>
        <w:gridCol w:w="1843"/>
        <w:gridCol w:w="2268"/>
        <w:gridCol w:w="2444"/>
      </w:tblGrid>
      <w:tr w:rsidR="00CE72A7" w:rsidRPr="00A95795" w:rsidTr="006F519F">
        <w:trPr>
          <w:cantSplit/>
          <w:trHeight w:val="266"/>
        </w:trPr>
        <w:tc>
          <w:tcPr>
            <w:tcW w:w="1809" w:type="dxa"/>
          </w:tcPr>
          <w:p w:rsidR="00CE72A7" w:rsidRPr="006732F8" w:rsidRDefault="00CE72A7" w:rsidP="006F519F">
            <w:pPr>
              <w:jc w:val="center"/>
            </w:pPr>
            <w:r w:rsidRPr="006732F8">
              <w:rPr>
                <w:bCs/>
                <w:shd w:val="clear" w:color="auto" w:fill="FFFFFF"/>
              </w:rPr>
              <w:t>Храм Троицы Живоначальной</w:t>
            </w:r>
          </w:p>
        </w:tc>
        <w:tc>
          <w:tcPr>
            <w:tcW w:w="1701" w:type="dxa"/>
          </w:tcPr>
          <w:p w:rsidR="00CE72A7" w:rsidRPr="00A95795" w:rsidRDefault="00CE72A7" w:rsidP="006F519F">
            <w:pPr>
              <w:jc w:val="center"/>
            </w:pPr>
          </w:p>
        </w:tc>
        <w:tc>
          <w:tcPr>
            <w:tcW w:w="1843" w:type="dxa"/>
          </w:tcPr>
          <w:p w:rsidR="00CE72A7" w:rsidRPr="00A95795" w:rsidRDefault="00CE72A7" w:rsidP="006F519F">
            <w:pPr>
              <w:jc w:val="center"/>
            </w:pPr>
            <w:r w:rsidRPr="00A95795">
              <w:rPr>
                <w:rFonts w:ascii="Arial" w:hAnsi="Arial" w:cs="Arial"/>
                <w:color w:val="373737"/>
                <w:shd w:val="clear" w:color="auto" w:fill="FFFFFF"/>
              </w:rPr>
              <w:t> </w:t>
            </w:r>
            <w:r w:rsidRPr="00A95795">
              <w:rPr>
                <w:color w:val="373737"/>
                <w:shd w:val="clear" w:color="auto" w:fill="FFFFFF"/>
              </w:rPr>
              <w:t>г. Норильск, район Талнах, ул. Строителей 13</w:t>
            </w:r>
          </w:p>
        </w:tc>
        <w:tc>
          <w:tcPr>
            <w:tcW w:w="2268" w:type="dxa"/>
          </w:tcPr>
          <w:p w:rsidR="00CE72A7" w:rsidRPr="00A95795" w:rsidRDefault="00CE72A7" w:rsidP="006F519F">
            <w:pPr>
              <w:jc w:val="center"/>
            </w:pPr>
            <w:r w:rsidRPr="00A95795">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2444" w:type="dxa"/>
          </w:tcPr>
          <w:p w:rsidR="00CE72A7" w:rsidRPr="00A95795" w:rsidRDefault="00CE72A7" w:rsidP="006F519F">
            <w:pPr>
              <w:ind w:firstLine="38"/>
              <w:jc w:val="center"/>
            </w:pPr>
            <w:r w:rsidRPr="00A95795">
              <w:t>Возможно использование объекта для экскурсии</w:t>
            </w:r>
          </w:p>
        </w:tc>
      </w:tr>
      <w:tr w:rsidR="00CE72A7" w:rsidRPr="00A95795" w:rsidTr="006F519F">
        <w:trPr>
          <w:cantSplit/>
          <w:trHeight w:val="266"/>
        </w:trPr>
        <w:tc>
          <w:tcPr>
            <w:tcW w:w="1809" w:type="dxa"/>
          </w:tcPr>
          <w:p w:rsidR="00CE72A7" w:rsidRPr="006732F8" w:rsidRDefault="00CE72A7" w:rsidP="006F519F">
            <w:pPr>
              <w:widowControl/>
              <w:shd w:val="clear" w:color="auto" w:fill="FEFEFE"/>
              <w:autoSpaceDE/>
              <w:autoSpaceDN/>
              <w:adjustRightInd/>
              <w:spacing w:line="210" w:lineRule="atLeast"/>
              <w:textAlignment w:val="baseline"/>
              <w:outlineLvl w:val="0"/>
              <w:rPr>
                <w:rFonts w:eastAsia="Times New Roman"/>
                <w:bCs/>
                <w:kern w:val="36"/>
              </w:rPr>
            </w:pPr>
            <w:r w:rsidRPr="006732F8">
              <w:rPr>
                <w:rFonts w:eastAsia="Times New Roman"/>
                <w:bCs/>
                <w:kern w:val="36"/>
              </w:rPr>
              <w:t>Храм Архангела Гавриила</w:t>
            </w:r>
          </w:p>
          <w:p w:rsidR="00CE72A7" w:rsidRPr="006732F8" w:rsidRDefault="00CE72A7" w:rsidP="006F519F">
            <w:pPr>
              <w:jc w:val="center"/>
              <w:rPr>
                <w:bCs/>
                <w:shd w:val="clear" w:color="auto" w:fill="FFFFFF"/>
              </w:rPr>
            </w:pPr>
          </w:p>
        </w:tc>
        <w:tc>
          <w:tcPr>
            <w:tcW w:w="1701" w:type="dxa"/>
          </w:tcPr>
          <w:p w:rsidR="00CE72A7" w:rsidRPr="00A95795" w:rsidRDefault="00CE72A7" w:rsidP="006F519F">
            <w:pPr>
              <w:jc w:val="center"/>
            </w:pPr>
          </w:p>
        </w:tc>
        <w:tc>
          <w:tcPr>
            <w:tcW w:w="1843" w:type="dxa"/>
          </w:tcPr>
          <w:p w:rsidR="00CE72A7" w:rsidRPr="00A95795" w:rsidRDefault="00CE72A7" w:rsidP="006F519F">
            <w:pPr>
              <w:jc w:val="center"/>
              <w:rPr>
                <w:shd w:val="clear" w:color="auto" w:fill="FFFFFF"/>
              </w:rPr>
            </w:pPr>
            <w:r w:rsidRPr="00A95795">
              <w:rPr>
                <w:shd w:val="clear" w:color="auto" w:fill="FEFEFE"/>
              </w:rPr>
              <w:t>г. Норильск, р-н Кайеркан, ул. Строительная, 13 «А»</w:t>
            </w:r>
          </w:p>
        </w:tc>
        <w:tc>
          <w:tcPr>
            <w:tcW w:w="2268" w:type="dxa"/>
          </w:tcPr>
          <w:p w:rsidR="00CE72A7" w:rsidRPr="00A95795" w:rsidRDefault="00CE72A7" w:rsidP="006F519F">
            <w:pPr>
              <w:jc w:val="center"/>
            </w:pPr>
            <w:r w:rsidRPr="00A95795">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2444" w:type="dxa"/>
          </w:tcPr>
          <w:p w:rsidR="00CE72A7" w:rsidRPr="00A95795" w:rsidRDefault="00CE72A7" w:rsidP="006F519F">
            <w:pPr>
              <w:ind w:firstLine="38"/>
              <w:jc w:val="center"/>
            </w:pPr>
            <w:r w:rsidRPr="00A95795">
              <w:t>Возможно использование объекта для экскурсии</w:t>
            </w:r>
          </w:p>
        </w:tc>
      </w:tr>
      <w:tr w:rsidR="00CE72A7" w:rsidRPr="00A95795" w:rsidTr="006F519F">
        <w:trPr>
          <w:cantSplit/>
          <w:trHeight w:val="266"/>
        </w:trPr>
        <w:tc>
          <w:tcPr>
            <w:tcW w:w="1809" w:type="dxa"/>
          </w:tcPr>
          <w:p w:rsidR="00CE72A7" w:rsidRPr="006732F8" w:rsidRDefault="00CE72A7" w:rsidP="006F519F">
            <w:pPr>
              <w:widowControl/>
              <w:shd w:val="clear" w:color="auto" w:fill="FEFEFE"/>
              <w:autoSpaceDE/>
              <w:autoSpaceDN/>
              <w:adjustRightInd/>
              <w:spacing w:line="210" w:lineRule="atLeast"/>
              <w:textAlignment w:val="baseline"/>
              <w:outlineLvl w:val="0"/>
              <w:rPr>
                <w:rFonts w:eastAsia="Times New Roman"/>
                <w:bCs/>
                <w:kern w:val="36"/>
              </w:rPr>
            </w:pPr>
            <w:r w:rsidRPr="006732F8">
              <w:rPr>
                <w:rFonts w:eastAsia="Times New Roman"/>
                <w:bCs/>
                <w:kern w:val="36"/>
              </w:rPr>
              <w:t>Храм Архангела Михаила</w:t>
            </w:r>
          </w:p>
          <w:p w:rsidR="00CE72A7" w:rsidRPr="006732F8" w:rsidRDefault="00CE72A7" w:rsidP="006F519F">
            <w:pPr>
              <w:widowControl/>
              <w:shd w:val="clear" w:color="auto" w:fill="FEFEFE"/>
              <w:autoSpaceDE/>
              <w:autoSpaceDN/>
              <w:adjustRightInd/>
              <w:spacing w:line="210" w:lineRule="atLeast"/>
              <w:textAlignment w:val="baseline"/>
              <w:outlineLvl w:val="0"/>
              <w:rPr>
                <w:rFonts w:eastAsia="Times New Roman"/>
                <w:bCs/>
                <w:kern w:val="36"/>
              </w:rPr>
            </w:pPr>
          </w:p>
        </w:tc>
        <w:tc>
          <w:tcPr>
            <w:tcW w:w="1701" w:type="dxa"/>
          </w:tcPr>
          <w:p w:rsidR="00CE72A7" w:rsidRPr="00A95795" w:rsidRDefault="00CE72A7" w:rsidP="006F519F">
            <w:pPr>
              <w:jc w:val="center"/>
            </w:pPr>
          </w:p>
        </w:tc>
        <w:tc>
          <w:tcPr>
            <w:tcW w:w="1843" w:type="dxa"/>
          </w:tcPr>
          <w:p w:rsidR="00CE72A7" w:rsidRPr="00A95795" w:rsidRDefault="00760F1A" w:rsidP="006F519F">
            <w:pPr>
              <w:jc w:val="center"/>
              <w:rPr>
                <w:shd w:val="clear" w:color="auto" w:fill="FEFEFE"/>
              </w:rPr>
            </w:pPr>
            <w:r>
              <w:rPr>
                <w:shd w:val="clear" w:color="auto" w:fill="FEFEFE"/>
              </w:rPr>
              <w:t xml:space="preserve">г. </w:t>
            </w:r>
            <w:r w:rsidR="00CE72A7" w:rsidRPr="00A95795">
              <w:rPr>
                <w:shd w:val="clear" w:color="auto" w:fill="FEFEFE"/>
              </w:rPr>
              <w:t>Норильск, пос. Алыкель, аэропорт «Норильск»</w:t>
            </w:r>
          </w:p>
        </w:tc>
        <w:tc>
          <w:tcPr>
            <w:tcW w:w="2268" w:type="dxa"/>
          </w:tcPr>
          <w:p w:rsidR="00CE72A7" w:rsidRPr="00A95795" w:rsidRDefault="00CE72A7" w:rsidP="006F519F">
            <w:pPr>
              <w:jc w:val="center"/>
            </w:pPr>
            <w:r w:rsidRPr="00A95795">
              <w:t>Имеется возможности для парковки автотранспорта, существует автотранспортная доступность, указателей и туристской навигации в направлении следования до объекта - нет</w:t>
            </w:r>
          </w:p>
        </w:tc>
        <w:tc>
          <w:tcPr>
            <w:tcW w:w="2444" w:type="dxa"/>
          </w:tcPr>
          <w:p w:rsidR="00CE72A7" w:rsidRPr="00A95795" w:rsidRDefault="00CE72A7" w:rsidP="006F519F">
            <w:pPr>
              <w:ind w:firstLine="38"/>
              <w:jc w:val="center"/>
            </w:pPr>
            <w:r w:rsidRPr="00A95795">
              <w:t>Возможно использование объекта для экскурсии</w:t>
            </w:r>
          </w:p>
        </w:tc>
      </w:tr>
    </w:tbl>
    <w:p w:rsidR="00CE72A7" w:rsidRPr="00A95795" w:rsidRDefault="00CE72A7" w:rsidP="00CE72A7">
      <w:pPr>
        <w:jc w:val="both"/>
        <w:rPr>
          <w:rFonts w:eastAsia="Times New Roman"/>
          <w:b/>
          <w:spacing w:val="-1"/>
        </w:rPr>
      </w:pPr>
    </w:p>
    <w:p w:rsidR="00CE72A7" w:rsidRDefault="00CE72A7" w:rsidP="005451B2">
      <w:pPr>
        <w:jc w:val="both"/>
        <w:rPr>
          <w:b/>
          <w:spacing w:val="-1"/>
          <w:sz w:val="24"/>
          <w:szCs w:val="24"/>
        </w:rPr>
      </w:pPr>
    </w:p>
    <w:p w:rsidR="00D80AF8" w:rsidRPr="000A7FF6" w:rsidRDefault="00E55D82" w:rsidP="005451B2">
      <w:pPr>
        <w:jc w:val="both"/>
        <w:rPr>
          <w:rFonts w:eastAsia="Times New Roman"/>
          <w:b/>
          <w:spacing w:val="-1"/>
          <w:sz w:val="24"/>
          <w:szCs w:val="24"/>
        </w:rPr>
      </w:pPr>
      <w:r w:rsidRPr="00A95795">
        <w:rPr>
          <w:b/>
          <w:spacing w:val="-1"/>
          <w:sz w:val="24"/>
          <w:szCs w:val="24"/>
        </w:rPr>
        <w:t>2.1.7</w:t>
      </w:r>
      <w:r w:rsidR="003E595D" w:rsidRPr="00A95795">
        <w:rPr>
          <w:b/>
          <w:spacing w:val="-1"/>
          <w:sz w:val="24"/>
          <w:szCs w:val="24"/>
        </w:rPr>
        <w:t>.</w:t>
      </w:r>
      <w:r w:rsidR="003E595D" w:rsidRPr="00A95795">
        <w:rPr>
          <w:b/>
          <w:sz w:val="24"/>
          <w:szCs w:val="24"/>
        </w:rPr>
        <w:tab/>
      </w:r>
      <w:r w:rsidR="003E595D" w:rsidRPr="00A95795">
        <w:rPr>
          <w:rFonts w:eastAsia="Times New Roman"/>
          <w:b/>
          <w:spacing w:val="-1"/>
          <w:sz w:val="24"/>
          <w:szCs w:val="24"/>
        </w:rPr>
        <w:t>Объ</w:t>
      </w:r>
      <w:r w:rsidR="000A7FF6">
        <w:rPr>
          <w:rFonts w:eastAsia="Times New Roman"/>
          <w:b/>
          <w:spacing w:val="-1"/>
          <w:sz w:val="24"/>
          <w:szCs w:val="24"/>
        </w:rPr>
        <w:t>екты природно-заповедного фонда</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1414"/>
        <w:gridCol w:w="1843"/>
        <w:gridCol w:w="2126"/>
        <w:gridCol w:w="1843"/>
        <w:gridCol w:w="1418"/>
      </w:tblGrid>
      <w:tr w:rsidR="00D80AF8" w:rsidRPr="00170AFD" w:rsidTr="00D80AF8">
        <w:tc>
          <w:tcPr>
            <w:tcW w:w="751" w:type="pct"/>
          </w:tcPr>
          <w:p w:rsidR="00D80AF8" w:rsidRPr="00EE1927" w:rsidRDefault="00D80AF8" w:rsidP="00EE1927">
            <w:pPr>
              <w:jc w:val="center"/>
              <w:rPr>
                <w:b/>
                <w:bCs/>
                <w:color w:val="000000"/>
              </w:rPr>
            </w:pPr>
            <w:r w:rsidRPr="00EE1927">
              <w:rPr>
                <w:b/>
                <w:bCs/>
                <w:color w:val="000000"/>
              </w:rPr>
              <w:t>Название</w:t>
            </w:r>
          </w:p>
        </w:tc>
        <w:tc>
          <w:tcPr>
            <w:tcW w:w="695" w:type="pct"/>
          </w:tcPr>
          <w:p w:rsidR="00D80AF8" w:rsidRPr="00EE1927" w:rsidRDefault="00D80AF8" w:rsidP="00EE1927">
            <w:pPr>
              <w:jc w:val="center"/>
              <w:rPr>
                <w:b/>
                <w:bCs/>
                <w:color w:val="000000"/>
              </w:rPr>
            </w:pPr>
            <w:r w:rsidRPr="00EE1927">
              <w:rPr>
                <w:b/>
                <w:bCs/>
                <w:color w:val="000000"/>
              </w:rPr>
              <w:t>Место</w:t>
            </w:r>
            <w:r w:rsidRPr="00EE1927">
              <w:rPr>
                <w:b/>
                <w:bCs/>
                <w:color w:val="000000"/>
              </w:rPr>
              <w:br/>
              <w:t>нахождение</w:t>
            </w:r>
          </w:p>
        </w:tc>
        <w:tc>
          <w:tcPr>
            <w:tcW w:w="906" w:type="pct"/>
          </w:tcPr>
          <w:p w:rsidR="00D80AF8" w:rsidRPr="00EE1927" w:rsidRDefault="00D80AF8" w:rsidP="00EE1927">
            <w:pPr>
              <w:jc w:val="center"/>
              <w:rPr>
                <w:b/>
                <w:bCs/>
                <w:color w:val="000000"/>
              </w:rPr>
            </w:pPr>
            <w:r w:rsidRPr="00EE1927">
              <w:rPr>
                <w:b/>
                <w:bCs/>
                <w:color w:val="000000"/>
              </w:rPr>
              <w:t>Контакты</w:t>
            </w:r>
          </w:p>
        </w:tc>
        <w:tc>
          <w:tcPr>
            <w:tcW w:w="1045" w:type="pct"/>
          </w:tcPr>
          <w:p w:rsidR="00D80AF8" w:rsidRPr="00EE1927" w:rsidRDefault="00D80AF8" w:rsidP="00EE1927">
            <w:pPr>
              <w:jc w:val="center"/>
              <w:rPr>
                <w:b/>
                <w:bCs/>
                <w:color w:val="000000"/>
              </w:rPr>
            </w:pPr>
            <w:r w:rsidRPr="00EE1927">
              <w:rPr>
                <w:b/>
                <w:bCs/>
                <w:color w:val="000000"/>
              </w:rPr>
              <w:t>Описание</w:t>
            </w:r>
          </w:p>
          <w:p w:rsidR="00D80AF8" w:rsidRPr="00EE1927" w:rsidRDefault="00D80AF8" w:rsidP="00EE1927">
            <w:pPr>
              <w:jc w:val="center"/>
              <w:rPr>
                <w:b/>
                <w:bCs/>
                <w:color w:val="000000"/>
              </w:rPr>
            </w:pPr>
            <w:r w:rsidRPr="00EE1927">
              <w:rPr>
                <w:b/>
                <w:bCs/>
                <w:color w:val="000000"/>
              </w:rPr>
              <w:t>(площадь, дата создания, особенности)</w:t>
            </w:r>
          </w:p>
        </w:tc>
        <w:tc>
          <w:tcPr>
            <w:tcW w:w="906" w:type="pct"/>
          </w:tcPr>
          <w:p w:rsidR="00D80AF8" w:rsidRPr="00EE1927" w:rsidRDefault="00D80AF8" w:rsidP="00EE1927">
            <w:pPr>
              <w:jc w:val="center"/>
              <w:rPr>
                <w:b/>
                <w:bCs/>
                <w:color w:val="000000"/>
              </w:rPr>
            </w:pPr>
            <w:r w:rsidRPr="00EE1927">
              <w:rPr>
                <w:b/>
                <w:bCs/>
                <w:color w:val="000000"/>
              </w:rPr>
              <w:t>Доступность объекта (автотранспортная доступность, наличие указателей и туристской навигации)</w:t>
            </w:r>
          </w:p>
        </w:tc>
        <w:tc>
          <w:tcPr>
            <w:tcW w:w="697" w:type="pct"/>
          </w:tcPr>
          <w:p w:rsidR="00D80AF8" w:rsidRPr="00170AFD" w:rsidRDefault="00D80AF8" w:rsidP="00EE1927">
            <w:pPr>
              <w:jc w:val="center"/>
              <w:rPr>
                <w:b/>
                <w:bCs/>
                <w:color w:val="000000"/>
              </w:rPr>
            </w:pPr>
            <w:r w:rsidRPr="00EE1927">
              <w:rPr>
                <w:b/>
                <w:bCs/>
                <w:color w:val="000000"/>
              </w:rPr>
              <w:t>Возможность их посещения организованными группами и неорганизованными туристами</w:t>
            </w:r>
            <w:r w:rsidRPr="00170AFD">
              <w:rPr>
                <w:b/>
                <w:bCs/>
                <w:color w:val="000000"/>
              </w:rPr>
              <w:t xml:space="preserve"> </w:t>
            </w:r>
          </w:p>
        </w:tc>
      </w:tr>
      <w:tr w:rsidR="00D80AF8" w:rsidRPr="00170AFD" w:rsidTr="002050E2">
        <w:tc>
          <w:tcPr>
            <w:tcW w:w="751" w:type="pct"/>
          </w:tcPr>
          <w:p w:rsidR="00D80AF8" w:rsidRPr="00EE1927" w:rsidRDefault="00EE1927" w:rsidP="00EE1927">
            <w:pPr>
              <w:jc w:val="center"/>
              <w:rPr>
                <w:b/>
                <w:bCs/>
                <w:color w:val="000000"/>
              </w:rPr>
            </w:pPr>
            <w:r w:rsidRPr="00EE1927">
              <w:rPr>
                <w:rFonts w:eastAsia="Times New Roman"/>
              </w:rPr>
              <w:t>Федеральное государственное бюджетное</w:t>
            </w:r>
            <w:r w:rsidR="00D80AF8" w:rsidRPr="00EE1927">
              <w:rPr>
                <w:rFonts w:eastAsia="Times New Roman"/>
              </w:rPr>
              <w:t xml:space="preserve"> </w:t>
            </w:r>
            <w:r w:rsidRPr="00EE1927">
              <w:rPr>
                <w:rFonts w:eastAsia="Times New Roman"/>
              </w:rPr>
              <w:t>учреждение</w:t>
            </w:r>
            <w:r w:rsidR="00D80AF8" w:rsidRPr="00EE1927">
              <w:rPr>
                <w:rFonts w:eastAsia="Times New Roman"/>
              </w:rPr>
              <w:t xml:space="preserve"> «Объединенная дирекция заповедников Таймыра»</w:t>
            </w:r>
          </w:p>
        </w:tc>
        <w:tc>
          <w:tcPr>
            <w:tcW w:w="695" w:type="pct"/>
            <w:shd w:val="clear" w:color="auto" w:fill="FFFFFF" w:themeFill="background1"/>
          </w:tcPr>
          <w:p w:rsidR="00D80AF8" w:rsidRPr="00EE1927" w:rsidRDefault="00EE1927" w:rsidP="00EE1927">
            <w:pPr>
              <w:jc w:val="center"/>
              <w:rPr>
                <w:b/>
                <w:bCs/>
              </w:rPr>
            </w:pPr>
            <w:r w:rsidRPr="00EE1927">
              <w:rPr>
                <w:shd w:val="clear" w:color="auto" w:fill="F0F0F0"/>
              </w:rPr>
              <w:t>Это территория плато Путорана, район Центрального Таймыра, зона арктического побережья с островами, Государственные природные заказники федерального подчинен</w:t>
            </w:r>
            <w:r w:rsidR="00426E65">
              <w:rPr>
                <w:shd w:val="clear" w:color="auto" w:fill="F0F0F0"/>
              </w:rPr>
              <w:t>ия Североземель</w:t>
            </w:r>
            <w:r w:rsidR="00426E65">
              <w:rPr>
                <w:shd w:val="clear" w:color="auto" w:fill="F0F0F0"/>
              </w:rPr>
              <w:lastRenderedPageBreak/>
              <w:t>ский и Пуринский</w:t>
            </w:r>
          </w:p>
        </w:tc>
        <w:tc>
          <w:tcPr>
            <w:tcW w:w="906" w:type="pct"/>
          </w:tcPr>
          <w:p w:rsidR="00D80AF8" w:rsidRPr="00EE1927" w:rsidRDefault="00D80AF8" w:rsidP="00C01A4B">
            <w:pPr>
              <w:jc w:val="center"/>
              <w:rPr>
                <w:u w:val="single"/>
              </w:rPr>
            </w:pPr>
            <w:r w:rsidRPr="00EE1927">
              <w:rPr>
                <w:rFonts w:eastAsia="Times New Roman"/>
              </w:rPr>
              <w:lastRenderedPageBreak/>
              <w:t>663305 Красноярский край г. Норильск ул. Талнахская, д. 22 под .2</w:t>
            </w:r>
            <w:r w:rsidRPr="00EE1927">
              <w:t xml:space="preserve">, </w:t>
            </w:r>
            <w:r w:rsidRPr="00EE1927">
              <w:rPr>
                <w:lang w:val="en-US"/>
              </w:rPr>
              <w:t>e</w:t>
            </w:r>
            <w:r w:rsidRPr="00EE1927">
              <w:t>-</w:t>
            </w:r>
            <w:r w:rsidRPr="00EE1927">
              <w:rPr>
                <w:lang w:val="en-US"/>
              </w:rPr>
              <w:t>mail</w:t>
            </w:r>
            <w:r w:rsidRPr="00EE1927">
              <w:t xml:space="preserve">: </w:t>
            </w:r>
            <w:r w:rsidRPr="00EE1927">
              <w:rPr>
                <w:u w:val="single"/>
              </w:rPr>
              <w:t>zapoved.taimyra@mail.ru</w:t>
            </w:r>
            <w:r w:rsidRPr="00EE1927">
              <w:t xml:space="preserve"> 8(3919) 31-17-27 </w:t>
            </w:r>
            <w:r w:rsidRPr="00EE1927">
              <w:rPr>
                <w:u w:val="single"/>
              </w:rPr>
              <w:t>http://zapovedsever.ru/.</w:t>
            </w:r>
          </w:p>
          <w:p w:rsidR="00D80AF8" w:rsidRPr="00EE1927" w:rsidRDefault="00D80AF8" w:rsidP="00EE1927">
            <w:pPr>
              <w:jc w:val="center"/>
              <w:rPr>
                <w:b/>
                <w:bCs/>
                <w:color w:val="000000"/>
              </w:rPr>
            </w:pPr>
          </w:p>
        </w:tc>
        <w:tc>
          <w:tcPr>
            <w:tcW w:w="1045" w:type="pct"/>
            <w:shd w:val="clear" w:color="auto" w:fill="FFFFFF" w:themeFill="background1"/>
          </w:tcPr>
          <w:p w:rsidR="00EE1927" w:rsidRPr="00EE1927" w:rsidRDefault="00EE1927" w:rsidP="00B27E16">
            <w:pPr>
              <w:jc w:val="center"/>
              <w:rPr>
                <w:b/>
                <w:bCs/>
              </w:rPr>
            </w:pPr>
            <w:r w:rsidRPr="005542BF">
              <w:rPr>
                <w:shd w:val="clear" w:color="auto" w:fill="F0F0F0"/>
              </w:rPr>
              <w:t>Совокупная территория, находящаяся под охраной «Заповедников Таймыра», включая буферные зоны, составляет</w:t>
            </w:r>
            <w:r w:rsidR="00426E65" w:rsidRPr="005542BF">
              <w:rPr>
                <w:shd w:val="clear" w:color="auto" w:fill="F0F0F0"/>
              </w:rPr>
              <w:t xml:space="preserve"> порядка 10,5 миллиона гектаров</w:t>
            </w:r>
          </w:p>
        </w:tc>
        <w:tc>
          <w:tcPr>
            <w:tcW w:w="906" w:type="pct"/>
          </w:tcPr>
          <w:p w:rsidR="00D80AF8" w:rsidRPr="00EE1927" w:rsidRDefault="00D80AF8" w:rsidP="00D80AF8">
            <w:pPr>
              <w:jc w:val="center"/>
              <w:rPr>
                <w:rFonts w:eastAsia="Times New Roman"/>
                <w:bCs/>
              </w:rPr>
            </w:pPr>
            <w:r w:rsidRPr="00EE1927">
              <w:rPr>
                <w:rFonts w:eastAsia="Times New Roman"/>
                <w:bCs/>
              </w:rPr>
              <w:t>Крайне удаленная, труднодоступная территория, доставка возможна только вертолетом.</w:t>
            </w:r>
          </w:p>
          <w:p w:rsidR="00D80AF8" w:rsidRPr="00EE1927" w:rsidRDefault="00D80AF8" w:rsidP="00D80AF8">
            <w:pPr>
              <w:jc w:val="center"/>
              <w:rPr>
                <w:rFonts w:eastAsia="Times New Roman"/>
                <w:bCs/>
              </w:rPr>
            </w:pPr>
            <w:r w:rsidRPr="00EE1927">
              <w:rPr>
                <w:rFonts w:eastAsia="Times New Roman"/>
                <w:bCs/>
              </w:rPr>
              <w:t xml:space="preserve">Полное отсутствие автомобильных </w:t>
            </w:r>
            <w:r w:rsidR="00426E65">
              <w:rPr>
                <w:rFonts w:eastAsia="Times New Roman"/>
                <w:bCs/>
              </w:rPr>
              <w:t>дорог, связь только спутниковая</w:t>
            </w:r>
          </w:p>
          <w:p w:rsidR="00D80AF8" w:rsidRPr="00EE1927" w:rsidRDefault="00D80AF8" w:rsidP="00EE1927">
            <w:pPr>
              <w:jc w:val="center"/>
              <w:rPr>
                <w:b/>
                <w:bCs/>
                <w:color w:val="000000"/>
              </w:rPr>
            </w:pPr>
          </w:p>
        </w:tc>
        <w:tc>
          <w:tcPr>
            <w:tcW w:w="697" w:type="pct"/>
          </w:tcPr>
          <w:p w:rsidR="00D80AF8" w:rsidRPr="00EE1927" w:rsidRDefault="00D80AF8" w:rsidP="00EE1927">
            <w:pPr>
              <w:jc w:val="center"/>
              <w:rPr>
                <w:rFonts w:eastAsia="Times New Roman"/>
                <w:bCs/>
              </w:rPr>
            </w:pPr>
            <w:r w:rsidRPr="00EE1927">
              <w:rPr>
                <w:rFonts w:eastAsia="Times New Roman"/>
                <w:bCs/>
              </w:rPr>
              <w:t>Посещение возможно только организованными группами.</w:t>
            </w:r>
          </w:p>
          <w:p w:rsidR="00D80AF8" w:rsidRPr="00EE1927" w:rsidRDefault="00D80AF8" w:rsidP="00EE1927">
            <w:pPr>
              <w:jc w:val="center"/>
              <w:rPr>
                <w:rFonts w:eastAsia="Times New Roman"/>
                <w:bCs/>
              </w:rPr>
            </w:pPr>
            <w:r w:rsidRPr="00EE1927">
              <w:rPr>
                <w:rFonts w:eastAsia="Times New Roman"/>
                <w:bCs/>
              </w:rPr>
              <w:t>Практикуются пешие маршруты для туристов высшей категории.</w:t>
            </w:r>
          </w:p>
          <w:p w:rsidR="00D80AF8" w:rsidRPr="00EE1927" w:rsidRDefault="00D80AF8" w:rsidP="00EE1927">
            <w:pPr>
              <w:jc w:val="center"/>
              <w:rPr>
                <w:rFonts w:eastAsia="Times New Roman"/>
                <w:bCs/>
              </w:rPr>
            </w:pPr>
            <w:r w:rsidRPr="00EE1927">
              <w:rPr>
                <w:rFonts w:eastAsia="Times New Roman"/>
                <w:bCs/>
              </w:rPr>
              <w:t xml:space="preserve">Посещение возможно только по </w:t>
            </w:r>
            <w:r w:rsidR="000C690C" w:rsidRPr="00EE1927">
              <w:rPr>
                <w:rFonts w:eastAsia="Times New Roman"/>
                <w:bCs/>
              </w:rPr>
              <w:t>паспортизированным</w:t>
            </w:r>
            <w:r w:rsidRPr="00EE1927">
              <w:rPr>
                <w:rFonts w:eastAsia="Times New Roman"/>
                <w:bCs/>
              </w:rPr>
              <w:t xml:space="preserve"> маршрутам, с </w:t>
            </w:r>
            <w:r w:rsidRPr="00EE1927">
              <w:rPr>
                <w:rFonts w:eastAsia="Times New Roman"/>
                <w:bCs/>
              </w:rPr>
              <w:lastRenderedPageBreak/>
              <w:t>обязательным</w:t>
            </w:r>
            <w:r w:rsidR="00426E65">
              <w:rPr>
                <w:rFonts w:eastAsia="Times New Roman"/>
                <w:bCs/>
              </w:rPr>
              <w:t xml:space="preserve"> сопровождением. Услуга платная</w:t>
            </w:r>
          </w:p>
        </w:tc>
      </w:tr>
    </w:tbl>
    <w:p w:rsidR="00CA7F59" w:rsidRPr="005451B2" w:rsidRDefault="00CA7F59" w:rsidP="00426E65">
      <w:pPr>
        <w:jc w:val="both"/>
        <w:rPr>
          <w:sz w:val="26"/>
          <w:szCs w:val="26"/>
        </w:rPr>
      </w:pPr>
    </w:p>
    <w:p w:rsidR="003E595D" w:rsidRPr="00DF5687" w:rsidRDefault="00DD4DE9" w:rsidP="005451B2">
      <w:pPr>
        <w:jc w:val="both"/>
        <w:rPr>
          <w:rFonts w:eastAsia="Times New Roman"/>
          <w:b/>
          <w:spacing w:val="-1"/>
          <w:sz w:val="24"/>
          <w:szCs w:val="24"/>
        </w:rPr>
      </w:pPr>
      <w:r w:rsidRPr="00DF5687">
        <w:rPr>
          <w:b/>
          <w:spacing w:val="-1"/>
          <w:sz w:val="24"/>
          <w:szCs w:val="24"/>
        </w:rPr>
        <w:t>2.1.8</w:t>
      </w:r>
      <w:r w:rsidR="003E595D" w:rsidRPr="00DF5687">
        <w:rPr>
          <w:b/>
          <w:spacing w:val="-1"/>
          <w:sz w:val="24"/>
          <w:szCs w:val="24"/>
        </w:rPr>
        <w:t>.</w:t>
      </w:r>
      <w:r w:rsidR="003E595D" w:rsidRPr="00DF5687">
        <w:rPr>
          <w:b/>
          <w:sz w:val="24"/>
          <w:szCs w:val="24"/>
        </w:rPr>
        <w:tab/>
      </w:r>
      <w:r w:rsidR="003E595D" w:rsidRPr="00DF5687">
        <w:rPr>
          <w:rFonts w:eastAsia="Times New Roman"/>
          <w:b/>
          <w:spacing w:val="-1"/>
          <w:sz w:val="24"/>
          <w:szCs w:val="24"/>
        </w:rPr>
        <w:t>Пляжные зоны, места отдыха населения</w:t>
      </w:r>
    </w:p>
    <w:p w:rsidR="005A6480" w:rsidRPr="00DF5687" w:rsidRDefault="005A6480" w:rsidP="005451B2">
      <w:pPr>
        <w:jc w:val="both"/>
        <w:rPr>
          <w:sz w:val="24"/>
          <w:szCs w:val="24"/>
        </w:rPr>
      </w:pPr>
    </w:p>
    <w:p w:rsidR="000E5BB0" w:rsidRPr="00DF5687" w:rsidRDefault="000E5BB0" w:rsidP="000C690C">
      <w:pPr>
        <w:ind w:firstLine="709"/>
        <w:jc w:val="both"/>
        <w:rPr>
          <w:rFonts w:eastAsia="Times New Roman"/>
          <w:sz w:val="24"/>
          <w:szCs w:val="24"/>
        </w:rPr>
      </w:pPr>
      <w:r w:rsidRPr="00DF5687">
        <w:rPr>
          <w:rFonts w:eastAsia="Times New Roman"/>
          <w:sz w:val="24"/>
          <w:szCs w:val="24"/>
        </w:rPr>
        <w:t xml:space="preserve">На территории муниципального образования город Норильск отсутствуют пляжные зоны. </w:t>
      </w:r>
    </w:p>
    <w:p w:rsidR="00720D0A" w:rsidRPr="00DF5687" w:rsidRDefault="00720D0A" w:rsidP="005451B2">
      <w:pPr>
        <w:jc w:val="both"/>
        <w:rPr>
          <w:rFonts w:eastAsia="Times New Roman"/>
          <w:sz w:val="24"/>
          <w:szCs w:val="24"/>
        </w:rPr>
      </w:pPr>
    </w:p>
    <w:p w:rsidR="003E595D" w:rsidRPr="00DF5687" w:rsidRDefault="00DD4DE9" w:rsidP="005451B2">
      <w:pPr>
        <w:jc w:val="both"/>
        <w:rPr>
          <w:rFonts w:eastAsia="Times New Roman"/>
          <w:b/>
          <w:color w:val="000000" w:themeColor="text1"/>
          <w:spacing w:val="-1"/>
          <w:sz w:val="24"/>
          <w:szCs w:val="24"/>
        </w:rPr>
      </w:pPr>
      <w:r w:rsidRPr="00DF5687">
        <w:rPr>
          <w:b/>
          <w:color w:val="000000" w:themeColor="text1"/>
          <w:spacing w:val="-1"/>
          <w:sz w:val="24"/>
          <w:szCs w:val="24"/>
        </w:rPr>
        <w:t>2.1.9</w:t>
      </w:r>
      <w:r w:rsidR="003E595D" w:rsidRPr="00DF5687">
        <w:rPr>
          <w:b/>
          <w:color w:val="000000" w:themeColor="text1"/>
          <w:spacing w:val="-1"/>
          <w:sz w:val="24"/>
          <w:szCs w:val="24"/>
        </w:rPr>
        <w:t>.</w:t>
      </w:r>
      <w:r w:rsidR="003E595D" w:rsidRPr="00DF5687">
        <w:rPr>
          <w:b/>
          <w:color w:val="000000" w:themeColor="text1"/>
          <w:sz w:val="24"/>
          <w:szCs w:val="24"/>
        </w:rPr>
        <w:tab/>
      </w:r>
      <w:r w:rsidRPr="00DF5687">
        <w:rPr>
          <w:rFonts w:eastAsia="Times New Roman"/>
          <w:b/>
          <w:color w:val="000000" w:themeColor="text1"/>
          <w:spacing w:val="-1"/>
          <w:sz w:val="24"/>
          <w:szCs w:val="24"/>
        </w:rPr>
        <w:t>Охотничье - рыболовные объекты</w:t>
      </w:r>
    </w:p>
    <w:p w:rsidR="005A6480" w:rsidRPr="00DF5687" w:rsidRDefault="005A6480" w:rsidP="005451B2">
      <w:pPr>
        <w:jc w:val="both"/>
        <w:rPr>
          <w:sz w:val="24"/>
          <w:szCs w:val="24"/>
        </w:rPr>
      </w:pPr>
    </w:p>
    <w:p w:rsidR="00A8026D" w:rsidRPr="00DF5687" w:rsidRDefault="00A8026D" w:rsidP="000C690C">
      <w:pPr>
        <w:ind w:firstLine="709"/>
        <w:jc w:val="both"/>
        <w:rPr>
          <w:rFonts w:eastAsia="Times New Roman"/>
          <w:sz w:val="24"/>
          <w:szCs w:val="24"/>
        </w:rPr>
      </w:pPr>
      <w:r w:rsidRPr="00DF5687">
        <w:rPr>
          <w:rFonts w:eastAsia="Times New Roman"/>
          <w:sz w:val="24"/>
          <w:szCs w:val="24"/>
        </w:rPr>
        <w:t>Официальные охотничьи-рыболовные объекты отсутствуют.</w:t>
      </w:r>
    </w:p>
    <w:p w:rsidR="00720D0A" w:rsidRPr="00DF5687" w:rsidRDefault="00720D0A" w:rsidP="005451B2">
      <w:pPr>
        <w:jc w:val="both"/>
        <w:rPr>
          <w:rFonts w:eastAsia="Times New Roman"/>
          <w:sz w:val="24"/>
          <w:szCs w:val="24"/>
        </w:rPr>
      </w:pPr>
    </w:p>
    <w:p w:rsidR="003E595D" w:rsidRPr="00DF5687" w:rsidRDefault="00DD4DE9" w:rsidP="005451B2">
      <w:pPr>
        <w:jc w:val="both"/>
        <w:rPr>
          <w:rFonts w:eastAsia="Times New Roman"/>
          <w:b/>
          <w:spacing w:val="-1"/>
          <w:sz w:val="24"/>
          <w:szCs w:val="24"/>
        </w:rPr>
      </w:pPr>
      <w:r w:rsidRPr="00DF5687">
        <w:rPr>
          <w:b/>
          <w:spacing w:val="-1"/>
          <w:sz w:val="24"/>
          <w:szCs w:val="24"/>
        </w:rPr>
        <w:t>2.1.10</w:t>
      </w:r>
      <w:r w:rsidR="003E595D" w:rsidRPr="00DF5687">
        <w:rPr>
          <w:b/>
          <w:spacing w:val="-1"/>
          <w:sz w:val="24"/>
          <w:szCs w:val="24"/>
        </w:rPr>
        <w:t>.</w:t>
      </w:r>
      <w:r w:rsidR="003E595D" w:rsidRPr="00DF5687">
        <w:rPr>
          <w:b/>
          <w:sz w:val="24"/>
          <w:szCs w:val="24"/>
        </w:rPr>
        <w:tab/>
      </w:r>
      <w:r w:rsidRPr="00DF5687">
        <w:rPr>
          <w:b/>
          <w:sz w:val="24"/>
          <w:szCs w:val="24"/>
        </w:rPr>
        <w:t xml:space="preserve"> </w:t>
      </w:r>
      <w:r w:rsidR="003E595D" w:rsidRPr="00DF5687">
        <w:rPr>
          <w:rFonts w:eastAsia="Times New Roman"/>
          <w:b/>
          <w:spacing w:val="-1"/>
          <w:sz w:val="24"/>
          <w:szCs w:val="24"/>
        </w:rPr>
        <w:t>Объекты сельского туризма</w:t>
      </w:r>
    </w:p>
    <w:p w:rsidR="005A6480" w:rsidRPr="00DF5687" w:rsidRDefault="005A6480" w:rsidP="005451B2">
      <w:pPr>
        <w:jc w:val="both"/>
        <w:rPr>
          <w:rFonts w:eastAsia="Times New Roman"/>
          <w:spacing w:val="-1"/>
          <w:sz w:val="24"/>
          <w:szCs w:val="24"/>
        </w:rPr>
      </w:pPr>
    </w:p>
    <w:p w:rsidR="00A8026D" w:rsidRPr="00DF5687" w:rsidRDefault="00A8026D" w:rsidP="005451B2">
      <w:pPr>
        <w:jc w:val="both"/>
        <w:rPr>
          <w:rFonts w:eastAsia="Times New Roman"/>
          <w:spacing w:val="-1"/>
          <w:sz w:val="24"/>
          <w:szCs w:val="24"/>
        </w:rPr>
      </w:pPr>
      <w:r w:rsidRPr="00DF5687">
        <w:rPr>
          <w:rFonts w:eastAsia="Times New Roman"/>
          <w:spacing w:val="-1"/>
          <w:sz w:val="24"/>
          <w:szCs w:val="24"/>
        </w:rPr>
        <w:tab/>
        <w:t>Сельский туризм на территории муниципального образования город Норильск отсутствует.</w:t>
      </w:r>
    </w:p>
    <w:p w:rsidR="00A8026D" w:rsidRPr="00DF5687" w:rsidRDefault="00A8026D" w:rsidP="005451B2">
      <w:pPr>
        <w:jc w:val="both"/>
        <w:rPr>
          <w:sz w:val="24"/>
          <w:szCs w:val="24"/>
        </w:rPr>
      </w:pPr>
    </w:p>
    <w:p w:rsidR="00DD4DE9" w:rsidRPr="00F10044" w:rsidRDefault="00DD4DE9" w:rsidP="005451B2">
      <w:pPr>
        <w:jc w:val="both"/>
        <w:rPr>
          <w:rFonts w:eastAsia="Times New Roman"/>
          <w:b/>
          <w:sz w:val="24"/>
          <w:szCs w:val="24"/>
        </w:rPr>
      </w:pPr>
      <w:r w:rsidRPr="00F10044">
        <w:rPr>
          <w:b/>
          <w:spacing w:val="-1"/>
          <w:sz w:val="24"/>
          <w:szCs w:val="24"/>
        </w:rPr>
        <w:t>2.1.11</w:t>
      </w:r>
      <w:r w:rsidR="003E595D" w:rsidRPr="00F10044">
        <w:rPr>
          <w:b/>
          <w:spacing w:val="-1"/>
          <w:sz w:val="24"/>
          <w:szCs w:val="24"/>
        </w:rPr>
        <w:t>.</w:t>
      </w:r>
      <w:r w:rsidR="003E595D" w:rsidRPr="00F10044">
        <w:rPr>
          <w:b/>
          <w:sz w:val="24"/>
          <w:szCs w:val="24"/>
        </w:rPr>
        <w:tab/>
      </w:r>
      <w:r w:rsidRPr="00F10044">
        <w:rPr>
          <w:b/>
          <w:sz w:val="24"/>
          <w:szCs w:val="24"/>
        </w:rPr>
        <w:t xml:space="preserve"> </w:t>
      </w:r>
      <w:r w:rsidR="003E595D" w:rsidRPr="00F10044">
        <w:rPr>
          <w:rFonts w:eastAsia="Times New Roman"/>
          <w:b/>
          <w:spacing w:val="-1"/>
          <w:sz w:val="24"/>
          <w:szCs w:val="24"/>
        </w:rPr>
        <w:t>Объекты промышленного туризма</w:t>
      </w:r>
      <w:r w:rsidR="009008CE" w:rsidRPr="00F10044">
        <w:rPr>
          <w:rFonts w:eastAsia="Times New Roman"/>
          <w:b/>
          <w:sz w:val="24"/>
          <w:szCs w:val="24"/>
        </w:rPr>
        <w:t xml:space="preserve"> </w:t>
      </w:r>
    </w:p>
    <w:p w:rsidR="00A8026D" w:rsidRPr="00DF5687" w:rsidRDefault="00A8026D" w:rsidP="005451B2">
      <w:pPr>
        <w:jc w:val="both"/>
        <w:rPr>
          <w:rFonts w:eastAsia="Times New Roman"/>
          <w:spacing w:val="-1"/>
          <w:sz w:val="24"/>
          <w:szCs w:val="24"/>
        </w:rPr>
      </w:pPr>
      <w:r w:rsidRPr="00F10044">
        <w:rPr>
          <w:rFonts w:eastAsia="Times New Roman"/>
          <w:spacing w:val="-1"/>
          <w:sz w:val="24"/>
          <w:szCs w:val="24"/>
        </w:rPr>
        <w:tab/>
        <w:t>Объекты промышленного туризма на территории муниципального образования город Норильск отсутствуют.</w:t>
      </w:r>
    </w:p>
    <w:p w:rsidR="005A6480" w:rsidRPr="00DF5687" w:rsidRDefault="005A6480" w:rsidP="005451B2">
      <w:pPr>
        <w:jc w:val="both"/>
        <w:rPr>
          <w:rFonts w:eastAsia="Times New Roman"/>
          <w:sz w:val="24"/>
          <w:szCs w:val="24"/>
        </w:rPr>
      </w:pPr>
    </w:p>
    <w:p w:rsidR="003E595D" w:rsidRPr="00DF5687" w:rsidRDefault="00A15C6C" w:rsidP="005451B2">
      <w:pPr>
        <w:jc w:val="both"/>
        <w:rPr>
          <w:rFonts w:eastAsia="Times New Roman"/>
          <w:b/>
          <w:spacing w:val="-1"/>
          <w:sz w:val="24"/>
          <w:szCs w:val="24"/>
        </w:rPr>
      </w:pPr>
      <w:r w:rsidRPr="00DF5687">
        <w:rPr>
          <w:b/>
          <w:spacing w:val="-2"/>
          <w:sz w:val="24"/>
          <w:szCs w:val="24"/>
        </w:rPr>
        <w:t>2.1.12</w:t>
      </w:r>
      <w:r w:rsidR="003E595D" w:rsidRPr="00DF5687">
        <w:rPr>
          <w:b/>
          <w:spacing w:val="-2"/>
          <w:sz w:val="24"/>
          <w:szCs w:val="24"/>
        </w:rPr>
        <w:t>.</w:t>
      </w:r>
      <w:r w:rsidR="003E595D" w:rsidRPr="00DF5687">
        <w:rPr>
          <w:b/>
          <w:sz w:val="24"/>
          <w:szCs w:val="24"/>
        </w:rPr>
        <w:tab/>
      </w:r>
      <w:r w:rsidRPr="00DF5687">
        <w:rPr>
          <w:b/>
          <w:sz w:val="24"/>
          <w:szCs w:val="24"/>
        </w:rPr>
        <w:t xml:space="preserve"> </w:t>
      </w:r>
      <w:r w:rsidR="003E595D" w:rsidRPr="00DF5687">
        <w:rPr>
          <w:rFonts w:eastAsia="Times New Roman"/>
          <w:b/>
          <w:spacing w:val="-1"/>
          <w:sz w:val="24"/>
          <w:szCs w:val="24"/>
        </w:rPr>
        <w:t>Объекты делового туризма</w:t>
      </w:r>
    </w:p>
    <w:p w:rsidR="005A6480" w:rsidRPr="00DF5687" w:rsidRDefault="005A6480" w:rsidP="005451B2">
      <w:pPr>
        <w:jc w:val="both"/>
        <w:rPr>
          <w:sz w:val="24"/>
          <w:szCs w:val="24"/>
        </w:rPr>
      </w:pPr>
    </w:p>
    <w:p w:rsidR="005A6480" w:rsidRPr="00DF5687" w:rsidRDefault="00A8026D" w:rsidP="00720D0A">
      <w:pPr>
        <w:ind w:firstLine="720"/>
        <w:jc w:val="both"/>
        <w:rPr>
          <w:rFonts w:eastAsia="Times New Roman"/>
          <w:sz w:val="24"/>
          <w:szCs w:val="24"/>
        </w:rPr>
      </w:pPr>
      <w:r w:rsidRPr="00DF5687">
        <w:rPr>
          <w:rFonts w:eastAsia="Times New Roman"/>
          <w:sz w:val="24"/>
          <w:szCs w:val="24"/>
        </w:rPr>
        <w:t xml:space="preserve">Официальные объекты делового туризма на территории муниципального образования город Норильск отсутствуют. </w:t>
      </w:r>
    </w:p>
    <w:p w:rsidR="00720D0A" w:rsidRPr="00DF5687" w:rsidRDefault="00720D0A" w:rsidP="00720D0A">
      <w:pPr>
        <w:ind w:firstLine="720"/>
        <w:jc w:val="both"/>
        <w:rPr>
          <w:rFonts w:eastAsia="Times New Roman"/>
          <w:sz w:val="24"/>
          <w:szCs w:val="24"/>
        </w:rPr>
      </w:pPr>
    </w:p>
    <w:p w:rsidR="00B67638" w:rsidRPr="00FE2D34" w:rsidRDefault="00A15C6C" w:rsidP="00A15C6C">
      <w:pPr>
        <w:shd w:val="clear" w:color="auto" w:fill="FFFFFF"/>
        <w:tabs>
          <w:tab w:val="left" w:pos="864"/>
        </w:tabs>
        <w:jc w:val="both"/>
        <w:rPr>
          <w:b/>
          <w:sz w:val="24"/>
          <w:szCs w:val="24"/>
        </w:rPr>
      </w:pPr>
      <w:r w:rsidRPr="00DF5687">
        <w:rPr>
          <w:b/>
          <w:spacing w:val="-1"/>
          <w:sz w:val="24"/>
          <w:szCs w:val="24"/>
        </w:rPr>
        <w:t>2.1.13.</w:t>
      </w:r>
      <w:r w:rsidRPr="00DF5687">
        <w:rPr>
          <w:b/>
          <w:sz w:val="24"/>
          <w:szCs w:val="24"/>
        </w:rPr>
        <w:tab/>
        <w:t>Спортивные сооружения, в том числе горнолыжные объекты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613"/>
        <w:gridCol w:w="1760"/>
        <w:gridCol w:w="1134"/>
        <w:gridCol w:w="2551"/>
        <w:gridCol w:w="1560"/>
      </w:tblGrid>
      <w:tr w:rsidR="00A15C6C" w:rsidRPr="00170AFD" w:rsidTr="00D344F0">
        <w:tc>
          <w:tcPr>
            <w:tcW w:w="1555" w:type="dxa"/>
          </w:tcPr>
          <w:p w:rsidR="00A15C6C" w:rsidRPr="00401399" w:rsidRDefault="00A15C6C" w:rsidP="009B557F">
            <w:pPr>
              <w:pStyle w:val="ae"/>
              <w:spacing w:after="0"/>
              <w:jc w:val="center"/>
              <w:rPr>
                <w:b/>
                <w:sz w:val="20"/>
                <w:lang w:eastAsia="hi-IN" w:bidi="hi-IN"/>
              </w:rPr>
            </w:pPr>
            <w:r w:rsidRPr="00401399">
              <w:rPr>
                <w:b/>
                <w:sz w:val="20"/>
              </w:rPr>
              <w:t>Наименование объекта</w:t>
            </w:r>
          </w:p>
        </w:tc>
        <w:tc>
          <w:tcPr>
            <w:tcW w:w="1613" w:type="dxa"/>
          </w:tcPr>
          <w:p w:rsidR="00A15C6C" w:rsidRPr="00401399" w:rsidRDefault="00A15C6C" w:rsidP="009B557F">
            <w:pPr>
              <w:pStyle w:val="ae"/>
              <w:spacing w:after="0"/>
              <w:jc w:val="center"/>
              <w:rPr>
                <w:b/>
                <w:sz w:val="20"/>
                <w:lang w:eastAsia="hi-IN" w:bidi="hi-IN"/>
              </w:rPr>
            </w:pPr>
            <w:r w:rsidRPr="00401399">
              <w:rPr>
                <w:b/>
                <w:sz w:val="20"/>
              </w:rPr>
              <w:t>Адрес</w:t>
            </w:r>
            <w:r>
              <w:rPr>
                <w:b/>
                <w:sz w:val="20"/>
              </w:rPr>
              <w:t>, место расположения</w:t>
            </w:r>
          </w:p>
        </w:tc>
        <w:tc>
          <w:tcPr>
            <w:tcW w:w="1760" w:type="dxa"/>
          </w:tcPr>
          <w:p w:rsidR="00A15C6C" w:rsidRPr="00401399" w:rsidRDefault="00A15C6C" w:rsidP="009B557F">
            <w:pPr>
              <w:pStyle w:val="ae"/>
              <w:spacing w:after="0"/>
              <w:jc w:val="center"/>
              <w:rPr>
                <w:b/>
                <w:sz w:val="20"/>
                <w:lang w:eastAsia="hi-IN" w:bidi="hi-IN"/>
              </w:rPr>
            </w:pPr>
            <w:r w:rsidRPr="00401399">
              <w:rPr>
                <w:b/>
                <w:sz w:val="20"/>
                <w:lang w:eastAsia="hi-IN" w:bidi="hi-IN"/>
              </w:rPr>
              <w:t>Ведомственная принадлежность</w:t>
            </w:r>
          </w:p>
        </w:tc>
        <w:tc>
          <w:tcPr>
            <w:tcW w:w="1134" w:type="dxa"/>
          </w:tcPr>
          <w:p w:rsidR="00A15C6C" w:rsidRDefault="00A15C6C" w:rsidP="009B557F">
            <w:pPr>
              <w:pStyle w:val="ae"/>
              <w:spacing w:after="0"/>
              <w:jc w:val="center"/>
              <w:rPr>
                <w:b/>
                <w:sz w:val="20"/>
                <w:lang w:eastAsia="hi-IN" w:bidi="hi-IN"/>
              </w:rPr>
            </w:pPr>
            <w:r w:rsidRPr="00401399">
              <w:rPr>
                <w:b/>
                <w:sz w:val="20"/>
                <w:lang w:eastAsia="hi-IN" w:bidi="hi-IN"/>
              </w:rPr>
              <w:t>Количество мест, пропускная способность</w:t>
            </w:r>
            <w:r w:rsidR="00E46B3B">
              <w:rPr>
                <w:b/>
                <w:sz w:val="20"/>
                <w:lang w:eastAsia="hi-IN" w:bidi="hi-IN"/>
              </w:rPr>
              <w:t xml:space="preserve"> (чел.)</w:t>
            </w:r>
          </w:p>
          <w:p w:rsidR="0019307B" w:rsidRPr="00401399" w:rsidRDefault="0019307B" w:rsidP="009B557F">
            <w:pPr>
              <w:pStyle w:val="ae"/>
              <w:spacing w:after="0"/>
              <w:jc w:val="center"/>
              <w:rPr>
                <w:b/>
                <w:sz w:val="20"/>
                <w:lang w:eastAsia="hi-IN" w:bidi="hi-IN"/>
              </w:rPr>
            </w:pPr>
          </w:p>
        </w:tc>
        <w:tc>
          <w:tcPr>
            <w:tcW w:w="2551" w:type="dxa"/>
          </w:tcPr>
          <w:p w:rsidR="00A15C6C" w:rsidRPr="00401399" w:rsidRDefault="00A15C6C" w:rsidP="009B557F">
            <w:pPr>
              <w:pStyle w:val="ae"/>
              <w:spacing w:after="0"/>
              <w:jc w:val="center"/>
              <w:rPr>
                <w:b/>
                <w:sz w:val="20"/>
                <w:lang w:eastAsia="hi-IN" w:bidi="hi-IN"/>
              </w:rPr>
            </w:pPr>
            <w:r w:rsidRPr="00401399">
              <w:rPr>
                <w:b/>
                <w:sz w:val="20"/>
                <w:lang w:eastAsia="hi-IN" w:bidi="hi-IN"/>
              </w:rPr>
              <w:t>Виды спорта</w:t>
            </w:r>
          </w:p>
        </w:tc>
        <w:tc>
          <w:tcPr>
            <w:tcW w:w="1560" w:type="dxa"/>
          </w:tcPr>
          <w:p w:rsidR="00A15C6C" w:rsidRPr="00401399" w:rsidRDefault="00A15C6C" w:rsidP="009B557F">
            <w:pPr>
              <w:pStyle w:val="ae"/>
              <w:spacing w:after="0"/>
              <w:jc w:val="center"/>
              <w:rPr>
                <w:b/>
                <w:sz w:val="20"/>
                <w:lang w:eastAsia="hi-IN" w:bidi="hi-IN"/>
              </w:rPr>
            </w:pPr>
            <w:r>
              <w:rPr>
                <w:b/>
                <w:sz w:val="20"/>
                <w:lang w:eastAsia="hi-IN" w:bidi="hi-IN"/>
              </w:rPr>
              <w:t>П</w:t>
            </w:r>
            <w:r w:rsidRPr="00401399">
              <w:rPr>
                <w:b/>
                <w:sz w:val="20"/>
                <w:lang w:eastAsia="hi-IN" w:bidi="hi-IN"/>
              </w:rPr>
              <w:t>ериоды функционирования</w:t>
            </w:r>
          </w:p>
        </w:tc>
      </w:tr>
      <w:tr w:rsidR="00A15C6C" w:rsidRPr="00170AFD" w:rsidTr="00D344F0">
        <w:tc>
          <w:tcPr>
            <w:tcW w:w="1555" w:type="dxa"/>
          </w:tcPr>
          <w:p w:rsidR="0019307B" w:rsidRDefault="00154FF2" w:rsidP="009B557F">
            <w:pPr>
              <w:pStyle w:val="ae"/>
              <w:spacing w:after="0"/>
              <w:jc w:val="center"/>
              <w:rPr>
                <w:sz w:val="20"/>
                <w:szCs w:val="20"/>
              </w:rPr>
            </w:pPr>
            <w:r w:rsidRPr="00154FF2">
              <w:rPr>
                <w:sz w:val="20"/>
                <w:szCs w:val="20"/>
              </w:rPr>
              <w:t xml:space="preserve">МБУ «Лыжная база </w:t>
            </w:r>
          </w:p>
          <w:p w:rsidR="00A15C6C" w:rsidRPr="00154FF2" w:rsidRDefault="00154FF2" w:rsidP="009B557F">
            <w:pPr>
              <w:pStyle w:val="ae"/>
              <w:spacing w:after="0"/>
              <w:jc w:val="center"/>
              <w:rPr>
                <w:b/>
                <w:sz w:val="20"/>
                <w:szCs w:val="20"/>
                <w:lang w:eastAsia="hi-IN" w:bidi="hi-IN"/>
              </w:rPr>
            </w:pPr>
            <w:r w:rsidRPr="00154FF2">
              <w:rPr>
                <w:sz w:val="20"/>
                <w:szCs w:val="20"/>
              </w:rPr>
              <w:t>«Оль-Гуль»</w:t>
            </w:r>
          </w:p>
        </w:tc>
        <w:tc>
          <w:tcPr>
            <w:tcW w:w="1613" w:type="dxa"/>
          </w:tcPr>
          <w:p w:rsidR="00A15C6C" w:rsidRPr="00154FF2" w:rsidRDefault="00154FF2" w:rsidP="009B557F">
            <w:pPr>
              <w:pStyle w:val="ae"/>
              <w:spacing w:after="0"/>
              <w:jc w:val="center"/>
              <w:rPr>
                <w:b/>
                <w:sz w:val="20"/>
                <w:szCs w:val="20"/>
                <w:lang w:eastAsia="hi-IN" w:bidi="hi-IN"/>
              </w:rPr>
            </w:pPr>
            <w:r>
              <w:rPr>
                <w:sz w:val="20"/>
                <w:szCs w:val="20"/>
              </w:rPr>
              <w:t>г. Норильск, Вальковское</w:t>
            </w:r>
            <w:r w:rsidRPr="00154FF2">
              <w:rPr>
                <w:sz w:val="20"/>
                <w:szCs w:val="20"/>
              </w:rPr>
              <w:t xml:space="preserve"> шоссе</w:t>
            </w:r>
          </w:p>
        </w:tc>
        <w:tc>
          <w:tcPr>
            <w:tcW w:w="1760" w:type="dxa"/>
          </w:tcPr>
          <w:p w:rsidR="00A15C6C" w:rsidRPr="00154FF2" w:rsidRDefault="00154FF2" w:rsidP="00154FF2">
            <w:pPr>
              <w:pStyle w:val="ae"/>
              <w:spacing w:after="0"/>
              <w:jc w:val="center"/>
              <w:rPr>
                <w:b/>
                <w:sz w:val="20"/>
                <w:szCs w:val="20"/>
                <w:lang w:eastAsia="hi-IN" w:bidi="hi-IN"/>
              </w:rPr>
            </w:pPr>
            <w:r w:rsidRPr="00154FF2">
              <w:rPr>
                <w:rFonts w:eastAsia="Times New Roman"/>
                <w:sz w:val="20"/>
                <w:szCs w:val="20"/>
              </w:rPr>
              <w:t>МУ «Управление по спорту Администрации города Норильска»</w:t>
            </w:r>
          </w:p>
        </w:tc>
        <w:tc>
          <w:tcPr>
            <w:tcW w:w="1134" w:type="dxa"/>
          </w:tcPr>
          <w:p w:rsidR="00A15C6C" w:rsidRPr="00154FF2" w:rsidRDefault="00E46B3B" w:rsidP="009B557F">
            <w:pPr>
              <w:pStyle w:val="ae"/>
              <w:spacing w:after="0"/>
              <w:jc w:val="center"/>
              <w:rPr>
                <w:sz w:val="20"/>
                <w:szCs w:val="20"/>
                <w:lang w:eastAsia="hi-IN" w:bidi="hi-IN"/>
              </w:rPr>
            </w:pPr>
            <w:r>
              <w:rPr>
                <w:sz w:val="20"/>
                <w:szCs w:val="20"/>
                <w:lang w:eastAsia="hi-IN" w:bidi="hi-IN"/>
              </w:rPr>
              <w:t xml:space="preserve">45 </w:t>
            </w:r>
          </w:p>
        </w:tc>
        <w:tc>
          <w:tcPr>
            <w:tcW w:w="2551" w:type="dxa"/>
          </w:tcPr>
          <w:p w:rsidR="00154FF2" w:rsidRPr="00154FF2" w:rsidRDefault="00154FF2" w:rsidP="00154FF2">
            <w:pPr>
              <w:jc w:val="center"/>
            </w:pPr>
            <w:r>
              <w:t>Л</w:t>
            </w:r>
            <w:r w:rsidRPr="00154FF2">
              <w:t xml:space="preserve">ыжные гонки, </w:t>
            </w:r>
            <w:r>
              <w:t>прокат роликов и велосипедов</w:t>
            </w:r>
          </w:p>
          <w:p w:rsidR="00A15C6C" w:rsidRPr="00154FF2" w:rsidRDefault="00A15C6C" w:rsidP="009B557F">
            <w:pPr>
              <w:pStyle w:val="ae"/>
              <w:spacing w:after="0"/>
              <w:jc w:val="center"/>
              <w:rPr>
                <w:b/>
                <w:sz w:val="20"/>
                <w:szCs w:val="20"/>
                <w:lang w:eastAsia="hi-IN" w:bidi="hi-IN"/>
              </w:rPr>
            </w:pPr>
          </w:p>
        </w:tc>
        <w:tc>
          <w:tcPr>
            <w:tcW w:w="1560" w:type="dxa"/>
          </w:tcPr>
          <w:p w:rsidR="00A15C6C" w:rsidRPr="00154FF2" w:rsidRDefault="00154FF2" w:rsidP="009B557F">
            <w:pPr>
              <w:pStyle w:val="ae"/>
              <w:spacing w:after="0"/>
              <w:jc w:val="center"/>
              <w:rPr>
                <w:sz w:val="20"/>
                <w:szCs w:val="20"/>
                <w:lang w:eastAsia="hi-IN" w:bidi="hi-IN"/>
              </w:rPr>
            </w:pPr>
            <w:r>
              <w:rPr>
                <w:sz w:val="20"/>
                <w:szCs w:val="20"/>
                <w:lang w:eastAsia="hi-IN" w:bidi="hi-IN"/>
              </w:rPr>
              <w:t>К</w:t>
            </w:r>
            <w:r w:rsidRPr="00154FF2">
              <w:rPr>
                <w:sz w:val="20"/>
                <w:szCs w:val="20"/>
                <w:lang w:eastAsia="hi-IN" w:bidi="hi-IN"/>
              </w:rPr>
              <w:t>руглогодично</w:t>
            </w:r>
          </w:p>
        </w:tc>
      </w:tr>
      <w:tr w:rsidR="00154FF2" w:rsidRPr="00170AFD" w:rsidTr="00D344F0">
        <w:tc>
          <w:tcPr>
            <w:tcW w:w="1555" w:type="dxa"/>
          </w:tcPr>
          <w:p w:rsidR="00154FF2" w:rsidRPr="00154FF2" w:rsidRDefault="00154FF2" w:rsidP="009B557F">
            <w:pPr>
              <w:pStyle w:val="ae"/>
              <w:spacing w:after="0"/>
              <w:jc w:val="center"/>
              <w:rPr>
                <w:sz w:val="20"/>
                <w:szCs w:val="20"/>
              </w:rPr>
            </w:pPr>
            <w:r w:rsidRPr="00154FF2">
              <w:rPr>
                <w:sz w:val="20"/>
                <w:szCs w:val="20"/>
              </w:rPr>
              <w:t>МБУ «Дворец спорта «Арктика»</w:t>
            </w:r>
          </w:p>
        </w:tc>
        <w:tc>
          <w:tcPr>
            <w:tcW w:w="1613" w:type="dxa"/>
          </w:tcPr>
          <w:p w:rsidR="00154FF2" w:rsidRDefault="00154FF2" w:rsidP="009B557F">
            <w:pPr>
              <w:pStyle w:val="ae"/>
              <w:spacing w:after="0"/>
              <w:jc w:val="center"/>
              <w:rPr>
                <w:sz w:val="20"/>
                <w:szCs w:val="20"/>
              </w:rPr>
            </w:pPr>
            <w:r w:rsidRPr="00154FF2">
              <w:rPr>
                <w:sz w:val="20"/>
                <w:szCs w:val="20"/>
              </w:rPr>
              <w:t>г. Норильск, ул. Набережная Урванцева, д. 53 А.</w:t>
            </w:r>
          </w:p>
        </w:tc>
        <w:tc>
          <w:tcPr>
            <w:tcW w:w="1760" w:type="dxa"/>
          </w:tcPr>
          <w:p w:rsidR="00154FF2" w:rsidRPr="00154FF2" w:rsidRDefault="00B67638" w:rsidP="00154FF2">
            <w:pPr>
              <w:pStyle w:val="ae"/>
              <w:spacing w:after="0"/>
              <w:jc w:val="center"/>
              <w:rPr>
                <w:rFonts w:eastAsia="Times New Roman"/>
                <w:sz w:val="20"/>
                <w:szCs w:val="20"/>
              </w:rPr>
            </w:pPr>
            <w:r w:rsidRPr="00154FF2">
              <w:rPr>
                <w:rFonts w:eastAsia="Times New Roman"/>
                <w:sz w:val="20"/>
                <w:szCs w:val="20"/>
              </w:rPr>
              <w:t>МУ «Управление по спорту Администрации города Норильска»</w:t>
            </w:r>
          </w:p>
        </w:tc>
        <w:tc>
          <w:tcPr>
            <w:tcW w:w="1134" w:type="dxa"/>
          </w:tcPr>
          <w:p w:rsidR="00154FF2" w:rsidRPr="00154FF2" w:rsidRDefault="00E46B3B" w:rsidP="009B557F">
            <w:pPr>
              <w:pStyle w:val="ae"/>
              <w:spacing w:after="0"/>
              <w:jc w:val="center"/>
              <w:rPr>
                <w:sz w:val="20"/>
                <w:szCs w:val="20"/>
                <w:lang w:eastAsia="hi-IN" w:bidi="hi-IN"/>
              </w:rPr>
            </w:pPr>
            <w:r>
              <w:rPr>
                <w:sz w:val="20"/>
                <w:szCs w:val="20"/>
                <w:lang w:eastAsia="hi-IN" w:bidi="hi-IN"/>
              </w:rPr>
              <w:t>397</w:t>
            </w:r>
          </w:p>
        </w:tc>
        <w:tc>
          <w:tcPr>
            <w:tcW w:w="2551" w:type="dxa"/>
          </w:tcPr>
          <w:p w:rsidR="00154FF2" w:rsidRDefault="00154FF2" w:rsidP="00B67638">
            <w:pPr>
              <w:jc w:val="center"/>
            </w:pPr>
            <w:r>
              <w:t>Ф</w:t>
            </w:r>
            <w:r w:rsidRPr="00154FF2">
              <w:t>игурное катание, хоккей с шайбой, атлетическая гимнастика, пауэрлифтинг, пулевая стрельба, борьба дзюдо, спортивная гимнастика, спортивная акробатика, легкая а</w:t>
            </w:r>
            <w:r w:rsidR="000C44B5">
              <w:t>тлетика, плавание и водное поло</w:t>
            </w:r>
          </w:p>
        </w:tc>
        <w:tc>
          <w:tcPr>
            <w:tcW w:w="1560" w:type="dxa"/>
          </w:tcPr>
          <w:p w:rsidR="00154FF2" w:rsidRDefault="00B67638" w:rsidP="009B557F">
            <w:pPr>
              <w:pStyle w:val="ae"/>
              <w:spacing w:after="0"/>
              <w:jc w:val="center"/>
              <w:rPr>
                <w:sz w:val="20"/>
                <w:szCs w:val="20"/>
                <w:lang w:eastAsia="hi-IN" w:bidi="hi-IN"/>
              </w:rPr>
            </w:pPr>
            <w:r>
              <w:rPr>
                <w:sz w:val="20"/>
                <w:szCs w:val="20"/>
                <w:lang w:eastAsia="hi-IN" w:bidi="hi-IN"/>
              </w:rPr>
              <w:t>К</w:t>
            </w:r>
            <w:r w:rsidRPr="00154FF2">
              <w:rPr>
                <w:sz w:val="20"/>
                <w:szCs w:val="20"/>
                <w:lang w:eastAsia="hi-IN" w:bidi="hi-IN"/>
              </w:rPr>
              <w:t>руглогодично</w:t>
            </w:r>
          </w:p>
        </w:tc>
      </w:tr>
      <w:tr w:rsidR="00154FF2" w:rsidRPr="00170AFD" w:rsidTr="00D344F0">
        <w:tc>
          <w:tcPr>
            <w:tcW w:w="1555" w:type="dxa"/>
          </w:tcPr>
          <w:p w:rsidR="00154FF2" w:rsidRPr="00154FF2" w:rsidRDefault="00154FF2" w:rsidP="009B557F">
            <w:pPr>
              <w:pStyle w:val="ae"/>
              <w:spacing w:after="0"/>
              <w:jc w:val="center"/>
              <w:rPr>
                <w:sz w:val="20"/>
                <w:szCs w:val="20"/>
              </w:rPr>
            </w:pPr>
            <w:r w:rsidRPr="00154FF2">
              <w:rPr>
                <w:sz w:val="20"/>
                <w:szCs w:val="20"/>
              </w:rPr>
              <w:t>МБУ «Стадион «Заполярник»</w:t>
            </w:r>
          </w:p>
        </w:tc>
        <w:tc>
          <w:tcPr>
            <w:tcW w:w="1613" w:type="dxa"/>
          </w:tcPr>
          <w:p w:rsidR="00154FF2" w:rsidRPr="00154FF2" w:rsidRDefault="00154FF2" w:rsidP="009B557F">
            <w:pPr>
              <w:pStyle w:val="ae"/>
              <w:spacing w:after="0"/>
              <w:jc w:val="center"/>
              <w:rPr>
                <w:sz w:val="20"/>
                <w:szCs w:val="20"/>
              </w:rPr>
            </w:pPr>
            <w:r w:rsidRPr="00154FF2">
              <w:rPr>
                <w:sz w:val="20"/>
                <w:szCs w:val="20"/>
              </w:rPr>
              <w:t>г. Норильск, ул. Пушкина, д.7 А.</w:t>
            </w:r>
          </w:p>
        </w:tc>
        <w:tc>
          <w:tcPr>
            <w:tcW w:w="1760" w:type="dxa"/>
          </w:tcPr>
          <w:p w:rsidR="00154FF2" w:rsidRPr="00154FF2" w:rsidRDefault="00B67638" w:rsidP="00154FF2">
            <w:pPr>
              <w:pStyle w:val="ae"/>
              <w:spacing w:after="0"/>
              <w:jc w:val="center"/>
              <w:rPr>
                <w:rFonts w:eastAsia="Times New Roman"/>
                <w:sz w:val="20"/>
                <w:szCs w:val="20"/>
              </w:rPr>
            </w:pPr>
            <w:r w:rsidRPr="00154FF2">
              <w:rPr>
                <w:rFonts w:eastAsia="Times New Roman"/>
                <w:sz w:val="20"/>
                <w:szCs w:val="20"/>
              </w:rPr>
              <w:t>МУ «Управление по спорту Администрации города Норильска»</w:t>
            </w:r>
          </w:p>
        </w:tc>
        <w:tc>
          <w:tcPr>
            <w:tcW w:w="1134" w:type="dxa"/>
          </w:tcPr>
          <w:p w:rsidR="00154FF2" w:rsidRPr="00154FF2" w:rsidRDefault="00E46B3B" w:rsidP="009B557F">
            <w:pPr>
              <w:pStyle w:val="ae"/>
              <w:spacing w:after="0"/>
              <w:jc w:val="center"/>
              <w:rPr>
                <w:sz w:val="20"/>
                <w:szCs w:val="20"/>
                <w:lang w:eastAsia="hi-IN" w:bidi="hi-IN"/>
              </w:rPr>
            </w:pPr>
            <w:r>
              <w:rPr>
                <w:sz w:val="20"/>
                <w:szCs w:val="20"/>
                <w:lang w:eastAsia="hi-IN" w:bidi="hi-IN"/>
              </w:rPr>
              <w:t>284</w:t>
            </w:r>
          </w:p>
        </w:tc>
        <w:tc>
          <w:tcPr>
            <w:tcW w:w="2551" w:type="dxa"/>
          </w:tcPr>
          <w:p w:rsidR="00154FF2" w:rsidRDefault="00154FF2" w:rsidP="00154FF2">
            <w:pPr>
              <w:jc w:val="center"/>
            </w:pPr>
            <w:r>
              <w:t>М</w:t>
            </w:r>
            <w:r w:rsidRPr="00154FF2">
              <w:t>ини-футбол, волейбол, футбол, бодибилдинг</w:t>
            </w:r>
          </w:p>
        </w:tc>
        <w:tc>
          <w:tcPr>
            <w:tcW w:w="1560" w:type="dxa"/>
          </w:tcPr>
          <w:p w:rsidR="00154FF2" w:rsidRDefault="00B67638" w:rsidP="009B557F">
            <w:pPr>
              <w:pStyle w:val="ae"/>
              <w:spacing w:after="0"/>
              <w:jc w:val="center"/>
              <w:rPr>
                <w:sz w:val="20"/>
                <w:szCs w:val="20"/>
                <w:lang w:eastAsia="hi-IN" w:bidi="hi-IN"/>
              </w:rPr>
            </w:pPr>
            <w:r>
              <w:rPr>
                <w:sz w:val="20"/>
                <w:szCs w:val="20"/>
                <w:lang w:eastAsia="hi-IN" w:bidi="hi-IN"/>
              </w:rPr>
              <w:t>К</w:t>
            </w:r>
            <w:r w:rsidRPr="00154FF2">
              <w:rPr>
                <w:sz w:val="20"/>
                <w:szCs w:val="20"/>
                <w:lang w:eastAsia="hi-IN" w:bidi="hi-IN"/>
              </w:rPr>
              <w:t>руглогодично</w:t>
            </w:r>
          </w:p>
        </w:tc>
      </w:tr>
      <w:tr w:rsidR="00154FF2" w:rsidRPr="00170AFD" w:rsidTr="00D344F0">
        <w:tc>
          <w:tcPr>
            <w:tcW w:w="1555" w:type="dxa"/>
          </w:tcPr>
          <w:p w:rsidR="00154FF2" w:rsidRPr="00154FF2" w:rsidRDefault="00154FF2" w:rsidP="009B557F">
            <w:pPr>
              <w:pStyle w:val="ae"/>
              <w:spacing w:after="0"/>
              <w:jc w:val="center"/>
              <w:rPr>
                <w:sz w:val="20"/>
                <w:szCs w:val="20"/>
              </w:rPr>
            </w:pPr>
            <w:r w:rsidRPr="00154FF2">
              <w:rPr>
                <w:sz w:val="20"/>
                <w:szCs w:val="20"/>
              </w:rPr>
              <w:t>МБУ «Спортивный комплекс «Кайеркан»</w:t>
            </w:r>
          </w:p>
        </w:tc>
        <w:tc>
          <w:tcPr>
            <w:tcW w:w="1613" w:type="dxa"/>
          </w:tcPr>
          <w:p w:rsidR="00154FF2" w:rsidRPr="00154FF2" w:rsidRDefault="00154FF2" w:rsidP="009B557F">
            <w:pPr>
              <w:pStyle w:val="ae"/>
              <w:spacing w:after="0"/>
              <w:jc w:val="center"/>
              <w:rPr>
                <w:sz w:val="20"/>
                <w:szCs w:val="20"/>
              </w:rPr>
            </w:pPr>
            <w:r w:rsidRPr="00154FF2">
              <w:rPr>
                <w:sz w:val="20"/>
                <w:szCs w:val="20"/>
              </w:rPr>
              <w:t>г. Норильск, район Кайеркан, ул. Надеждинская, д. 16 А</w:t>
            </w:r>
          </w:p>
        </w:tc>
        <w:tc>
          <w:tcPr>
            <w:tcW w:w="1760" w:type="dxa"/>
          </w:tcPr>
          <w:p w:rsidR="00154FF2" w:rsidRPr="00154FF2" w:rsidRDefault="00B67638" w:rsidP="00154FF2">
            <w:pPr>
              <w:pStyle w:val="ae"/>
              <w:spacing w:after="0"/>
              <w:jc w:val="center"/>
              <w:rPr>
                <w:rFonts w:eastAsia="Times New Roman"/>
                <w:sz w:val="20"/>
                <w:szCs w:val="20"/>
              </w:rPr>
            </w:pPr>
            <w:r w:rsidRPr="00154FF2">
              <w:rPr>
                <w:rFonts w:eastAsia="Times New Roman"/>
                <w:sz w:val="20"/>
                <w:szCs w:val="20"/>
              </w:rPr>
              <w:t>МУ «Управление по спорту Администрации города Норильска»</w:t>
            </w:r>
          </w:p>
        </w:tc>
        <w:tc>
          <w:tcPr>
            <w:tcW w:w="1134" w:type="dxa"/>
          </w:tcPr>
          <w:p w:rsidR="00154FF2" w:rsidRPr="00154FF2" w:rsidRDefault="00E46B3B" w:rsidP="009B557F">
            <w:pPr>
              <w:pStyle w:val="ae"/>
              <w:spacing w:after="0"/>
              <w:jc w:val="center"/>
              <w:rPr>
                <w:sz w:val="20"/>
                <w:szCs w:val="20"/>
                <w:lang w:eastAsia="hi-IN" w:bidi="hi-IN"/>
              </w:rPr>
            </w:pPr>
            <w:r>
              <w:rPr>
                <w:sz w:val="20"/>
                <w:szCs w:val="20"/>
                <w:lang w:eastAsia="hi-IN" w:bidi="hi-IN"/>
              </w:rPr>
              <w:t>262</w:t>
            </w:r>
          </w:p>
        </w:tc>
        <w:tc>
          <w:tcPr>
            <w:tcW w:w="2551" w:type="dxa"/>
          </w:tcPr>
          <w:p w:rsidR="00154FF2" w:rsidRDefault="00154FF2" w:rsidP="00B67638">
            <w:pPr>
              <w:jc w:val="center"/>
            </w:pPr>
            <w:r>
              <w:t>В</w:t>
            </w:r>
            <w:r w:rsidRPr="00154FF2">
              <w:t>олейбол, мини-футбол, акробатика, атлетическая гимнастика, скалолазание, каратэ, фигурное катание, хо</w:t>
            </w:r>
            <w:r w:rsidR="000C44B5">
              <w:t>ккей с шайбой, плавание, айкидо</w:t>
            </w:r>
          </w:p>
        </w:tc>
        <w:tc>
          <w:tcPr>
            <w:tcW w:w="1560" w:type="dxa"/>
          </w:tcPr>
          <w:p w:rsidR="00154FF2" w:rsidRDefault="00B67638" w:rsidP="009B557F">
            <w:pPr>
              <w:pStyle w:val="ae"/>
              <w:spacing w:after="0"/>
              <w:jc w:val="center"/>
              <w:rPr>
                <w:sz w:val="20"/>
                <w:szCs w:val="20"/>
                <w:lang w:eastAsia="hi-IN" w:bidi="hi-IN"/>
              </w:rPr>
            </w:pPr>
            <w:r>
              <w:rPr>
                <w:sz w:val="20"/>
                <w:szCs w:val="20"/>
                <w:lang w:eastAsia="hi-IN" w:bidi="hi-IN"/>
              </w:rPr>
              <w:t>К</w:t>
            </w:r>
            <w:r w:rsidRPr="00154FF2">
              <w:rPr>
                <w:sz w:val="20"/>
                <w:szCs w:val="20"/>
                <w:lang w:eastAsia="hi-IN" w:bidi="hi-IN"/>
              </w:rPr>
              <w:t>руглогодично</w:t>
            </w:r>
          </w:p>
        </w:tc>
      </w:tr>
      <w:tr w:rsidR="00154FF2" w:rsidRPr="00170AFD" w:rsidTr="00D344F0">
        <w:tc>
          <w:tcPr>
            <w:tcW w:w="1555" w:type="dxa"/>
          </w:tcPr>
          <w:p w:rsidR="00154FF2" w:rsidRPr="00154FF2" w:rsidRDefault="00154FF2" w:rsidP="009B557F">
            <w:pPr>
              <w:pStyle w:val="ae"/>
              <w:spacing w:after="0"/>
              <w:jc w:val="center"/>
              <w:rPr>
                <w:sz w:val="20"/>
                <w:szCs w:val="20"/>
              </w:rPr>
            </w:pPr>
            <w:r w:rsidRPr="00154FF2">
              <w:rPr>
                <w:sz w:val="20"/>
                <w:szCs w:val="20"/>
              </w:rPr>
              <w:lastRenderedPageBreak/>
              <w:t>МБУ «Дом спорта «БОКМО»</w:t>
            </w:r>
          </w:p>
        </w:tc>
        <w:tc>
          <w:tcPr>
            <w:tcW w:w="1613" w:type="dxa"/>
          </w:tcPr>
          <w:p w:rsidR="00154FF2" w:rsidRPr="00154FF2" w:rsidRDefault="00154FF2" w:rsidP="009B557F">
            <w:pPr>
              <w:pStyle w:val="ae"/>
              <w:spacing w:after="0"/>
              <w:jc w:val="center"/>
              <w:rPr>
                <w:sz w:val="20"/>
                <w:szCs w:val="20"/>
              </w:rPr>
            </w:pPr>
            <w:r w:rsidRPr="00154FF2">
              <w:rPr>
                <w:sz w:val="20"/>
                <w:szCs w:val="20"/>
              </w:rPr>
              <w:t>г. Норильск, ул. Талнахская, д. 68 А.</w:t>
            </w:r>
          </w:p>
        </w:tc>
        <w:tc>
          <w:tcPr>
            <w:tcW w:w="1760" w:type="dxa"/>
          </w:tcPr>
          <w:p w:rsidR="00154FF2" w:rsidRPr="00154FF2" w:rsidRDefault="00B67638" w:rsidP="00154FF2">
            <w:pPr>
              <w:pStyle w:val="ae"/>
              <w:spacing w:after="0"/>
              <w:jc w:val="center"/>
              <w:rPr>
                <w:rFonts w:eastAsia="Times New Roman"/>
                <w:sz w:val="20"/>
                <w:szCs w:val="20"/>
              </w:rPr>
            </w:pPr>
            <w:r w:rsidRPr="00154FF2">
              <w:rPr>
                <w:rFonts w:eastAsia="Times New Roman"/>
                <w:sz w:val="20"/>
                <w:szCs w:val="20"/>
              </w:rPr>
              <w:t>МУ «Управление по спорту Администрации города Норильска»</w:t>
            </w:r>
          </w:p>
        </w:tc>
        <w:tc>
          <w:tcPr>
            <w:tcW w:w="1134" w:type="dxa"/>
          </w:tcPr>
          <w:p w:rsidR="00154FF2" w:rsidRPr="00154FF2" w:rsidRDefault="00E46B3B" w:rsidP="009B557F">
            <w:pPr>
              <w:pStyle w:val="ae"/>
              <w:spacing w:after="0"/>
              <w:jc w:val="center"/>
              <w:rPr>
                <w:sz w:val="20"/>
                <w:szCs w:val="20"/>
                <w:lang w:eastAsia="hi-IN" w:bidi="hi-IN"/>
              </w:rPr>
            </w:pPr>
            <w:r>
              <w:rPr>
                <w:sz w:val="20"/>
                <w:szCs w:val="20"/>
                <w:lang w:eastAsia="hi-IN" w:bidi="hi-IN"/>
              </w:rPr>
              <w:t>190</w:t>
            </w:r>
          </w:p>
        </w:tc>
        <w:tc>
          <w:tcPr>
            <w:tcW w:w="2551" w:type="dxa"/>
          </w:tcPr>
          <w:p w:rsidR="00154FF2" w:rsidRDefault="00154FF2" w:rsidP="00154FF2">
            <w:pPr>
              <w:jc w:val="center"/>
            </w:pPr>
            <w:r>
              <w:t>М</w:t>
            </w:r>
            <w:r w:rsidRPr="00154FF2">
              <w:t>ини-футбол, настольный теннис, баскетбол, каратэ, бокс, борьба греко-римская</w:t>
            </w:r>
          </w:p>
        </w:tc>
        <w:tc>
          <w:tcPr>
            <w:tcW w:w="1560" w:type="dxa"/>
          </w:tcPr>
          <w:p w:rsidR="00154FF2" w:rsidRDefault="00B67638" w:rsidP="009B557F">
            <w:pPr>
              <w:pStyle w:val="ae"/>
              <w:spacing w:after="0"/>
              <w:jc w:val="center"/>
              <w:rPr>
                <w:sz w:val="20"/>
                <w:szCs w:val="20"/>
                <w:lang w:eastAsia="hi-IN" w:bidi="hi-IN"/>
              </w:rPr>
            </w:pPr>
            <w:r>
              <w:rPr>
                <w:sz w:val="20"/>
                <w:szCs w:val="20"/>
                <w:lang w:eastAsia="hi-IN" w:bidi="hi-IN"/>
              </w:rPr>
              <w:t>К</w:t>
            </w:r>
            <w:r w:rsidRPr="00154FF2">
              <w:rPr>
                <w:sz w:val="20"/>
                <w:szCs w:val="20"/>
                <w:lang w:eastAsia="hi-IN" w:bidi="hi-IN"/>
              </w:rPr>
              <w:t>руглогодично</w:t>
            </w:r>
          </w:p>
        </w:tc>
      </w:tr>
      <w:tr w:rsidR="00B67638" w:rsidRPr="00170AFD" w:rsidTr="00D344F0">
        <w:tc>
          <w:tcPr>
            <w:tcW w:w="1555" w:type="dxa"/>
          </w:tcPr>
          <w:p w:rsidR="00B67638" w:rsidRPr="00154FF2" w:rsidRDefault="00B67638" w:rsidP="009B557F">
            <w:pPr>
              <w:pStyle w:val="ae"/>
              <w:spacing w:after="0"/>
              <w:jc w:val="center"/>
              <w:rPr>
                <w:sz w:val="20"/>
                <w:szCs w:val="20"/>
              </w:rPr>
            </w:pPr>
            <w:r w:rsidRPr="00154FF2">
              <w:rPr>
                <w:sz w:val="20"/>
                <w:szCs w:val="20"/>
              </w:rPr>
              <w:t>МБУ «Спортивный комплекс «Талнах»</w:t>
            </w:r>
          </w:p>
        </w:tc>
        <w:tc>
          <w:tcPr>
            <w:tcW w:w="1613" w:type="dxa"/>
          </w:tcPr>
          <w:p w:rsidR="00B67638" w:rsidRPr="00154FF2" w:rsidRDefault="00B67638" w:rsidP="009B557F">
            <w:pPr>
              <w:pStyle w:val="ae"/>
              <w:spacing w:after="0"/>
              <w:jc w:val="center"/>
              <w:rPr>
                <w:sz w:val="20"/>
                <w:szCs w:val="20"/>
              </w:rPr>
            </w:pPr>
            <w:r w:rsidRPr="00154FF2">
              <w:rPr>
                <w:sz w:val="20"/>
                <w:szCs w:val="20"/>
              </w:rPr>
              <w:t>г. Норильск, район Талнах, ул. Таймырская, д. 15</w:t>
            </w:r>
          </w:p>
        </w:tc>
        <w:tc>
          <w:tcPr>
            <w:tcW w:w="1760" w:type="dxa"/>
          </w:tcPr>
          <w:p w:rsidR="00B67638" w:rsidRPr="00154FF2" w:rsidRDefault="00B67638" w:rsidP="00154FF2">
            <w:pPr>
              <w:pStyle w:val="ae"/>
              <w:spacing w:after="0"/>
              <w:jc w:val="center"/>
              <w:rPr>
                <w:rFonts w:eastAsia="Times New Roman"/>
                <w:sz w:val="20"/>
                <w:szCs w:val="20"/>
              </w:rPr>
            </w:pPr>
            <w:r w:rsidRPr="00154FF2">
              <w:rPr>
                <w:rFonts w:eastAsia="Times New Roman"/>
                <w:sz w:val="20"/>
                <w:szCs w:val="20"/>
              </w:rPr>
              <w:t>МУ «Управление по спорту Администрации города Норильска»</w:t>
            </w:r>
          </w:p>
        </w:tc>
        <w:tc>
          <w:tcPr>
            <w:tcW w:w="1134" w:type="dxa"/>
          </w:tcPr>
          <w:p w:rsidR="00B67638" w:rsidRPr="00154FF2" w:rsidRDefault="00E46B3B" w:rsidP="009B557F">
            <w:pPr>
              <w:pStyle w:val="ae"/>
              <w:spacing w:after="0"/>
              <w:jc w:val="center"/>
              <w:rPr>
                <w:sz w:val="20"/>
                <w:szCs w:val="20"/>
                <w:lang w:eastAsia="hi-IN" w:bidi="hi-IN"/>
              </w:rPr>
            </w:pPr>
            <w:r>
              <w:rPr>
                <w:sz w:val="20"/>
                <w:szCs w:val="20"/>
                <w:lang w:eastAsia="hi-IN" w:bidi="hi-IN"/>
              </w:rPr>
              <w:t>366</w:t>
            </w:r>
          </w:p>
        </w:tc>
        <w:tc>
          <w:tcPr>
            <w:tcW w:w="2551" w:type="dxa"/>
          </w:tcPr>
          <w:p w:rsidR="00B67638" w:rsidRDefault="00B67638" w:rsidP="00154FF2">
            <w:pPr>
              <w:jc w:val="center"/>
            </w:pPr>
            <w:r>
              <w:t>П</w:t>
            </w:r>
            <w:r w:rsidRPr="00154FF2">
              <w:t>лавание, настольный теннис, бодибилдинг, теннис, каратэ, мини-футбол, хоккей с шайбой</w:t>
            </w:r>
          </w:p>
        </w:tc>
        <w:tc>
          <w:tcPr>
            <w:tcW w:w="1560" w:type="dxa"/>
          </w:tcPr>
          <w:p w:rsidR="00B67638" w:rsidRDefault="00B67638" w:rsidP="009B557F">
            <w:pPr>
              <w:pStyle w:val="ae"/>
              <w:spacing w:after="0"/>
              <w:jc w:val="center"/>
              <w:rPr>
                <w:sz w:val="20"/>
                <w:szCs w:val="20"/>
                <w:lang w:eastAsia="hi-IN" w:bidi="hi-IN"/>
              </w:rPr>
            </w:pPr>
            <w:r>
              <w:rPr>
                <w:sz w:val="20"/>
                <w:szCs w:val="20"/>
                <w:lang w:eastAsia="hi-IN" w:bidi="hi-IN"/>
              </w:rPr>
              <w:t>К</w:t>
            </w:r>
            <w:r w:rsidRPr="00154FF2">
              <w:rPr>
                <w:sz w:val="20"/>
                <w:szCs w:val="20"/>
                <w:lang w:eastAsia="hi-IN" w:bidi="hi-IN"/>
              </w:rPr>
              <w:t>руглогодично</w:t>
            </w:r>
          </w:p>
        </w:tc>
      </w:tr>
      <w:tr w:rsidR="00B67638" w:rsidRPr="00170AFD" w:rsidTr="00D344F0">
        <w:tc>
          <w:tcPr>
            <w:tcW w:w="1555" w:type="dxa"/>
          </w:tcPr>
          <w:p w:rsidR="00B67638" w:rsidRPr="00154FF2" w:rsidRDefault="00B67638" w:rsidP="009B557F">
            <w:pPr>
              <w:pStyle w:val="ae"/>
              <w:spacing w:after="0"/>
              <w:jc w:val="center"/>
              <w:rPr>
                <w:sz w:val="20"/>
                <w:szCs w:val="20"/>
              </w:rPr>
            </w:pPr>
            <w:r>
              <w:rPr>
                <w:sz w:val="20"/>
                <w:szCs w:val="20"/>
              </w:rPr>
              <w:t>Горнолыжная база «Отдельная»</w:t>
            </w:r>
          </w:p>
        </w:tc>
        <w:tc>
          <w:tcPr>
            <w:tcW w:w="1613" w:type="dxa"/>
          </w:tcPr>
          <w:p w:rsidR="00B67638" w:rsidRPr="00154FF2" w:rsidRDefault="00B67638" w:rsidP="009B557F">
            <w:pPr>
              <w:pStyle w:val="ae"/>
              <w:spacing w:after="0"/>
              <w:jc w:val="center"/>
              <w:rPr>
                <w:sz w:val="20"/>
                <w:szCs w:val="20"/>
              </w:rPr>
            </w:pPr>
            <w:r>
              <w:rPr>
                <w:sz w:val="20"/>
                <w:szCs w:val="20"/>
              </w:rPr>
              <w:t>г.Норильск, р-н Талнах</w:t>
            </w:r>
            <w:r w:rsidR="00294DCA">
              <w:rPr>
                <w:sz w:val="20"/>
                <w:szCs w:val="20"/>
              </w:rPr>
              <w:t>, гора Отдельная, строение 1.</w:t>
            </w:r>
          </w:p>
        </w:tc>
        <w:tc>
          <w:tcPr>
            <w:tcW w:w="1760" w:type="dxa"/>
          </w:tcPr>
          <w:p w:rsidR="00B67638" w:rsidRPr="00154FF2" w:rsidRDefault="00294DCA" w:rsidP="00154FF2">
            <w:pPr>
              <w:pStyle w:val="ae"/>
              <w:spacing w:after="0"/>
              <w:jc w:val="center"/>
              <w:rPr>
                <w:rFonts w:eastAsia="Times New Roman"/>
                <w:sz w:val="20"/>
                <w:szCs w:val="20"/>
              </w:rPr>
            </w:pPr>
            <w:r>
              <w:rPr>
                <w:sz w:val="20"/>
                <w:szCs w:val="20"/>
              </w:rPr>
              <w:t xml:space="preserve">Заполярный филиал ПАО </w:t>
            </w:r>
            <w:r w:rsidR="002D4A47">
              <w:rPr>
                <w:sz w:val="20"/>
                <w:szCs w:val="20"/>
              </w:rPr>
              <w:t>«</w:t>
            </w:r>
            <w:r>
              <w:rPr>
                <w:sz w:val="20"/>
                <w:szCs w:val="20"/>
              </w:rPr>
              <w:t>ГМК</w:t>
            </w:r>
            <w:r w:rsidR="002D4A47">
              <w:rPr>
                <w:sz w:val="20"/>
                <w:szCs w:val="20"/>
              </w:rPr>
              <w:t xml:space="preserve">» Норильский никель» (доверительный управляющий </w:t>
            </w:r>
            <w:r w:rsidR="00B67638">
              <w:rPr>
                <w:sz w:val="20"/>
                <w:szCs w:val="20"/>
              </w:rPr>
              <w:t>ООО «Норильскникельсервис»</w:t>
            </w:r>
            <w:r w:rsidR="002D4A47">
              <w:rPr>
                <w:sz w:val="20"/>
                <w:szCs w:val="20"/>
              </w:rPr>
              <w:t>)</w:t>
            </w:r>
          </w:p>
        </w:tc>
        <w:tc>
          <w:tcPr>
            <w:tcW w:w="1134" w:type="dxa"/>
          </w:tcPr>
          <w:p w:rsidR="00B67638" w:rsidRPr="00154FF2" w:rsidRDefault="00E46B3B" w:rsidP="009B557F">
            <w:pPr>
              <w:pStyle w:val="ae"/>
              <w:spacing w:after="0"/>
              <w:jc w:val="center"/>
              <w:rPr>
                <w:sz w:val="20"/>
                <w:szCs w:val="20"/>
                <w:lang w:eastAsia="hi-IN" w:bidi="hi-IN"/>
              </w:rPr>
            </w:pPr>
            <w:r>
              <w:rPr>
                <w:sz w:val="20"/>
                <w:szCs w:val="20"/>
                <w:lang w:eastAsia="hi-IN" w:bidi="hi-IN"/>
              </w:rPr>
              <w:t>300</w:t>
            </w:r>
          </w:p>
        </w:tc>
        <w:tc>
          <w:tcPr>
            <w:tcW w:w="2551" w:type="dxa"/>
          </w:tcPr>
          <w:p w:rsidR="00B67638" w:rsidRDefault="008A37CF" w:rsidP="00154FF2">
            <w:pPr>
              <w:jc w:val="center"/>
            </w:pPr>
            <w:r>
              <w:t>Горнолыжный спорт</w:t>
            </w:r>
          </w:p>
        </w:tc>
        <w:tc>
          <w:tcPr>
            <w:tcW w:w="1560" w:type="dxa"/>
          </w:tcPr>
          <w:p w:rsidR="00B67638" w:rsidRDefault="00E46B3B" w:rsidP="009B557F">
            <w:pPr>
              <w:pStyle w:val="ae"/>
              <w:spacing w:after="0"/>
              <w:jc w:val="center"/>
              <w:rPr>
                <w:sz w:val="20"/>
                <w:szCs w:val="20"/>
                <w:lang w:eastAsia="hi-IN" w:bidi="hi-IN"/>
              </w:rPr>
            </w:pPr>
            <w:r>
              <w:rPr>
                <w:sz w:val="20"/>
                <w:szCs w:val="20"/>
                <w:lang w:eastAsia="hi-IN" w:bidi="hi-IN"/>
              </w:rPr>
              <w:t>Ноябрь-июнь</w:t>
            </w:r>
          </w:p>
          <w:p w:rsidR="00E46B3B" w:rsidRDefault="00E46B3B" w:rsidP="009B557F">
            <w:pPr>
              <w:pStyle w:val="ae"/>
              <w:spacing w:after="0"/>
              <w:jc w:val="center"/>
              <w:rPr>
                <w:sz w:val="20"/>
                <w:szCs w:val="20"/>
                <w:lang w:eastAsia="hi-IN" w:bidi="hi-IN"/>
              </w:rPr>
            </w:pPr>
            <w:r>
              <w:rPr>
                <w:sz w:val="20"/>
                <w:szCs w:val="20"/>
                <w:lang w:eastAsia="hi-IN" w:bidi="hi-IN"/>
              </w:rPr>
              <w:t>(зависит от погодных условий)</w:t>
            </w:r>
          </w:p>
        </w:tc>
      </w:tr>
    </w:tbl>
    <w:p w:rsidR="00D344F0" w:rsidRDefault="00D344F0" w:rsidP="005451B2">
      <w:pPr>
        <w:jc w:val="both"/>
        <w:rPr>
          <w:b/>
          <w:spacing w:val="-1"/>
          <w:sz w:val="24"/>
          <w:szCs w:val="24"/>
        </w:rPr>
      </w:pPr>
    </w:p>
    <w:p w:rsidR="005B1B70" w:rsidRPr="000A7FF6" w:rsidRDefault="00DC20FC" w:rsidP="005451B2">
      <w:pPr>
        <w:jc w:val="both"/>
        <w:rPr>
          <w:rFonts w:eastAsia="Times New Roman"/>
          <w:b/>
          <w:spacing w:val="-1"/>
          <w:sz w:val="24"/>
          <w:szCs w:val="24"/>
        </w:rPr>
      </w:pPr>
      <w:r w:rsidRPr="007C6D09">
        <w:rPr>
          <w:b/>
          <w:spacing w:val="-1"/>
          <w:sz w:val="24"/>
          <w:szCs w:val="24"/>
        </w:rPr>
        <w:t>2.1</w:t>
      </w:r>
      <w:r w:rsidR="003E595D" w:rsidRPr="007C6D09">
        <w:rPr>
          <w:b/>
          <w:spacing w:val="-1"/>
          <w:sz w:val="24"/>
          <w:szCs w:val="24"/>
        </w:rPr>
        <w:t>.</w:t>
      </w:r>
      <w:r w:rsidRPr="007C6D09">
        <w:rPr>
          <w:b/>
          <w:spacing w:val="-1"/>
          <w:sz w:val="24"/>
          <w:szCs w:val="24"/>
        </w:rPr>
        <w:t xml:space="preserve">14. </w:t>
      </w:r>
      <w:r w:rsidR="003E595D" w:rsidRPr="007C6D09">
        <w:rPr>
          <w:b/>
          <w:sz w:val="24"/>
          <w:szCs w:val="24"/>
        </w:rPr>
        <w:tab/>
      </w:r>
      <w:r w:rsidR="000A7FF6">
        <w:rPr>
          <w:rFonts w:eastAsia="Times New Roman"/>
          <w:b/>
          <w:spacing w:val="-1"/>
          <w:sz w:val="24"/>
          <w:szCs w:val="24"/>
        </w:rPr>
        <w:t>Объекты развлечения</w:t>
      </w:r>
    </w:p>
    <w:tbl>
      <w:tblPr>
        <w:tblStyle w:val="ad"/>
        <w:tblW w:w="10065" w:type="dxa"/>
        <w:tblInd w:w="108" w:type="dxa"/>
        <w:tblLook w:val="01E0" w:firstRow="1" w:lastRow="1" w:firstColumn="1" w:lastColumn="1" w:noHBand="0" w:noVBand="0"/>
      </w:tblPr>
      <w:tblGrid>
        <w:gridCol w:w="3969"/>
        <w:gridCol w:w="3040"/>
        <w:gridCol w:w="3056"/>
      </w:tblGrid>
      <w:tr w:rsidR="003155A1" w:rsidRPr="007C6D09" w:rsidTr="003155A1">
        <w:trPr>
          <w:trHeight w:val="718"/>
        </w:trPr>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rPr>
                <w:sz w:val="26"/>
                <w:szCs w:val="26"/>
              </w:rPr>
            </w:pPr>
            <w:r w:rsidRPr="007C6D09">
              <w:rPr>
                <w:b/>
                <w:szCs w:val="24"/>
              </w:rPr>
              <w:t>Наименование объекта</w:t>
            </w:r>
          </w:p>
        </w:tc>
        <w:tc>
          <w:tcPr>
            <w:tcW w:w="3040"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rPr>
                <w:sz w:val="26"/>
                <w:szCs w:val="26"/>
              </w:rPr>
            </w:pPr>
            <w:r w:rsidRPr="007C6D09">
              <w:rPr>
                <w:b/>
                <w:szCs w:val="24"/>
              </w:rPr>
              <w:t>Адрес, место расположения</w:t>
            </w:r>
          </w:p>
        </w:tc>
        <w:tc>
          <w:tcPr>
            <w:tcW w:w="3056"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rPr>
                <w:sz w:val="26"/>
                <w:szCs w:val="26"/>
              </w:rPr>
            </w:pPr>
            <w:r w:rsidRPr="007C6D09">
              <w:rPr>
                <w:b/>
                <w:szCs w:val="24"/>
              </w:rPr>
              <w:t>Особенности туристско-экскурсионного обслуживания</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Норильский Заполярный театр</w:t>
            </w:r>
          </w:p>
          <w:p w:rsidR="003155A1" w:rsidRPr="007C6D09" w:rsidRDefault="003155A1" w:rsidP="003155A1">
            <w:pPr>
              <w:jc w:val="center"/>
            </w:pPr>
            <w:r w:rsidRPr="007C6D09">
              <w:t>им. В. Маяковского</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Ленинский проспект</w:t>
            </w:r>
            <w:r w:rsidR="000C690C" w:rsidRPr="007C6D09">
              <w:t>,</w:t>
            </w:r>
            <w:r w:rsidRPr="007C6D09">
              <w:t xml:space="preserve"> д.34</w:t>
            </w:r>
          </w:p>
          <w:p w:rsidR="003155A1" w:rsidRPr="007C6D09" w:rsidRDefault="003155A1" w:rsidP="003155A1">
            <w:pPr>
              <w:jc w:val="center"/>
            </w:pPr>
            <w:r w:rsidRPr="007C6D09">
              <w:t>т. 22 68 69</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Городской центр культуры</w:t>
            </w:r>
          </w:p>
          <w:p w:rsidR="003155A1" w:rsidRPr="007C6D09" w:rsidRDefault="003155A1" w:rsidP="007C6D09">
            <w:pPr>
              <w:jc w:val="center"/>
            </w:pPr>
            <w:r w:rsidRPr="007C6D09">
              <w:t>( концерты, выступления артистов цирка)</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Ул. Орджоникидзе д.15</w:t>
            </w:r>
          </w:p>
          <w:p w:rsidR="003155A1" w:rsidRPr="007C6D09" w:rsidRDefault="003155A1" w:rsidP="003155A1">
            <w:pPr>
              <w:jc w:val="center"/>
            </w:pPr>
            <w:r w:rsidRPr="007C6D09">
              <w:t>т. 22 99 14</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 xml:space="preserve">Культурно - досуговый центр </w:t>
            </w:r>
            <w:r w:rsidRPr="007C6D09">
              <w:br/>
              <w:t>им В.Высоцкого</w:t>
            </w:r>
          </w:p>
          <w:p w:rsidR="003155A1" w:rsidRPr="007C6D09" w:rsidRDefault="003155A1" w:rsidP="003155A1">
            <w:pPr>
              <w:jc w:val="center"/>
            </w:pPr>
            <w:r w:rsidRPr="007C6D09">
              <w:t>(кинотеатр, культмассовые мероприятия)</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Р-он Талнах,</w:t>
            </w:r>
          </w:p>
          <w:p w:rsidR="003155A1" w:rsidRPr="007C6D09" w:rsidRDefault="003155A1" w:rsidP="003155A1">
            <w:pPr>
              <w:jc w:val="center"/>
            </w:pPr>
            <w:r w:rsidRPr="007C6D09">
              <w:t>Ул. Строителей д.17</w:t>
            </w:r>
          </w:p>
          <w:p w:rsidR="003155A1" w:rsidRPr="007C6D09" w:rsidRDefault="003155A1" w:rsidP="003155A1">
            <w:pPr>
              <w:jc w:val="center"/>
            </w:pPr>
            <w:r w:rsidRPr="007C6D09">
              <w:t>т. 37 15 43</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Культурно – досуговый центр «Юбилейный»</w:t>
            </w:r>
          </w:p>
          <w:p w:rsidR="003155A1" w:rsidRPr="007C6D09" w:rsidRDefault="003155A1" w:rsidP="003155A1">
            <w:pPr>
              <w:jc w:val="center"/>
            </w:pPr>
            <w:r w:rsidRPr="007C6D09">
              <w:t>(кинотеатр, культмассовые мероприятия)</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Р-он Кайеркан,</w:t>
            </w:r>
          </w:p>
          <w:p w:rsidR="003155A1" w:rsidRPr="007C6D09" w:rsidRDefault="003155A1" w:rsidP="003155A1">
            <w:pPr>
              <w:jc w:val="center"/>
            </w:pPr>
            <w:r w:rsidRPr="007C6D09">
              <w:t>Ул. Шахтерская д.14</w:t>
            </w:r>
          </w:p>
          <w:p w:rsidR="003155A1" w:rsidRPr="007C6D09" w:rsidRDefault="003155A1" w:rsidP="003155A1">
            <w:pPr>
              <w:jc w:val="center"/>
            </w:pPr>
            <w:r w:rsidRPr="007C6D09">
              <w:t>т. 39 26 72</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Кинотеатр «Родина»</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Ленинский проспект</w:t>
            </w:r>
            <w:r w:rsidR="000C690C" w:rsidRPr="007C6D09">
              <w:t>,</w:t>
            </w:r>
            <w:r w:rsidRPr="007C6D09">
              <w:t xml:space="preserve"> д.7</w:t>
            </w:r>
          </w:p>
          <w:p w:rsidR="003155A1" w:rsidRPr="007C6D09" w:rsidRDefault="003155A1" w:rsidP="003155A1">
            <w:pPr>
              <w:jc w:val="center"/>
            </w:pPr>
            <w:r w:rsidRPr="007C6D09">
              <w:t>т. 46 28 13</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Синема «Арт холл»</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Ул. Орджоникидзе</w:t>
            </w:r>
            <w:r w:rsidR="000C690C" w:rsidRPr="007C6D09">
              <w:t>,</w:t>
            </w:r>
            <w:r w:rsidRPr="007C6D09">
              <w:t xml:space="preserve"> д.3</w:t>
            </w:r>
          </w:p>
          <w:p w:rsidR="003155A1" w:rsidRPr="007C6D09" w:rsidRDefault="003155A1" w:rsidP="003155A1">
            <w:pPr>
              <w:jc w:val="center"/>
            </w:pPr>
            <w:r w:rsidRPr="007C6D09">
              <w:t>т. 22 99 24</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Развлекательный центр «Европа»</w:t>
            </w:r>
          </w:p>
          <w:p w:rsidR="003155A1" w:rsidRPr="007C6D09" w:rsidRDefault="003155A1" w:rsidP="003155A1">
            <w:pPr>
              <w:jc w:val="center"/>
            </w:pPr>
            <w:r w:rsidRPr="007C6D09">
              <w:t>(боулинг, бильярд, дискотека, караоке)</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Ул. Московская</w:t>
            </w:r>
            <w:r w:rsidR="000C690C" w:rsidRPr="007C6D09">
              <w:t>,</w:t>
            </w:r>
            <w:r w:rsidRPr="007C6D09">
              <w:t xml:space="preserve"> д. 17</w:t>
            </w:r>
          </w:p>
          <w:p w:rsidR="003155A1" w:rsidRPr="007C6D09" w:rsidRDefault="003155A1" w:rsidP="003155A1">
            <w:pPr>
              <w:jc w:val="center"/>
            </w:pPr>
            <w:r w:rsidRPr="007C6D09">
              <w:t>т. 34 77 75</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092B6E" w:rsidP="003155A1">
            <w:pPr>
              <w:jc w:val="center"/>
            </w:pPr>
            <w:r>
              <w:t>Боулинг-клуб</w:t>
            </w:r>
          </w:p>
          <w:p w:rsidR="003155A1" w:rsidRPr="007C6D09" w:rsidRDefault="00092B6E" w:rsidP="003155A1">
            <w:pPr>
              <w:jc w:val="center"/>
            </w:pPr>
            <w:r>
              <w:t>(боулинг</w:t>
            </w:r>
            <w:r w:rsidR="003155A1" w:rsidRPr="007C6D09">
              <w:t>)</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092B6E" w:rsidP="003155A1">
            <w:pPr>
              <w:jc w:val="center"/>
            </w:pPr>
            <w:r>
              <w:t>у</w:t>
            </w:r>
            <w:r w:rsidR="003155A1" w:rsidRPr="007C6D09">
              <w:t>л.</w:t>
            </w:r>
            <w:r>
              <w:t xml:space="preserve"> Металлургов</w:t>
            </w:r>
            <w:r w:rsidR="003155A1" w:rsidRPr="007C6D09">
              <w:t xml:space="preserve"> </w:t>
            </w:r>
          </w:p>
          <w:p w:rsidR="003155A1" w:rsidRPr="007C6D09" w:rsidRDefault="003155A1" w:rsidP="003155A1">
            <w:pPr>
              <w:jc w:val="center"/>
            </w:pP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Развлекательный клуб «Номер один» (дискотека)</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Ленинский проспект</w:t>
            </w:r>
            <w:r w:rsidR="000C690C" w:rsidRPr="007C6D09">
              <w:t>,</w:t>
            </w:r>
            <w:r w:rsidRPr="007C6D09">
              <w:t xml:space="preserve"> д.41</w:t>
            </w:r>
          </w:p>
          <w:p w:rsidR="003155A1" w:rsidRPr="007C6D09" w:rsidRDefault="003155A1" w:rsidP="003155A1">
            <w:pPr>
              <w:jc w:val="center"/>
            </w:pPr>
            <w:r w:rsidRPr="007C6D09">
              <w:t>т. 22 83 09</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7C6D09"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Ночной клуб «Торнадо»</w:t>
            </w:r>
          </w:p>
          <w:p w:rsidR="003155A1" w:rsidRPr="007C6D09" w:rsidRDefault="003155A1" w:rsidP="003155A1">
            <w:pPr>
              <w:jc w:val="center"/>
            </w:pPr>
            <w:r w:rsidRPr="007C6D09">
              <w:t>(дискотека)</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Ул. Талнахская</w:t>
            </w:r>
            <w:r w:rsidR="000C690C" w:rsidRPr="007C6D09">
              <w:t>,</w:t>
            </w:r>
          </w:p>
          <w:p w:rsidR="003155A1" w:rsidRPr="007C6D09" w:rsidRDefault="003155A1" w:rsidP="003155A1">
            <w:pPr>
              <w:jc w:val="center"/>
            </w:pPr>
            <w:r w:rsidRPr="007C6D09">
              <w:t>д. 32А</w:t>
            </w:r>
          </w:p>
          <w:p w:rsidR="003155A1" w:rsidRPr="007C6D09" w:rsidRDefault="003155A1" w:rsidP="003155A1">
            <w:pPr>
              <w:jc w:val="center"/>
            </w:pPr>
            <w:r w:rsidRPr="007C6D09">
              <w:t>т. 34 51 65</w:t>
            </w:r>
          </w:p>
        </w:tc>
        <w:tc>
          <w:tcPr>
            <w:tcW w:w="3056" w:type="dxa"/>
            <w:tcBorders>
              <w:top w:val="single" w:sz="4" w:space="0" w:color="auto"/>
              <w:left w:val="single" w:sz="4" w:space="0" w:color="auto"/>
              <w:bottom w:val="single" w:sz="4" w:space="0" w:color="auto"/>
              <w:right w:val="single" w:sz="4" w:space="0" w:color="auto"/>
            </w:tcBorders>
          </w:tcPr>
          <w:p w:rsidR="003155A1" w:rsidRPr="007C6D09" w:rsidRDefault="003155A1" w:rsidP="003155A1">
            <w:pPr>
              <w:jc w:val="center"/>
            </w:pPr>
            <w:r w:rsidRPr="007C6D09">
              <w:t>Есть остановка, парковка, указателей нет</w:t>
            </w:r>
          </w:p>
        </w:tc>
      </w:tr>
      <w:tr w:rsidR="003155A1" w:rsidRPr="003155A1" w:rsidTr="003155A1">
        <w:tc>
          <w:tcPr>
            <w:tcW w:w="3969"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Развлекательный комплекс «Дружба»</w:t>
            </w:r>
          </w:p>
          <w:p w:rsidR="003155A1" w:rsidRPr="007C6D09" w:rsidRDefault="003155A1" w:rsidP="003155A1">
            <w:pPr>
              <w:jc w:val="center"/>
            </w:pPr>
            <w:r w:rsidRPr="007C6D09">
              <w:t>(боулинг, бильярд, дискотека)</w:t>
            </w:r>
          </w:p>
        </w:tc>
        <w:tc>
          <w:tcPr>
            <w:tcW w:w="3040" w:type="dxa"/>
            <w:tcBorders>
              <w:top w:val="single" w:sz="4" w:space="0" w:color="auto"/>
              <w:left w:val="single" w:sz="4" w:space="0" w:color="auto"/>
              <w:bottom w:val="single" w:sz="4" w:space="0" w:color="auto"/>
              <w:right w:val="single" w:sz="4" w:space="0" w:color="auto"/>
            </w:tcBorders>
            <w:hideMark/>
          </w:tcPr>
          <w:p w:rsidR="003155A1" w:rsidRPr="007C6D09" w:rsidRDefault="003155A1" w:rsidP="003155A1">
            <w:pPr>
              <w:jc w:val="center"/>
            </w:pPr>
            <w:r w:rsidRPr="007C6D09">
              <w:t>Р-он Кайеркан</w:t>
            </w:r>
            <w:r w:rsidR="000C690C" w:rsidRPr="007C6D09">
              <w:t>,</w:t>
            </w:r>
          </w:p>
          <w:p w:rsidR="003155A1" w:rsidRPr="007C6D09" w:rsidRDefault="003155A1" w:rsidP="003155A1">
            <w:pPr>
              <w:jc w:val="center"/>
            </w:pPr>
            <w:r w:rsidRPr="007C6D09">
              <w:t>Ул. Строительная д.3</w:t>
            </w:r>
          </w:p>
          <w:p w:rsidR="003155A1" w:rsidRPr="007C6D09" w:rsidRDefault="003155A1" w:rsidP="003155A1">
            <w:pPr>
              <w:jc w:val="center"/>
            </w:pPr>
            <w:r w:rsidRPr="007C6D09">
              <w:t>т. 39 87 78</w:t>
            </w:r>
          </w:p>
        </w:tc>
        <w:tc>
          <w:tcPr>
            <w:tcW w:w="3056" w:type="dxa"/>
            <w:tcBorders>
              <w:top w:val="single" w:sz="4" w:space="0" w:color="auto"/>
              <w:left w:val="single" w:sz="4" w:space="0" w:color="auto"/>
              <w:bottom w:val="single" w:sz="4" w:space="0" w:color="auto"/>
              <w:right w:val="single" w:sz="4" w:space="0" w:color="auto"/>
            </w:tcBorders>
          </w:tcPr>
          <w:p w:rsidR="003155A1" w:rsidRPr="003155A1" w:rsidRDefault="003155A1" w:rsidP="003155A1">
            <w:pPr>
              <w:jc w:val="center"/>
            </w:pPr>
            <w:r w:rsidRPr="007C6D09">
              <w:t>Есть остановка, парковка, указателей нет</w:t>
            </w:r>
          </w:p>
        </w:tc>
      </w:tr>
      <w:tr w:rsidR="007C6D09" w:rsidRPr="003155A1" w:rsidTr="003155A1">
        <w:tc>
          <w:tcPr>
            <w:tcW w:w="3969" w:type="dxa"/>
            <w:tcBorders>
              <w:top w:val="single" w:sz="4" w:space="0" w:color="auto"/>
              <w:left w:val="single" w:sz="4" w:space="0" w:color="auto"/>
              <w:bottom w:val="single" w:sz="4" w:space="0" w:color="auto"/>
              <w:right w:val="single" w:sz="4" w:space="0" w:color="auto"/>
            </w:tcBorders>
          </w:tcPr>
          <w:p w:rsidR="007C6D09" w:rsidRPr="007C6D09" w:rsidRDefault="007C6D09" w:rsidP="003155A1">
            <w:pPr>
              <w:jc w:val="center"/>
            </w:pPr>
            <w:r>
              <w:t>Киноконцертный комплекс «Синема Арт Холл»</w:t>
            </w:r>
          </w:p>
        </w:tc>
        <w:tc>
          <w:tcPr>
            <w:tcW w:w="3040" w:type="dxa"/>
            <w:tcBorders>
              <w:top w:val="single" w:sz="4" w:space="0" w:color="auto"/>
              <w:left w:val="single" w:sz="4" w:space="0" w:color="auto"/>
              <w:bottom w:val="single" w:sz="4" w:space="0" w:color="auto"/>
              <w:right w:val="single" w:sz="4" w:space="0" w:color="auto"/>
            </w:tcBorders>
          </w:tcPr>
          <w:p w:rsidR="00092B6E" w:rsidRDefault="00092B6E" w:rsidP="00092B6E">
            <w:pPr>
              <w:jc w:val="center"/>
            </w:pPr>
            <w:r>
              <w:t xml:space="preserve">г. Норильск, </w:t>
            </w:r>
          </w:p>
          <w:p w:rsidR="00092B6E" w:rsidRDefault="00092B6E" w:rsidP="00092B6E">
            <w:pPr>
              <w:jc w:val="center"/>
              <w:rPr>
                <w:sz w:val="22"/>
              </w:rPr>
            </w:pPr>
            <w:r>
              <w:t>ул. Орджоникидзе, 3</w:t>
            </w:r>
          </w:p>
          <w:p w:rsidR="00092B6E" w:rsidRDefault="00092B6E" w:rsidP="00092B6E">
            <w:pPr>
              <w:shd w:val="clear" w:color="auto" w:fill="FFFFFF"/>
              <w:jc w:val="center"/>
            </w:pPr>
            <w:r>
              <w:t>т. 22-99-24</w:t>
            </w:r>
          </w:p>
          <w:p w:rsidR="007C6D09" w:rsidRPr="007C6D09" w:rsidRDefault="007C6D09" w:rsidP="003155A1">
            <w:pPr>
              <w:jc w:val="center"/>
            </w:pPr>
          </w:p>
        </w:tc>
        <w:tc>
          <w:tcPr>
            <w:tcW w:w="3056" w:type="dxa"/>
            <w:tcBorders>
              <w:top w:val="single" w:sz="4" w:space="0" w:color="auto"/>
              <w:left w:val="single" w:sz="4" w:space="0" w:color="auto"/>
              <w:bottom w:val="single" w:sz="4" w:space="0" w:color="auto"/>
              <w:right w:val="single" w:sz="4" w:space="0" w:color="auto"/>
            </w:tcBorders>
          </w:tcPr>
          <w:p w:rsidR="007C6D09" w:rsidRPr="007C6D09" w:rsidRDefault="00092B6E" w:rsidP="003155A1">
            <w:pPr>
              <w:jc w:val="center"/>
            </w:pPr>
            <w:r w:rsidRPr="007C6D09">
              <w:t>Есть остановка, парковка, указателей нет</w:t>
            </w:r>
          </w:p>
        </w:tc>
      </w:tr>
      <w:tr w:rsidR="00092B6E" w:rsidRPr="003155A1" w:rsidTr="003155A1">
        <w:tc>
          <w:tcPr>
            <w:tcW w:w="3969" w:type="dxa"/>
            <w:tcBorders>
              <w:top w:val="single" w:sz="4" w:space="0" w:color="auto"/>
              <w:left w:val="single" w:sz="4" w:space="0" w:color="auto"/>
              <w:bottom w:val="single" w:sz="4" w:space="0" w:color="auto"/>
              <w:right w:val="single" w:sz="4" w:space="0" w:color="auto"/>
            </w:tcBorders>
          </w:tcPr>
          <w:p w:rsidR="00092B6E" w:rsidRDefault="00092B6E" w:rsidP="003155A1">
            <w:pPr>
              <w:jc w:val="center"/>
            </w:pPr>
            <w:r>
              <w:t>Семейный спортивно-развлекательный комплекс «Три вершины»</w:t>
            </w:r>
          </w:p>
        </w:tc>
        <w:tc>
          <w:tcPr>
            <w:tcW w:w="3040" w:type="dxa"/>
            <w:tcBorders>
              <w:top w:val="single" w:sz="4" w:space="0" w:color="auto"/>
              <w:left w:val="single" w:sz="4" w:space="0" w:color="auto"/>
              <w:bottom w:val="single" w:sz="4" w:space="0" w:color="auto"/>
              <w:right w:val="single" w:sz="4" w:space="0" w:color="auto"/>
            </w:tcBorders>
          </w:tcPr>
          <w:p w:rsidR="00092B6E" w:rsidRDefault="00092B6E" w:rsidP="00092B6E">
            <w:pPr>
              <w:jc w:val="center"/>
            </w:pPr>
            <w:r>
              <w:t>г. Норильск, ул. Лауреатов, 21а</w:t>
            </w:r>
          </w:p>
          <w:p w:rsidR="00092B6E" w:rsidRDefault="00092B6E" w:rsidP="00092B6E">
            <w:pPr>
              <w:jc w:val="center"/>
            </w:pPr>
            <w:r>
              <w:t>т. 41-91-55, 40-57-58</w:t>
            </w:r>
          </w:p>
          <w:p w:rsidR="00DF7134" w:rsidRDefault="00DF7134" w:rsidP="00092B6E">
            <w:pPr>
              <w:jc w:val="center"/>
            </w:pPr>
          </w:p>
        </w:tc>
        <w:tc>
          <w:tcPr>
            <w:tcW w:w="3056" w:type="dxa"/>
            <w:tcBorders>
              <w:top w:val="single" w:sz="4" w:space="0" w:color="auto"/>
              <w:left w:val="single" w:sz="4" w:space="0" w:color="auto"/>
              <w:bottom w:val="single" w:sz="4" w:space="0" w:color="auto"/>
              <w:right w:val="single" w:sz="4" w:space="0" w:color="auto"/>
            </w:tcBorders>
          </w:tcPr>
          <w:p w:rsidR="00092B6E" w:rsidRPr="007C6D09" w:rsidRDefault="00205E94" w:rsidP="003155A1">
            <w:pPr>
              <w:jc w:val="center"/>
            </w:pPr>
            <w:r w:rsidRPr="007C6D09">
              <w:t>Есть остановка, парковка, указателей нет</w:t>
            </w:r>
          </w:p>
        </w:tc>
      </w:tr>
      <w:tr w:rsidR="00205E94" w:rsidRPr="003155A1" w:rsidTr="003155A1">
        <w:tc>
          <w:tcPr>
            <w:tcW w:w="3969" w:type="dxa"/>
            <w:tcBorders>
              <w:top w:val="single" w:sz="4" w:space="0" w:color="auto"/>
              <w:left w:val="single" w:sz="4" w:space="0" w:color="auto"/>
              <w:bottom w:val="single" w:sz="4" w:space="0" w:color="auto"/>
              <w:right w:val="single" w:sz="4" w:space="0" w:color="auto"/>
            </w:tcBorders>
          </w:tcPr>
          <w:p w:rsidR="00205E94" w:rsidRDefault="00205E94" w:rsidP="003155A1">
            <w:pPr>
              <w:jc w:val="center"/>
            </w:pPr>
            <w:r>
              <w:t>Спортивно-развлекательный комплекс «Арена-Норильск»</w:t>
            </w:r>
          </w:p>
        </w:tc>
        <w:tc>
          <w:tcPr>
            <w:tcW w:w="3040" w:type="dxa"/>
            <w:tcBorders>
              <w:top w:val="single" w:sz="4" w:space="0" w:color="auto"/>
              <w:left w:val="single" w:sz="4" w:space="0" w:color="auto"/>
              <w:bottom w:val="single" w:sz="4" w:space="0" w:color="auto"/>
              <w:right w:val="single" w:sz="4" w:space="0" w:color="auto"/>
            </w:tcBorders>
          </w:tcPr>
          <w:p w:rsidR="00205E94" w:rsidRDefault="00205E94" w:rsidP="00092B6E">
            <w:pPr>
              <w:jc w:val="center"/>
            </w:pPr>
            <w:r>
              <w:t>г. Норильск, Металлургов</w:t>
            </w:r>
          </w:p>
          <w:p w:rsidR="00205E94" w:rsidRDefault="00205E94" w:rsidP="00092B6E">
            <w:pPr>
              <w:jc w:val="center"/>
            </w:pPr>
            <w:r>
              <w:t>т. 49-17-54</w:t>
            </w:r>
          </w:p>
          <w:p w:rsidR="00205E94" w:rsidRDefault="00205E94" w:rsidP="00092B6E">
            <w:pPr>
              <w:jc w:val="center"/>
            </w:pPr>
            <w:r>
              <w:t xml:space="preserve">сайт </w:t>
            </w:r>
            <w:r>
              <w:rPr>
                <w:lang w:val="en-US"/>
              </w:rPr>
              <w:t>www</w:t>
            </w:r>
            <w:r>
              <w:t>.</w:t>
            </w:r>
            <w:hyperlink r:id="rId70" w:tgtFrame="_blank" w:history="1">
              <w:r>
                <w:rPr>
                  <w:rStyle w:val="ab"/>
                </w:rPr>
                <w:t>арена-норильск.рф</w:t>
              </w:r>
            </w:hyperlink>
          </w:p>
        </w:tc>
        <w:tc>
          <w:tcPr>
            <w:tcW w:w="3056" w:type="dxa"/>
            <w:tcBorders>
              <w:top w:val="single" w:sz="4" w:space="0" w:color="auto"/>
              <w:left w:val="single" w:sz="4" w:space="0" w:color="auto"/>
              <w:bottom w:val="single" w:sz="4" w:space="0" w:color="auto"/>
              <w:right w:val="single" w:sz="4" w:space="0" w:color="auto"/>
            </w:tcBorders>
          </w:tcPr>
          <w:p w:rsidR="00205E94" w:rsidRPr="007C6D09" w:rsidRDefault="00205E94" w:rsidP="003155A1">
            <w:pPr>
              <w:jc w:val="center"/>
            </w:pPr>
            <w:r w:rsidRPr="007C6D09">
              <w:t>Есть остановка, парковка, указателей нет</w:t>
            </w:r>
          </w:p>
        </w:tc>
      </w:tr>
    </w:tbl>
    <w:p w:rsidR="00A56095" w:rsidRDefault="00A56095" w:rsidP="003155A1">
      <w:pPr>
        <w:shd w:val="clear" w:color="auto" w:fill="FFFFFF"/>
        <w:tabs>
          <w:tab w:val="left" w:pos="864"/>
        </w:tabs>
        <w:spacing w:before="202"/>
        <w:jc w:val="both"/>
        <w:rPr>
          <w:b/>
          <w:spacing w:val="-1"/>
          <w:sz w:val="24"/>
          <w:szCs w:val="24"/>
        </w:rPr>
      </w:pPr>
    </w:p>
    <w:p w:rsidR="003155A1" w:rsidRPr="00DF5687" w:rsidRDefault="003155A1" w:rsidP="003155A1">
      <w:pPr>
        <w:shd w:val="clear" w:color="auto" w:fill="FFFFFF"/>
        <w:tabs>
          <w:tab w:val="left" w:pos="864"/>
        </w:tabs>
        <w:spacing w:before="202"/>
        <w:jc w:val="both"/>
        <w:rPr>
          <w:b/>
          <w:sz w:val="24"/>
          <w:szCs w:val="24"/>
        </w:rPr>
      </w:pPr>
      <w:r w:rsidRPr="00DF5687">
        <w:rPr>
          <w:b/>
          <w:spacing w:val="-1"/>
          <w:sz w:val="24"/>
          <w:szCs w:val="24"/>
        </w:rPr>
        <w:lastRenderedPageBreak/>
        <w:t>2.1.15.</w:t>
      </w:r>
      <w:r w:rsidR="00AC61F7">
        <w:rPr>
          <w:b/>
          <w:sz w:val="24"/>
          <w:szCs w:val="24"/>
        </w:rPr>
        <w:t xml:space="preserve"> </w:t>
      </w:r>
      <w:r w:rsidRPr="00DF5687">
        <w:rPr>
          <w:b/>
          <w:sz w:val="24"/>
          <w:szCs w:val="24"/>
        </w:rPr>
        <w:t>Парково-рекреационные зоны</w:t>
      </w:r>
    </w:p>
    <w:p w:rsidR="003155A1" w:rsidRPr="00DF5687" w:rsidRDefault="003155A1" w:rsidP="003155A1">
      <w:pPr>
        <w:ind w:firstLine="720"/>
        <w:jc w:val="both"/>
        <w:rPr>
          <w:rFonts w:eastAsia="Times New Roman"/>
          <w:sz w:val="24"/>
          <w:szCs w:val="24"/>
        </w:rPr>
      </w:pPr>
      <w:r w:rsidRPr="00DF5687">
        <w:rPr>
          <w:rFonts w:eastAsia="Times New Roman"/>
          <w:sz w:val="24"/>
          <w:szCs w:val="24"/>
        </w:rPr>
        <w:t xml:space="preserve">Парково-рекреационная зона на территории муниципального образования город Норильск отсутствует. </w:t>
      </w:r>
    </w:p>
    <w:p w:rsidR="003155A1" w:rsidRPr="00DF5687" w:rsidRDefault="003155A1" w:rsidP="005451B2">
      <w:pPr>
        <w:jc w:val="both"/>
        <w:rPr>
          <w:sz w:val="24"/>
          <w:szCs w:val="24"/>
        </w:rPr>
      </w:pPr>
    </w:p>
    <w:p w:rsidR="009134FE" w:rsidRPr="000C690C" w:rsidRDefault="003E595D" w:rsidP="005451B2">
      <w:pPr>
        <w:jc w:val="both"/>
        <w:rPr>
          <w:rFonts w:eastAsia="Times New Roman"/>
          <w:b/>
          <w:bCs/>
          <w:spacing w:val="-1"/>
          <w:sz w:val="24"/>
          <w:szCs w:val="24"/>
        </w:rPr>
      </w:pPr>
      <w:r w:rsidRPr="00DF5687">
        <w:rPr>
          <w:b/>
          <w:bCs/>
          <w:spacing w:val="-1"/>
          <w:sz w:val="24"/>
          <w:szCs w:val="24"/>
        </w:rPr>
        <w:t xml:space="preserve">3. </w:t>
      </w:r>
      <w:r w:rsidRPr="00DF5687">
        <w:rPr>
          <w:rFonts w:eastAsia="Times New Roman"/>
          <w:b/>
          <w:bCs/>
          <w:spacing w:val="-1"/>
          <w:sz w:val="24"/>
          <w:szCs w:val="24"/>
        </w:rPr>
        <w:t>Туристско</w:t>
      </w:r>
      <w:r w:rsidR="00421EA4" w:rsidRPr="00DF5687">
        <w:rPr>
          <w:rFonts w:eastAsia="Times New Roman"/>
          <w:b/>
          <w:bCs/>
          <w:spacing w:val="-1"/>
          <w:sz w:val="24"/>
          <w:szCs w:val="24"/>
        </w:rPr>
        <w:t xml:space="preserve"> -</w:t>
      </w:r>
      <w:r w:rsidRPr="00DF5687">
        <w:rPr>
          <w:rFonts w:eastAsia="Times New Roman"/>
          <w:b/>
          <w:bCs/>
          <w:spacing w:val="-1"/>
          <w:sz w:val="24"/>
          <w:szCs w:val="24"/>
        </w:rPr>
        <w:t xml:space="preserve"> значимые события</w:t>
      </w:r>
    </w:p>
    <w:p w:rsidR="00416973" w:rsidRPr="00DF5687" w:rsidRDefault="009134FE" w:rsidP="005451B2">
      <w:pPr>
        <w:jc w:val="both"/>
        <w:rPr>
          <w:sz w:val="24"/>
          <w:szCs w:val="24"/>
        </w:rPr>
      </w:pPr>
      <w:r w:rsidRPr="00DF5687">
        <w:rPr>
          <w:color w:val="FF0000"/>
          <w:sz w:val="24"/>
          <w:szCs w:val="24"/>
        </w:rPr>
        <w:t xml:space="preserve">       </w:t>
      </w:r>
      <w:r w:rsidR="003B425F" w:rsidRPr="00FF71E2">
        <w:rPr>
          <w:sz w:val="24"/>
          <w:szCs w:val="24"/>
        </w:rPr>
        <w:t xml:space="preserve">Детский карнавал </w:t>
      </w:r>
      <w:r w:rsidR="00FF71E2">
        <w:rPr>
          <w:sz w:val="24"/>
          <w:szCs w:val="24"/>
        </w:rPr>
        <w:t>в рамках краевой акции «Марш карнавалов»</w:t>
      </w:r>
      <w:r w:rsidR="00FF71E2" w:rsidRPr="00FF71E2">
        <w:rPr>
          <w:sz w:val="24"/>
          <w:szCs w:val="24"/>
        </w:rPr>
        <w:t xml:space="preserve"> (1 июня)</w:t>
      </w:r>
      <w:r w:rsidR="003B425F" w:rsidRPr="00FF71E2">
        <w:rPr>
          <w:sz w:val="24"/>
          <w:szCs w:val="24"/>
        </w:rPr>
        <w:t>,</w:t>
      </w:r>
      <w:r w:rsidR="003B425F">
        <w:rPr>
          <w:color w:val="FF0000"/>
          <w:sz w:val="24"/>
          <w:szCs w:val="24"/>
        </w:rPr>
        <w:t xml:space="preserve"> </w:t>
      </w:r>
      <w:r w:rsidRPr="00DF5687">
        <w:rPr>
          <w:sz w:val="24"/>
          <w:szCs w:val="24"/>
        </w:rPr>
        <w:t>День города (июль), День шахтёра (август), Фестиваль «Большой Аргиш» (ноябрь), Фестиваль северной ягоды (</w:t>
      </w:r>
      <w:r w:rsidR="006732F8">
        <w:rPr>
          <w:sz w:val="24"/>
          <w:szCs w:val="24"/>
        </w:rPr>
        <w:t>июль</w:t>
      </w:r>
      <w:r w:rsidRPr="00DF5687">
        <w:rPr>
          <w:sz w:val="24"/>
          <w:szCs w:val="24"/>
        </w:rPr>
        <w:t>), Слёт туристов «Хараелах» (июль)</w:t>
      </w:r>
      <w:r w:rsidR="00B12CB4">
        <w:rPr>
          <w:sz w:val="24"/>
          <w:szCs w:val="24"/>
        </w:rPr>
        <w:t>, Гастрономический фестиваль «Север»</w:t>
      </w:r>
      <w:r w:rsidR="00FF71E2">
        <w:rPr>
          <w:sz w:val="24"/>
          <w:szCs w:val="24"/>
        </w:rPr>
        <w:t>.</w:t>
      </w:r>
    </w:p>
    <w:p w:rsidR="00B23554" w:rsidRPr="00DF5687" w:rsidRDefault="009134FE" w:rsidP="00B23554">
      <w:pPr>
        <w:jc w:val="both"/>
        <w:rPr>
          <w:sz w:val="24"/>
          <w:szCs w:val="24"/>
        </w:rPr>
      </w:pPr>
      <w:r w:rsidRPr="00DF5687">
        <w:rPr>
          <w:sz w:val="24"/>
          <w:szCs w:val="24"/>
        </w:rPr>
        <w:t xml:space="preserve"> </w:t>
      </w:r>
    </w:p>
    <w:p w:rsidR="00B23554" w:rsidRPr="00B23554" w:rsidRDefault="00B23554" w:rsidP="00B23554">
      <w:pPr>
        <w:jc w:val="both"/>
        <w:rPr>
          <w:b/>
          <w:sz w:val="26"/>
          <w:szCs w:val="26"/>
        </w:rPr>
      </w:pPr>
      <w:r w:rsidRPr="00B23554">
        <w:rPr>
          <w:b/>
          <w:sz w:val="26"/>
          <w:szCs w:val="26"/>
        </w:rPr>
        <w:t>4. Инфраструктура туризма</w:t>
      </w:r>
    </w:p>
    <w:p w:rsidR="009C3121" w:rsidRPr="00DF5687" w:rsidRDefault="00B23554" w:rsidP="00B23554">
      <w:pPr>
        <w:shd w:val="clear" w:color="auto" w:fill="FFFFFF"/>
        <w:tabs>
          <w:tab w:val="left" w:pos="864"/>
        </w:tabs>
        <w:jc w:val="both"/>
        <w:rPr>
          <w:b/>
          <w:bCs/>
          <w:iCs/>
          <w:spacing w:val="-2"/>
          <w:sz w:val="24"/>
          <w:szCs w:val="24"/>
        </w:rPr>
      </w:pPr>
      <w:r w:rsidRPr="00045352">
        <w:rPr>
          <w:b/>
          <w:bCs/>
          <w:iCs/>
          <w:spacing w:val="-1"/>
          <w:sz w:val="24"/>
          <w:szCs w:val="24"/>
        </w:rPr>
        <w:t>4.1.</w:t>
      </w:r>
      <w:r w:rsidR="009C3121" w:rsidRPr="00045352">
        <w:rPr>
          <w:b/>
          <w:bCs/>
          <w:iCs/>
          <w:sz w:val="24"/>
          <w:szCs w:val="24"/>
        </w:rPr>
        <w:t xml:space="preserve"> </w:t>
      </w:r>
      <w:r w:rsidRPr="00045352">
        <w:rPr>
          <w:b/>
          <w:bCs/>
          <w:iCs/>
          <w:spacing w:val="-2"/>
          <w:sz w:val="24"/>
          <w:szCs w:val="24"/>
        </w:rPr>
        <w:t>Объекты размещения</w:t>
      </w:r>
      <w:r w:rsidR="009C3121" w:rsidRPr="00DF5687">
        <w:rPr>
          <w:b/>
          <w:bCs/>
          <w:iCs/>
          <w:spacing w:val="-2"/>
          <w:sz w:val="24"/>
          <w:szCs w:val="24"/>
        </w:rPr>
        <w:t xml:space="preserve"> </w:t>
      </w:r>
    </w:p>
    <w:p w:rsidR="00B23554" w:rsidRPr="007C13BD" w:rsidRDefault="00B23554" w:rsidP="00B23554">
      <w:pPr>
        <w:shd w:val="clear" w:color="auto" w:fill="FFFFFF"/>
        <w:tabs>
          <w:tab w:val="left" w:pos="864"/>
        </w:tabs>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850"/>
        <w:gridCol w:w="992"/>
        <w:gridCol w:w="1701"/>
        <w:gridCol w:w="851"/>
        <w:gridCol w:w="991"/>
        <w:gridCol w:w="852"/>
      </w:tblGrid>
      <w:tr w:rsidR="00B23554" w:rsidRPr="00E950F1" w:rsidTr="00B67626">
        <w:trPr>
          <w:trHeight w:val="505"/>
        </w:trPr>
        <w:tc>
          <w:tcPr>
            <w:tcW w:w="2093" w:type="dxa"/>
          </w:tcPr>
          <w:p w:rsidR="00B23554" w:rsidRPr="00AC3763" w:rsidRDefault="00B23554" w:rsidP="009B557F">
            <w:pPr>
              <w:pStyle w:val="ae"/>
              <w:spacing w:after="0"/>
              <w:jc w:val="center"/>
              <w:rPr>
                <w:b/>
                <w:sz w:val="20"/>
                <w:lang w:eastAsia="hi-IN" w:bidi="hi-IN"/>
              </w:rPr>
            </w:pPr>
            <w:r w:rsidRPr="00AC3763">
              <w:rPr>
                <w:b/>
                <w:sz w:val="20"/>
              </w:rPr>
              <w:t xml:space="preserve">Наименование </w:t>
            </w:r>
          </w:p>
        </w:tc>
        <w:tc>
          <w:tcPr>
            <w:tcW w:w="1843" w:type="dxa"/>
          </w:tcPr>
          <w:p w:rsidR="00B23554" w:rsidRPr="00AC3763" w:rsidRDefault="00B23554" w:rsidP="009B557F">
            <w:pPr>
              <w:pStyle w:val="ae"/>
              <w:spacing w:after="0"/>
              <w:jc w:val="center"/>
              <w:rPr>
                <w:b/>
                <w:sz w:val="20"/>
                <w:lang w:eastAsia="hi-IN" w:bidi="hi-IN"/>
              </w:rPr>
            </w:pPr>
            <w:r w:rsidRPr="00AC3763">
              <w:rPr>
                <w:b/>
                <w:sz w:val="20"/>
              </w:rPr>
              <w:t>Адрес</w:t>
            </w:r>
            <w:r w:rsidR="00D95ED2" w:rsidRPr="00AC3763">
              <w:rPr>
                <w:b/>
                <w:sz w:val="20"/>
              </w:rPr>
              <w:t>, место располо</w:t>
            </w:r>
            <w:r w:rsidRPr="00AC3763">
              <w:rPr>
                <w:b/>
                <w:sz w:val="20"/>
              </w:rPr>
              <w:t>жения</w:t>
            </w:r>
          </w:p>
        </w:tc>
        <w:tc>
          <w:tcPr>
            <w:tcW w:w="850" w:type="dxa"/>
          </w:tcPr>
          <w:p w:rsidR="00B23554" w:rsidRPr="00AC3763" w:rsidRDefault="00B23554" w:rsidP="009B557F">
            <w:pPr>
              <w:pStyle w:val="ae"/>
              <w:spacing w:after="0"/>
              <w:jc w:val="center"/>
              <w:rPr>
                <w:b/>
                <w:sz w:val="20"/>
              </w:rPr>
            </w:pPr>
            <w:r w:rsidRPr="00AC3763">
              <w:rPr>
                <w:b/>
                <w:sz w:val="20"/>
              </w:rPr>
              <w:t>Количество номеров</w:t>
            </w:r>
          </w:p>
        </w:tc>
        <w:tc>
          <w:tcPr>
            <w:tcW w:w="992" w:type="dxa"/>
          </w:tcPr>
          <w:p w:rsidR="00B23554" w:rsidRPr="00AC3763" w:rsidRDefault="00B23554" w:rsidP="009B557F">
            <w:pPr>
              <w:pStyle w:val="ae"/>
              <w:spacing w:after="0"/>
              <w:jc w:val="center"/>
              <w:rPr>
                <w:b/>
                <w:sz w:val="20"/>
              </w:rPr>
            </w:pPr>
            <w:r w:rsidRPr="00AC3763">
              <w:rPr>
                <w:b/>
                <w:sz w:val="20"/>
              </w:rPr>
              <w:t>Количество койко-мест</w:t>
            </w:r>
          </w:p>
        </w:tc>
        <w:tc>
          <w:tcPr>
            <w:tcW w:w="1701" w:type="dxa"/>
          </w:tcPr>
          <w:p w:rsidR="00B23554" w:rsidRPr="00AC3763" w:rsidRDefault="00B23554" w:rsidP="009B557F">
            <w:pPr>
              <w:pStyle w:val="ae"/>
              <w:spacing w:after="0"/>
              <w:jc w:val="center"/>
              <w:rPr>
                <w:b/>
                <w:sz w:val="20"/>
              </w:rPr>
            </w:pPr>
            <w:r w:rsidRPr="00AC3763">
              <w:rPr>
                <w:b/>
                <w:sz w:val="20"/>
              </w:rPr>
              <w:t>Контактная информация</w:t>
            </w:r>
          </w:p>
        </w:tc>
        <w:tc>
          <w:tcPr>
            <w:tcW w:w="851" w:type="dxa"/>
          </w:tcPr>
          <w:p w:rsidR="00B23554" w:rsidRPr="00AC3763" w:rsidRDefault="00B23554" w:rsidP="009B557F">
            <w:pPr>
              <w:pStyle w:val="ae"/>
              <w:spacing w:after="0"/>
              <w:jc w:val="center"/>
              <w:rPr>
                <w:b/>
                <w:sz w:val="20"/>
              </w:rPr>
            </w:pPr>
            <w:r w:rsidRPr="00AC3763">
              <w:rPr>
                <w:b/>
                <w:sz w:val="20"/>
              </w:rPr>
              <w:t>Численность размещенных</w:t>
            </w:r>
          </w:p>
        </w:tc>
        <w:tc>
          <w:tcPr>
            <w:tcW w:w="991" w:type="dxa"/>
          </w:tcPr>
          <w:p w:rsidR="00B23554" w:rsidRPr="00AC3763" w:rsidRDefault="00B23554" w:rsidP="009B557F">
            <w:pPr>
              <w:pStyle w:val="ae"/>
              <w:spacing w:after="0"/>
              <w:jc w:val="center"/>
              <w:rPr>
                <w:b/>
                <w:sz w:val="20"/>
              </w:rPr>
            </w:pPr>
            <w:r w:rsidRPr="00AC3763">
              <w:rPr>
                <w:b/>
                <w:sz w:val="20"/>
              </w:rPr>
              <w:t>Степень загрузки</w:t>
            </w:r>
            <w:r w:rsidR="00852C55" w:rsidRPr="00AC3763">
              <w:rPr>
                <w:b/>
                <w:sz w:val="20"/>
              </w:rPr>
              <w:t xml:space="preserve"> (%)</w:t>
            </w:r>
          </w:p>
        </w:tc>
        <w:tc>
          <w:tcPr>
            <w:tcW w:w="852" w:type="dxa"/>
          </w:tcPr>
          <w:p w:rsidR="00B23554" w:rsidRPr="00AC3763" w:rsidRDefault="00B23554" w:rsidP="009B557F">
            <w:pPr>
              <w:pStyle w:val="ae"/>
              <w:spacing w:after="0"/>
              <w:jc w:val="center"/>
              <w:rPr>
                <w:b/>
                <w:sz w:val="20"/>
              </w:rPr>
            </w:pPr>
            <w:r w:rsidRPr="00AC3763">
              <w:rPr>
                <w:b/>
                <w:sz w:val="20"/>
              </w:rPr>
              <w:t>Средняя (минимальная) стоимость проживания</w:t>
            </w:r>
          </w:p>
        </w:tc>
      </w:tr>
      <w:tr w:rsidR="00A56095" w:rsidRPr="00E950F1" w:rsidTr="00B67626">
        <w:trPr>
          <w:trHeight w:val="242"/>
        </w:trPr>
        <w:tc>
          <w:tcPr>
            <w:tcW w:w="2093" w:type="dxa"/>
          </w:tcPr>
          <w:p w:rsidR="00A56095" w:rsidRPr="00045352" w:rsidRDefault="00A56095" w:rsidP="00C339A5">
            <w:pPr>
              <w:pStyle w:val="ae"/>
              <w:spacing w:after="0"/>
              <w:rPr>
                <w:b/>
                <w:sz w:val="20"/>
                <w:szCs w:val="20"/>
                <w:lang w:eastAsia="hi-IN" w:bidi="hi-IN"/>
              </w:rPr>
            </w:pPr>
            <w:r w:rsidRPr="00045352">
              <w:rPr>
                <w:sz w:val="20"/>
                <w:szCs w:val="20"/>
              </w:rPr>
              <w:t>1.Гостиница «Норильск»</w:t>
            </w:r>
          </w:p>
        </w:tc>
        <w:tc>
          <w:tcPr>
            <w:tcW w:w="1843" w:type="dxa"/>
          </w:tcPr>
          <w:p w:rsidR="00A56095" w:rsidRPr="00045352" w:rsidRDefault="00A56095" w:rsidP="009B557F">
            <w:pPr>
              <w:pStyle w:val="ae"/>
              <w:spacing w:after="0"/>
              <w:jc w:val="center"/>
              <w:rPr>
                <w:b/>
                <w:sz w:val="20"/>
                <w:szCs w:val="20"/>
                <w:lang w:eastAsia="hi-IN" w:bidi="hi-IN"/>
              </w:rPr>
            </w:pPr>
            <w:r w:rsidRPr="00045352">
              <w:rPr>
                <w:sz w:val="20"/>
                <w:szCs w:val="20"/>
              </w:rPr>
              <w:t>ул. Талнахская, 39 А</w:t>
            </w:r>
          </w:p>
        </w:tc>
        <w:tc>
          <w:tcPr>
            <w:tcW w:w="850" w:type="dxa"/>
          </w:tcPr>
          <w:p w:rsidR="00A56095" w:rsidRPr="00045352" w:rsidRDefault="00A56095" w:rsidP="00A54751">
            <w:pPr>
              <w:pStyle w:val="ae"/>
              <w:spacing w:after="0"/>
              <w:jc w:val="center"/>
              <w:rPr>
                <w:sz w:val="20"/>
                <w:szCs w:val="20"/>
                <w:lang w:eastAsia="hi-IN" w:bidi="hi-IN"/>
              </w:rPr>
            </w:pPr>
            <w:r w:rsidRPr="00045352">
              <w:rPr>
                <w:sz w:val="20"/>
                <w:szCs w:val="20"/>
                <w:lang w:eastAsia="hi-IN" w:bidi="hi-IN"/>
              </w:rPr>
              <w:t>224</w:t>
            </w:r>
          </w:p>
        </w:tc>
        <w:tc>
          <w:tcPr>
            <w:tcW w:w="992" w:type="dxa"/>
            <w:vMerge w:val="restart"/>
          </w:tcPr>
          <w:p w:rsidR="00A56095" w:rsidRPr="00045352" w:rsidRDefault="00A56095" w:rsidP="002814B7">
            <w:pPr>
              <w:pStyle w:val="ae"/>
              <w:spacing w:after="0"/>
              <w:jc w:val="center"/>
              <w:rPr>
                <w:sz w:val="20"/>
                <w:szCs w:val="20"/>
                <w:lang w:eastAsia="hi-IN" w:bidi="hi-IN"/>
              </w:rPr>
            </w:pPr>
            <w:r w:rsidRPr="00045352">
              <w:rPr>
                <w:sz w:val="20"/>
                <w:szCs w:val="20"/>
                <w:lang w:eastAsia="hi-IN" w:bidi="hi-IN"/>
              </w:rPr>
              <w:t>464</w:t>
            </w:r>
          </w:p>
        </w:tc>
        <w:tc>
          <w:tcPr>
            <w:tcW w:w="1701" w:type="dxa"/>
          </w:tcPr>
          <w:p w:rsidR="00A56095" w:rsidRPr="00045352" w:rsidRDefault="00A56095" w:rsidP="00870931">
            <w:r w:rsidRPr="00045352">
              <w:t>(3919)34-99-30</w:t>
            </w:r>
          </w:p>
          <w:p w:rsidR="00A56095" w:rsidRPr="00045352" w:rsidRDefault="00A56095" w:rsidP="00AC3763">
            <w:pPr>
              <w:pStyle w:val="ae"/>
              <w:spacing w:after="0"/>
              <w:jc w:val="center"/>
              <w:rPr>
                <w:sz w:val="20"/>
                <w:szCs w:val="20"/>
                <w:lang w:eastAsia="hi-IN" w:bidi="hi-IN"/>
              </w:rPr>
            </w:pPr>
            <w:r w:rsidRPr="00045352">
              <w:rPr>
                <w:sz w:val="20"/>
                <w:szCs w:val="20"/>
              </w:rPr>
              <w:t>(3919)25-27-67</w:t>
            </w:r>
          </w:p>
        </w:tc>
        <w:tc>
          <w:tcPr>
            <w:tcW w:w="851" w:type="dxa"/>
            <w:vMerge w:val="restart"/>
          </w:tcPr>
          <w:p w:rsidR="00A56095" w:rsidRPr="00045352" w:rsidRDefault="00A56095" w:rsidP="00045352">
            <w:pPr>
              <w:pStyle w:val="ae"/>
              <w:spacing w:after="0"/>
              <w:rPr>
                <w:sz w:val="20"/>
                <w:lang w:eastAsia="hi-IN" w:bidi="hi-IN"/>
              </w:rPr>
            </w:pPr>
            <w:r w:rsidRPr="00045352">
              <w:rPr>
                <w:sz w:val="20"/>
                <w:lang w:eastAsia="hi-IN" w:bidi="hi-IN"/>
              </w:rPr>
              <w:t>10850</w:t>
            </w:r>
          </w:p>
        </w:tc>
        <w:tc>
          <w:tcPr>
            <w:tcW w:w="991" w:type="dxa"/>
            <w:vMerge w:val="restart"/>
          </w:tcPr>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Default="00A56095" w:rsidP="00A56095">
            <w:pPr>
              <w:pStyle w:val="ae"/>
              <w:spacing w:after="0"/>
              <w:rPr>
                <w:color w:val="C00000"/>
                <w:sz w:val="20"/>
                <w:lang w:eastAsia="hi-IN" w:bidi="hi-IN"/>
              </w:rPr>
            </w:pPr>
          </w:p>
          <w:p w:rsidR="00A56095" w:rsidRPr="00A56095" w:rsidRDefault="00A56095" w:rsidP="00A56095">
            <w:pPr>
              <w:pStyle w:val="ae"/>
              <w:spacing w:after="0"/>
              <w:rPr>
                <w:sz w:val="20"/>
                <w:lang w:eastAsia="hi-IN" w:bidi="hi-IN"/>
              </w:rPr>
            </w:pPr>
            <w:r w:rsidRPr="00A56095">
              <w:rPr>
                <w:sz w:val="20"/>
                <w:lang w:eastAsia="hi-IN" w:bidi="hi-IN"/>
              </w:rPr>
              <w:t>29,4</w:t>
            </w:r>
          </w:p>
        </w:tc>
        <w:tc>
          <w:tcPr>
            <w:tcW w:w="852" w:type="dxa"/>
          </w:tcPr>
          <w:p w:rsidR="00A56095" w:rsidRPr="00AC3763" w:rsidRDefault="00A56095" w:rsidP="009B557F">
            <w:pPr>
              <w:pStyle w:val="ae"/>
              <w:spacing w:after="0"/>
              <w:jc w:val="center"/>
              <w:rPr>
                <w:b/>
                <w:sz w:val="20"/>
                <w:lang w:eastAsia="hi-IN" w:bidi="hi-IN"/>
              </w:rPr>
            </w:pPr>
          </w:p>
        </w:tc>
      </w:tr>
      <w:tr w:rsidR="00A56095" w:rsidRPr="00E950F1" w:rsidTr="00B67626">
        <w:trPr>
          <w:trHeight w:val="242"/>
        </w:trPr>
        <w:tc>
          <w:tcPr>
            <w:tcW w:w="2093" w:type="dxa"/>
          </w:tcPr>
          <w:p w:rsidR="00A56095" w:rsidRPr="00045352" w:rsidRDefault="00A56095" w:rsidP="00C339A5">
            <w:pPr>
              <w:pStyle w:val="ae"/>
              <w:spacing w:after="0"/>
              <w:rPr>
                <w:sz w:val="20"/>
                <w:szCs w:val="20"/>
              </w:rPr>
            </w:pPr>
            <w:r w:rsidRPr="00045352">
              <w:rPr>
                <w:sz w:val="20"/>
                <w:szCs w:val="20"/>
              </w:rPr>
              <w:t>2.Гостиничный комплекс «Полярная звезда» - корпус№1</w:t>
            </w:r>
          </w:p>
          <w:p w:rsidR="00A56095" w:rsidRPr="00045352" w:rsidRDefault="00A56095" w:rsidP="00C339A5">
            <w:pPr>
              <w:pStyle w:val="ae"/>
              <w:spacing w:after="0"/>
              <w:rPr>
                <w:sz w:val="20"/>
                <w:szCs w:val="20"/>
              </w:rPr>
            </w:pPr>
            <w:r w:rsidRPr="00045352">
              <w:rPr>
                <w:sz w:val="20"/>
                <w:szCs w:val="20"/>
              </w:rPr>
              <w:t>***</w:t>
            </w:r>
          </w:p>
        </w:tc>
        <w:tc>
          <w:tcPr>
            <w:tcW w:w="1843" w:type="dxa"/>
          </w:tcPr>
          <w:p w:rsidR="00A56095" w:rsidRPr="00045352" w:rsidRDefault="00A56095" w:rsidP="009B557F">
            <w:pPr>
              <w:pStyle w:val="ae"/>
              <w:spacing w:after="0"/>
              <w:jc w:val="center"/>
              <w:rPr>
                <w:sz w:val="20"/>
                <w:szCs w:val="20"/>
              </w:rPr>
            </w:pPr>
            <w:r w:rsidRPr="00045352">
              <w:rPr>
                <w:sz w:val="20"/>
                <w:szCs w:val="20"/>
              </w:rPr>
              <w:t>Ленинский пр-т, д.2, корпус №1</w:t>
            </w:r>
          </w:p>
        </w:tc>
        <w:tc>
          <w:tcPr>
            <w:tcW w:w="850" w:type="dxa"/>
            <w:vMerge w:val="restart"/>
          </w:tcPr>
          <w:p w:rsidR="00A56095" w:rsidRPr="00045352" w:rsidRDefault="00A56095" w:rsidP="009B557F">
            <w:pPr>
              <w:pStyle w:val="ae"/>
              <w:spacing w:after="0"/>
              <w:jc w:val="center"/>
              <w:rPr>
                <w:sz w:val="20"/>
                <w:szCs w:val="20"/>
                <w:lang w:eastAsia="hi-IN" w:bidi="hi-IN"/>
              </w:rPr>
            </w:pPr>
            <w:r w:rsidRPr="00045352">
              <w:rPr>
                <w:sz w:val="20"/>
                <w:szCs w:val="20"/>
                <w:lang w:eastAsia="hi-IN" w:bidi="hi-IN"/>
              </w:rPr>
              <w:t>55</w:t>
            </w:r>
          </w:p>
        </w:tc>
        <w:tc>
          <w:tcPr>
            <w:tcW w:w="992" w:type="dxa"/>
            <w:vMerge/>
          </w:tcPr>
          <w:p w:rsidR="00A56095" w:rsidRPr="00326725" w:rsidRDefault="00A56095" w:rsidP="002814B7">
            <w:pPr>
              <w:pStyle w:val="ae"/>
              <w:spacing w:after="0"/>
              <w:jc w:val="center"/>
              <w:rPr>
                <w:color w:val="C00000"/>
                <w:sz w:val="20"/>
                <w:szCs w:val="20"/>
                <w:lang w:eastAsia="hi-IN" w:bidi="hi-IN"/>
              </w:rPr>
            </w:pPr>
          </w:p>
        </w:tc>
        <w:tc>
          <w:tcPr>
            <w:tcW w:w="1701" w:type="dxa"/>
          </w:tcPr>
          <w:p w:rsidR="00A56095" w:rsidRPr="00045352" w:rsidRDefault="00A56095" w:rsidP="00870931">
            <w:r w:rsidRPr="00045352">
              <w:t>(3919)25-28-00</w:t>
            </w:r>
          </w:p>
          <w:p w:rsidR="00A56095" w:rsidRPr="00045352" w:rsidRDefault="00A56095" w:rsidP="00AC3763">
            <w:pPr>
              <w:pStyle w:val="ae"/>
              <w:spacing w:after="0"/>
              <w:rPr>
                <w:sz w:val="20"/>
                <w:szCs w:val="20"/>
              </w:rPr>
            </w:pPr>
            <w:r w:rsidRPr="00045352">
              <w:rPr>
                <w:sz w:val="20"/>
                <w:szCs w:val="20"/>
              </w:rPr>
              <w:t>(3919)25-28-09</w:t>
            </w:r>
          </w:p>
          <w:p w:rsidR="00A56095" w:rsidRPr="00045352" w:rsidRDefault="00A56095" w:rsidP="00AC3763">
            <w:pPr>
              <w:pStyle w:val="ae"/>
              <w:spacing w:after="0"/>
              <w:rPr>
                <w:sz w:val="20"/>
                <w:szCs w:val="20"/>
                <w:lang w:eastAsia="hi-IN" w:bidi="hi-IN"/>
              </w:rPr>
            </w:pPr>
            <w:r w:rsidRPr="00045352">
              <w:rPr>
                <w:sz w:val="20"/>
                <w:szCs w:val="20"/>
              </w:rPr>
              <w:t>(3919)40-00-02</w:t>
            </w:r>
          </w:p>
        </w:tc>
        <w:tc>
          <w:tcPr>
            <w:tcW w:w="851" w:type="dxa"/>
            <w:vMerge/>
          </w:tcPr>
          <w:p w:rsidR="00A56095" w:rsidRPr="00326725" w:rsidRDefault="00A56095" w:rsidP="009B557F">
            <w:pPr>
              <w:pStyle w:val="ae"/>
              <w:spacing w:after="0"/>
              <w:jc w:val="center"/>
              <w:rPr>
                <w:color w:val="C00000"/>
                <w:sz w:val="20"/>
                <w:lang w:eastAsia="hi-IN" w:bidi="hi-IN"/>
              </w:rPr>
            </w:pPr>
          </w:p>
        </w:tc>
        <w:tc>
          <w:tcPr>
            <w:tcW w:w="991" w:type="dxa"/>
            <w:vMerge/>
          </w:tcPr>
          <w:p w:rsidR="00A56095" w:rsidRPr="00326725" w:rsidRDefault="00A56095" w:rsidP="009B557F">
            <w:pPr>
              <w:pStyle w:val="ae"/>
              <w:spacing w:after="0"/>
              <w:jc w:val="center"/>
              <w:rPr>
                <w:color w:val="C00000"/>
                <w:sz w:val="20"/>
                <w:lang w:eastAsia="hi-IN" w:bidi="hi-IN"/>
              </w:rPr>
            </w:pPr>
          </w:p>
        </w:tc>
        <w:tc>
          <w:tcPr>
            <w:tcW w:w="852" w:type="dxa"/>
          </w:tcPr>
          <w:p w:rsidR="00A56095" w:rsidRPr="00AC3763" w:rsidRDefault="00A56095" w:rsidP="009B557F">
            <w:pPr>
              <w:pStyle w:val="ae"/>
              <w:spacing w:after="0"/>
              <w:jc w:val="center"/>
              <w:rPr>
                <w:b/>
                <w:sz w:val="20"/>
                <w:lang w:eastAsia="hi-IN" w:bidi="hi-IN"/>
              </w:rPr>
            </w:pPr>
          </w:p>
        </w:tc>
      </w:tr>
      <w:tr w:rsidR="00A56095" w:rsidRPr="00E950F1" w:rsidTr="00B67626">
        <w:trPr>
          <w:trHeight w:val="1044"/>
        </w:trPr>
        <w:tc>
          <w:tcPr>
            <w:tcW w:w="2093" w:type="dxa"/>
          </w:tcPr>
          <w:p w:rsidR="00A56095" w:rsidRPr="00045352" w:rsidRDefault="00A56095" w:rsidP="00C339A5">
            <w:pPr>
              <w:pStyle w:val="ae"/>
              <w:spacing w:after="0"/>
              <w:rPr>
                <w:sz w:val="20"/>
                <w:szCs w:val="20"/>
              </w:rPr>
            </w:pPr>
            <w:r w:rsidRPr="00045352">
              <w:rPr>
                <w:sz w:val="20"/>
                <w:szCs w:val="20"/>
              </w:rPr>
              <w:t>Гостиничный комплекс «Полярная звезда» - корпус№2</w:t>
            </w:r>
          </w:p>
          <w:p w:rsidR="00A56095" w:rsidRPr="00045352" w:rsidRDefault="00A56095" w:rsidP="00C339A5">
            <w:pPr>
              <w:pStyle w:val="ae"/>
              <w:spacing w:after="0"/>
              <w:rPr>
                <w:sz w:val="20"/>
                <w:szCs w:val="20"/>
              </w:rPr>
            </w:pPr>
            <w:r w:rsidRPr="00045352">
              <w:rPr>
                <w:sz w:val="20"/>
                <w:szCs w:val="20"/>
              </w:rPr>
              <w:t>***</w:t>
            </w:r>
          </w:p>
        </w:tc>
        <w:tc>
          <w:tcPr>
            <w:tcW w:w="1843" w:type="dxa"/>
          </w:tcPr>
          <w:p w:rsidR="00A56095" w:rsidRPr="00045352" w:rsidRDefault="00A56095" w:rsidP="009B557F">
            <w:pPr>
              <w:pStyle w:val="ae"/>
              <w:spacing w:after="0"/>
              <w:jc w:val="center"/>
              <w:rPr>
                <w:sz w:val="20"/>
                <w:szCs w:val="20"/>
              </w:rPr>
            </w:pPr>
            <w:r w:rsidRPr="00045352">
              <w:rPr>
                <w:sz w:val="20"/>
                <w:szCs w:val="20"/>
              </w:rPr>
              <w:t>Ленинский пр-т, д.2, корпус №2</w:t>
            </w:r>
          </w:p>
        </w:tc>
        <w:tc>
          <w:tcPr>
            <w:tcW w:w="850" w:type="dxa"/>
            <w:vMerge/>
          </w:tcPr>
          <w:p w:rsidR="00A56095" w:rsidRPr="00045352" w:rsidRDefault="00A56095" w:rsidP="009B557F">
            <w:pPr>
              <w:pStyle w:val="ae"/>
              <w:spacing w:after="0"/>
              <w:jc w:val="center"/>
              <w:rPr>
                <w:sz w:val="20"/>
                <w:szCs w:val="20"/>
                <w:lang w:eastAsia="hi-IN" w:bidi="hi-IN"/>
              </w:rPr>
            </w:pPr>
          </w:p>
        </w:tc>
        <w:tc>
          <w:tcPr>
            <w:tcW w:w="992" w:type="dxa"/>
            <w:vMerge/>
          </w:tcPr>
          <w:p w:rsidR="00A56095" w:rsidRPr="00326725" w:rsidRDefault="00A56095" w:rsidP="009B557F">
            <w:pPr>
              <w:pStyle w:val="ae"/>
              <w:spacing w:after="0"/>
              <w:jc w:val="center"/>
              <w:rPr>
                <w:color w:val="C00000"/>
                <w:sz w:val="20"/>
                <w:szCs w:val="20"/>
              </w:rPr>
            </w:pPr>
          </w:p>
        </w:tc>
        <w:tc>
          <w:tcPr>
            <w:tcW w:w="1701" w:type="dxa"/>
          </w:tcPr>
          <w:p w:rsidR="00A56095" w:rsidRPr="00045352" w:rsidRDefault="00A56095" w:rsidP="00870931">
            <w:r w:rsidRPr="00045352">
              <w:t>(3919)25-28-01</w:t>
            </w:r>
          </w:p>
          <w:p w:rsidR="00A56095" w:rsidRPr="00045352" w:rsidRDefault="00A56095" w:rsidP="00AC3763">
            <w:pPr>
              <w:pStyle w:val="ae"/>
              <w:spacing w:after="0"/>
              <w:rPr>
                <w:sz w:val="20"/>
                <w:szCs w:val="20"/>
                <w:lang w:eastAsia="hi-IN" w:bidi="hi-IN"/>
              </w:rPr>
            </w:pPr>
            <w:r w:rsidRPr="00045352">
              <w:rPr>
                <w:sz w:val="20"/>
                <w:szCs w:val="20"/>
              </w:rPr>
              <w:t>(3919)25-28-45</w:t>
            </w:r>
          </w:p>
        </w:tc>
        <w:tc>
          <w:tcPr>
            <w:tcW w:w="851" w:type="dxa"/>
            <w:vMerge/>
          </w:tcPr>
          <w:p w:rsidR="00A56095" w:rsidRPr="00326725" w:rsidRDefault="00A56095" w:rsidP="009B557F">
            <w:pPr>
              <w:pStyle w:val="ae"/>
              <w:spacing w:after="0"/>
              <w:jc w:val="center"/>
              <w:rPr>
                <w:color w:val="C00000"/>
                <w:sz w:val="20"/>
                <w:lang w:eastAsia="hi-IN" w:bidi="hi-IN"/>
              </w:rPr>
            </w:pPr>
          </w:p>
        </w:tc>
        <w:tc>
          <w:tcPr>
            <w:tcW w:w="991" w:type="dxa"/>
            <w:vMerge/>
          </w:tcPr>
          <w:p w:rsidR="00A56095" w:rsidRPr="00326725" w:rsidRDefault="00A56095" w:rsidP="009B557F">
            <w:pPr>
              <w:pStyle w:val="ae"/>
              <w:spacing w:after="0"/>
              <w:jc w:val="center"/>
              <w:rPr>
                <w:color w:val="C00000"/>
                <w:sz w:val="20"/>
                <w:lang w:eastAsia="hi-IN" w:bidi="hi-IN"/>
              </w:rPr>
            </w:pPr>
          </w:p>
        </w:tc>
        <w:tc>
          <w:tcPr>
            <w:tcW w:w="852" w:type="dxa"/>
          </w:tcPr>
          <w:p w:rsidR="00A56095" w:rsidRPr="00AC3763" w:rsidRDefault="00A56095" w:rsidP="009B557F">
            <w:pPr>
              <w:pStyle w:val="ae"/>
              <w:spacing w:after="0"/>
              <w:jc w:val="center"/>
              <w:rPr>
                <w:b/>
                <w:sz w:val="20"/>
                <w:lang w:eastAsia="hi-IN" w:bidi="hi-IN"/>
              </w:rPr>
            </w:pPr>
          </w:p>
        </w:tc>
      </w:tr>
      <w:tr w:rsidR="00A56095" w:rsidRPr="00E950F1" w:rsidTr="00B67626">
        <w:trPr>
          <w:trHeight w:val="1541"/>
        </w:trPr>
        <w:tc>
          <w:tcPr>
            <w:tcW w:w="2093" w:type="dxa"/>
          </w:tcPr>
          <w:p w:rsidR="00A56095" w:rsidRPr="00045352" w:rsidRDefault="00A56095" w:rsidP="00C339A5">
            <w:pPr>
              <w:pStyle w:val="ae"/>
              <w:spacing w:after="0"/>
              <w:rPr>
                <w:sz w:val="20"/>
                <w:szCs w:val="20"/>
              </w:rPr>
            </w:pPr>
            <w:r w:rsidRPr="00045352">
              <w:rPr>
                <w:sz w:val="20"/>
                <w:szCs w:val="20"/>
              </w:rPr>
              <w:t>3.Отель «Талнах»</w:t>
            </w:r>
          </w:p>
          <w:p w:rsidR="00A56095" w:rsidRPr="00045352" w:rsidRDefault="00A56095" w:rsidP="00C339A5">
            <w:pPr>
              <w:pStyle w:val="ae"/>
              <w:spacing w:after="0"/>
              <w:rPr>
                <w:sz w:val="20"/>
                <w:szCs w:val="20"/>
              </w:rPr>
            </w:pPr>
            <w:r w:rsidRPr="00045352">
              <w:rPr>
                <w:sz w:val="20"/>
                <w:szCs w:val="20"/>
              </w:rPr>
              <w:t>***</w:t>
            </w:r>
          </w:p>
        </w:tc>
        <w:tc>
          <w:tcPr>
            <w:tcW w:w="1843" w:type="dxa"/>
          </w:tcPr>
          <w:p w:rsidR="00A56095" w:rsidRPr="00045352" w:rsidRDefault="00A56095" w:rsidP="009B557F">
            <w:pPr>
              <w:pStyle w:val="ae"/>
              <w:spacing w:after="0"/>
              <w:jc w:val="center"/>
              <w:rPr>
                <w:sz w:val="20"/>
                <w:szCs w:val="20"/>
              </w:rPr>
            </w:pPr>
            <w:r w:rsidRPr="00045352">
              <w:rPr>
                <w:sz w:val="20"/>
                <w:szCs w:val="20"/>
              </w:rPr>
              <w:t>Первопроходцев ул., д.15</w:t>
            </w:r>
          </w:p>
        </w:tc>
        <w:tc>
          <w:tcPr>
            <w:tcW w:w="850" w:type="dxa"/>
          </w:tcPr>
          <w:p w:rsidR="00A56095" w:rsidRPr="00045352" w:rsidRDefault="00A56095" w:rsidP="009B557F">
            <w:pPr>
              <w:pStyle w:val="ae"/>
              <w:spacing w:after="0"/>
              <w:jc w:val="center"/>
              <w:rPr>
                <w:sz w:val="20"/>
                <w:szCs w:val="20"/>
                <w:lang w:eastAsia="hi-IN" w:bidi="hi-IN"/>
              </w:rPr>
            </w:pPr>
            <w:r w:rsidRPr="00045352">
              <w:rPr>
                <w:sz w:val="20"/>
                <w:szCs w:val="20"/>
                <w:lang w:eastAsia="hi-IN" w:bidi="hi-IN"/>
              </w:rPr>
              <w:t>48</w:t>
            </w:r>
          </w:p>
        </w:tc>
        <w:tc>
          <w:tcPr>
            <w:tcW w:w="992" w:type="dxa"/>
          </w:tcPr>
          <w:p w:rsidR="00A56095" w:rsidRPr="00045352" w:rsidRDefault="00A56095" w:rsidP="009B557F">
            <w:pPr>
              <w:pStyle w:val="ae"/>
              <w:spacing w:after="0"/>
              <w:jc w:val="center"/>
              <w:rPr>
                <w:sz w:val="20"/>
                <w:szCs w:val="20"/>
              </w:rPr>
            </w:pPr>
            <w:r w:rsidRPr="00045352">
              <w:rPr>
                <w:sz w:val="20"/>
                <w:szCs w:val="20"/>
              </w:rPr>
              <w:t>67</w:t>
            </w:r>
          </w:p>
        </w:tc>
        <w:tc>
          <w:tcPr>
            <w:tcW w:w="1701" w:type="dxa"/>
          </w:tcPr>
          <w:p w:rsidR="00A56095" w:rsidRPr="00045352" w:rsidRDefault="00A56095" w:rsidP="00870931">
            <w:pPr>
              <w:rPr>
                <w:u w:val="single"/>
              </w:rPr>
            </w:pPr>
            <w:r w:rsidRPr="00045352">
              <w:rPr>
                <w:u w:val="single"/>
              </w:rPr>
              <w:t>Службы:</w:t>
            </w:r>
          </w:p>
          <w:p w:rsidR="00A56095" w:rsidRPr="00045352" w:rsidRDefault="00A56095" w:rsidP="00870931">
            <w:r w:rsidRPr="00045352">
              <w:t>бронирования:</w:t>
            </w:r>
          </w:p>
          <w:p w:rsidR="00A56095" w:rsidRPr="00045352" w:rsidRDefault="00A56095" w:rsidP="00870931">
            <w:r w:rsidRPr="00045352">
              <w:t>44-80-01</w:t>
            </w:r>
          </w:p>
          <w:p w:rsidR="00A56095" w:rsidRPr="00045352" w:rsidRDefault="00A56095" w:rsidP="00870931">
            <w:r w:rsidRPr="00045352">
              <w:t>44-80-02</w:t>
            </w:r>
          </w:p>
          <w:p w:rsidR="00A56095" w:rsidRPr="00045352" w:rsidRDefault="00A56095" w:rsidP="00870931">
            <w:r w:rsidRPr="00045352">
              <w:t>доставки:</w:t>
            </w:r>
          </w:p>
          <w:p w:rsidR="00A56095" w:rsidRPr="00045352" w:rsidRDefault="00A56095" w:rsidP="00870931">
            <w:r w:rsidRPr="00045352">
              <w:t>33-80-01</w:t>
            </w:r>
          </w:p>
          <w:p w:rsidR="00A56095" w:rsidRPr="00045352" w:rsidRDefault="00A56095" w:rsidP="00870931">
            <w:r w:rsidRPr="00045352">
              <w:t>33-80-02</w:t>
            </w:r>
          </w:p>
        </w:tc>
        <w:tc>
          <w:tcPr>
            <w:tcW w:w="851" w:type="dxa"/>
          </w:tcPr>
          <w:p w:rsidR="00A56095" w:rsidRPr="00045352" w:rsidRDefault="00A56095" w:rsidP="009B557F">
            <w:pPr>
              <w:pStyle w:val="ae"/>
              <w:spacing w:after="0"/>
              <w:jc w:val="center"/>
              <w:rPr>
                <w:sz w:val="20"/>
                <w:lang w:eastAsia="hi-IN" w:bidi="hi-IN"/>
              </w:rPr>
            </w:pPr>
            <w:r w:rsidRPr="00045352">
              <w:rPr>
                <w:sz w:val="20"/>
                <w:lang w:eastAsia="hi-IN" w:bidi="hi-IN"/>
              </w:rPr>
              <w:t>2860</w:t>
            </w:r>
          </w:p>
        </w:tc>
        <w:tc>
          <w:tcPr>
            <w:tcW w:w="991" w:type="dxa"/>
            <w:vMerge/>
          </w:tcPr>
          <w:p w:rsidR="00A56095" w:rsidRPr="00326725" w:rsidRDefault="00A56095" w:rsidP="009B557F">
            <w:pPr>
              <w:pStyle w:val="ae"/>
              <w:spacing w:after="0"/>
              <w:jc w:val="center"/>
              <w:rPr>
                <w:color w:val="C00000"/>
                <w:sz w:val="20"/>
                <w:lang w:eastAsia="hi-IN" w:bidi="hi-IN"/>
              </w:rPr>
            </w:pPr>
          </w:p>
        </w:tc>
        <w:tc>
          <w:tcPr>
            <w:tcW w:w="852" w:type="dxa"/>
          </w:tcPr>
          <w:p w:rsidR="00A56095" w:rsidRPr="00AC3763" w:rsidRDefault="00A56095" w:rsidP="009B557F">
            <w:pPr>
              <w:pStyle w:val="ae"/>
              <w:spacing w:after="0"/>
              <w:jc w:val="center"/>
              <w:rPr>
                <w:b/>
                <w:sz w:val="20"/>
                <w:lang w:eastAsia="hi-IN" w:bidi="hi-IN"/>
              </w:rPr>
            </w:pPr>
          </w:p>
        </w:tc>
      </w:tr>
      <w:tr w:rsidR="008010B6" w:rsidRPr="00E950F1" w:rsidTr="00B67626">
        <w:trPr>
          <w:trHeight w:val="712"/>
        </w:trPr>
        <w:tc>
          <w:tcPr>
            <w:tcW w:w="2093" w:type="dxa"/>
          </w:tcPr>
          <w:p w:rsidR="008010B6" w:rsidRPr="00045352" w:rsidRDefault="00C339A5" w:rsidP="00C339A5">
            <w:pPr>
              <w:pStyle w:val="ae"/>
              <w:spacing w:after="0"/>
              <w:rPr>
                <w:sz w:val="20"/>
                <w:szCs w:val="20"/>
              </w:rPr>
            </w:pPr>
            <w:r w:rsidRPr="00045352">
              <w:rPr>
                <w:sz w:val="20"/>
                <w:szCs w:val="20"/>
              </w:rPr>
              <w:t>4.</w:t>
            </w:r>
            <w:r w:rsidR="008010B6" w:rsidRPr="00045352">
              <w:rPr>
                <w:sz w:val="20"/>
                <w:szCs w:val="20"/>
              </w:rPr>
              <w:t>«ХостелыРУСНорильск»</w:t>
            </w:r>
          </w:p>
        </w:tc>
        <w:tc>
          <w:tcPr>
            <w:tcW w:w="1843" w:type="dxa"/>
          </w:tcPr>
          <w:p w:rsidR="008010B6" w:rsidRPr="00045352" w:rsidRDefault="008010B6" w:rsidP="009B557F">
            <w:pPr>
              <w:pStyle w:val="ae"/>
              <w:spacing w:after="0"/>
              <w:jc w:val="center"/>
              <w:rPr>
                <w:sz w:val="20"/>
                <w:szCs w:val="20"/>
              </w:rPr>
            </w:pPr>
            <w:r w:rsidRPr="00045352">
              <w:rPr>
                <w:sz w:val="20"/>
                <w:szCs w:val="20"/>
              </w:rPr>
              <w:t>Октябрьская ул., д.6а</w:t>
            </w:r>
          </w:p>
        </w:tc>
        <w:tc>
          <w:tcPr>
            <w:tcW w:w="850" w:type="dxa"/>
          </w:tcPr>
          <w:p w:rsidR="008010B6" w:rsidRPr="00045352" w:rsidRDefault="001D697A" w:rsidP="009B557F">
            <w:pPr>
              <w:pStyle w:val="ae"/>
              <w:spacing w:after="0"/>
              <w:jc w:val="center"/>
              <w:rPr>
                <w:sz w:val="20"/>
                <w:szCs w:val="20"/>
                <w:lang w:eastAsia="hi-IN" w:bidi="hi-IN"/>
              </w:rPr>
            </w:pPr>
            <w:r w:rsidRPr="00045352">
              <w:rPr>
                <w:sz w:val="20"/>
                <w:szCs w:val="20"/>
                <w:lang w:eastAsia="hi-IN" w:bidi="hi-IN"/>
              </w:rPr>
              <w:t>18</w:t>
            </w:r>
          </w:p>
        </w:tc>
        <w:tc>
          <w:tcPr>
            <w:tcW w:w="992" w:type="dxa"/>
          </w:tcPr>
          <w:p w:rsidR="008010B6" w:rsidRPr="00045352" w:rsidRDefault="006F416F" w:rsidP="009B557F">
            <w:pPr>
              <w:pStyle w:val="ae"/>
              <w:spacing w:after="0"/>
              <w:jc w:val="center"/>
              <w:rPr>
                <w:sz w:val="20"/>
                <w:szCs w:val="20"/>
              </w:rPr>
            </w:pPr>
            <w:r w:rsidRPr="00045352">
              <w:rPr>
                <w:sz w:val="20"/>
                <w:szCs w:val="20"/>
              </w:rPr>
              <w:t>89</w:t>
            </w:r>
          </w:p>
        </w:tc>
        <w:tc>
          <w:tcPr>
            <w:tcW w:w="1701" w:type="dxa"/>
          </w:tcPr>
          <w:p w:rsidR="008010B6" w:rsidRPr="00045352" w:rsidRDefault="00AC3763" w:rsidP="00870931">
            <w:r w:rsidRPr="00045352">
              <w:t>8-800-500-61-73</w:t>
            </w:r>
          </w:p>
          <w:p w:rsidR="00AC3763" w:rsidRPr="00045352" w:rsidRDefault="00AC3763" w:rsidP="00870931">
            <w:r w:rsidRPr="00045352">
              <w:t>(3919)49-04-90</w:t>
            </w:r>
          </w:p>
        </w:tc>
        <w:tc>
          <w:tcPr>
            <w:tcW w:w="851" w:type="dxa"/>
          </w:tcPr>
          <w:p w:rsidR="008010B6" w:rsidRPr="00045352" w:rsidRDefault="00045352" w:rsidP="009B557F">
            <w:pPr>
              <w:pStyle w:val="ae"/>
              <w:spacing w:after="0"/>
              <w:jc w:val="center"/>
              <w:rPr>
                <w:sz w:val="20"/>
                <w:lang w:eastAsia="hi-IN" w:bidi="hi-IN"/>
              </w:rPr>
            </w:pPr>
            <w:r w:rsidRPr="00045352">
              <w:rPr>
                <w:sz w:val="20"/>
                <w:lang w:eastAsia="hi-IN" w:bidi="hi-IN"/>
              </w:rPr>
              <w:t>2902</w:t>
            </w:r>
          </w:p>
        </w:tc>
        <w:tc>
          <w:tcPr>
            <w:tcW w:w="991" w:type="dxa"/>
          </w:tcPr>
          <w:p w:rsidR="008010B6" w:rsidRPr="00A56095" w:rsidRDefault="00A56095" w:rsidP="009B557F">
            <w:pPr>
              <w:pStyle w:val="ae"/>
              <w:spacing w:after="0"/>
              <w:jc w:val="center"/>
              <w:rPr>
                <w:sz w:val="20"/>
                <w:lang w:eastAsia="hi-IN" w:bidi="hi-IN"/>
              </w:rPr>
            </w:pPr>
            <w:r w:rsidRPr="00A56095">
              <w:rPr>
                <w:sz w:val="20"/>
                <w:lang w:eastAsia="hi-IN" w:bidi="hi-IN"/>
              </w:rPr>
              <w:t>23,2</w:t>
            </w:r>
          </w:p>
        </w:tc>
        <w:tc>
          <w:tcPr>
            <w:tcW w:w="852" w:type="dxa"/>
          </w:tcPr>
          <w:p w:rsidR="008010B6" w:rsidRPr="00AC3763" w:rsidRDefault="008010B6" w:rsidP="009B557F">
            <w:pPr>
              <w:pStyle w:val="ae"/>
              <w:spacing w:after="0"/>
              <w:jc w:val="center"/>
              <w:rPr>
                <w:sz w:val="20"/>
                <w:lang w:eastAsia="hi-IN" w:bidi="hi-IN"/>
              </w:rPr>
            </w:pPr>
          </w:p>
        </w:tc>
      </w:tr>
    </w:tbl>
    <w:p w:rsidR="00B23554" w:rsidRPr="00A676A9" w:rsidRDefault="00B23554" w:rsidP="00B23554">
      <w:pPr>
        <w:shd w:val="clear" w:color="auto" w:fill="FFFFFF"/>
        <w:spacing w:before="331"/>
        <w:jc w:val="both"/>
        <w:rPr>
          <w:sz w:val="24"/>
          <w:szCs w:val="24"/>
        </w:rPr>
      </w:pPr>
      <w:r w:rsidRPr="00A676A9">
        <w:rPr>
          <w:b/>
          <w:bCs/>
          <w:iCs/>
          <w:spacing w:val="-3"/>
          <w:sz w:val="24"/>
          <w:szCs w:val="24"/>
        </w:rPr>
        <w:t>4.2.    Объекты общественного питания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2126"/>
        <w:gridCol w:w="992"/>
        <w:gridCol w:w="1134"/>
        <w:gridCol w:w="1418"/>
        <w:gridCol w:w="1843"/>
      </w:tblGrid>
      <w:tr w:rsidR="00DF7134" w:rsidRPr="005218F5" w:rsidTr="00DF7134">
        <w:trPr>
          <w:trHeight w:val="20"/>
        </w:trPr>
        <w:tc>
          <w:tcPr>
            <w:tcW w:w="426" w:type="dxa"/>
            <w:vMerge w:val="restart"/>
            <w:vAlign w:val="center"/>
            <w:hideMark/>
          </w:tcPr>
          <w:p w:rsidR="00DF7134" w:rsidRPr="005218F5" w:rsidRDefault="00DF7134" w:rsidP="003438F5">
            <w:pPr>
              <w:ind w:left="-108" w:right="-108"/>
              <w:jc w:val="center"/>
              <w:rPr>
                <w:color w:val="000000"/>
              </w:rPr>
            </w:pPr>
            <w:r w:rsidRPr="005218F5">
              <w:rPr>
                <w:color w:val="000000"/>
              </w:rPr>
              <w:t>№ п/п</w:t>
            </w:r>
          </w:p>
        </w:tc>
        <w:tc>
          <w:tcPr>
            <w:tcW w:w="2126" w:type="dxa"/>
            <w:vMerge w:val="restart"/>
            <w:vAlign w:val="center"/>
            <w:hideMark/>
          </w:tcPr>
          <w:p w:rsidR="00DF7134" w:rsidRPr="005218F5" w:rsidRDefault="00DF7134" w:rsidP="003438F5">
            <w:pPr>
              <w:ind w:left="-108" w:right="-107"/>
              <w:jc w:val="center"/>
            </w:pPr>
            <w:r w:rsidRPr="005218F5">
              <w:t>Наименование объекта общественного питания</w:t>
            </w:r>
          </w:p>
        </w:tc>
        <w:tc>
          <w:tcPr>
            <w:tcW w:w="3118" w:type="dxa"/>
            <w:gridSpan w:val="2"/>
            <w:vAlign w:val="center"/>
            <w:hideMark/>
          </w:tcPr>
          <w:p w:rsidR="00DF7134" w:rsidRPr="005218F5" w:rsidRDefault="00DF7134" w:rsidP="003438F5">
            <w:pPr>
              <w:ind w:left="-108" w:right="-109"/>
              <w:jc w:val="center"/>
            </w:pPr>
            <w:r w:rsidRPr="005218F5">
              <w:t>Адрес месторасположения объекта общественного питания</w:t>
            </w:r>
          </w:p>
        </w:tc>
        <w:tc>
          <w:tcPr>
            <w:tcW w:w="1134" w:type="dxa"/>
            <w:vMerge w:val="restart"/>
            <w:textDirection w:val="btLr"/>
            <w:vAlign w:val="center"/>
            <w:hideMark/>
          </w:tcPr>
          <w:p w:rsidR="00DF7134" w:rsidRPr="005218F5" w:rsidRDefault="00DF7134" w:rsidP="003438F5">
            <w:pPr>
              <w:ind w:left="-109" w:right="-108"/>
              <w:jc w:val="center"/>
            </w:pPr>
            <w:r>
              <w:t xml:space="preserve">Характеристика кухни </w:t>
            </w:r>
          </w:p>
        </w:tc>
        <w:tc>
          <w:tcPr>
            <w:tcW w:w="1418" w:type="dxa"/>
            <w:vMerge w:val="restart"/>
            <w:vAlign w:val="center"/>
            <w:hideMark/>
          </w:tcPr>
          <w:p w:rsidR="00DF7134" w:rsidRDefault="00DF7134" w:rsidP="003438F5">
            <w:pPr>
              <w:ind w:left="-108" w:right="-108"/>
              <w:jc w:val="center"/>
            </w:pPr>
            <w:r w:rsidRPr="005218F5">
              <w:t>Число посадочных мест (ед.)</w:t>
            </w:r>
          </w:p>
          <w:p w:rsidR="00DF7134" w:rsidRDefault="00DF7134" w:rsidP="003438F5">
            <w:pPr>
              <w:ind w:left="-108" w:right="-108"/>
              <w:jc w:val="center"/>
            </w:pPr>
          </w:p>
          <w:p w:rsidR="00DF7134" w:rsidRDefault="00DF7134" w:rsidP="003438F5">
            <w:pPr>
              <w:ind w:left="-108" w:right="-108"/>
              <w:jc w:val="center"/>
            </w:pPr>
          </w:p>
          <w:p w:rsidR="00DF7134" w:rsidRDefault="00DF7134" w:rsidP="003438F5">
            <w:pPr>
              <w:ind w:left="-108" w:right="-108"/>
              <w:jc w:val="center"/>
            </w:pPr>
          </w:p>
          <w:p w:rsidR="00DF7134" w:rsidRPr="005218F5" w:rsidRDefault="00DF7134" w:rsidP="003438F5">
            <w:pPr>
              <w:ind w:left="-108" w:right="-108"/>
              <w:jc w:val="center"/>
            </w:pPr>
          </w:p>
        </w:tc>
        <w:tc>
          <w:tcPr>
            <w:tcW w:w="1843" w:type="dxa"/>
            <w:vMerge w:val="restart"/>
            <w:vAlign w:val="center"/>
            <w:hideMark/>
          </w:tcPr>
          <w:p w:rsidR="00DF7134" w:rsidRPr="005218F5" w:rsidRDefault="00DF7134" w:rsidP="003438F5">
            <w:pPr>
              <w:jc w:val="center"/>
            </w:pPr>
            <w:r w:rsidRPr="005218F5">
              <w:t>Контактная информация</w:t>
            </w:r>
          </w:p>
        </w:tc>
      </w:tr>
      <w:tr w:rsidR="00DF7134" w:rsidRPr="005218F5" w:rsidTr="00DF7134">
        <w:trPr>
          <w:trHeight w:val="20"/>
        </w:trPr>
        <w:tc>
          <w:tcPr>
            <w:tcW w:w="426" w:type="dxa"/>
            <w:vMerge/>
            <w:vAlign w:val="center"/>
            <w:hideMark/>
          </w:tcPr>
          <w:p w:rsidR="00DF7134" w:rsidRPr="005218F5" w:rsidRDefault="00DF7134" w:rsidP="003438F5">
            <w:pPr>
              <w:rPr>
                <w:color w:val="000000"/>
              </w:rPr>
            </w:pPr>
          </w:p>
        </w:tc>
        <w:tc>
          <w:tcPr>
            <w:tcW w:w="2126" w:type="dxa"/>
            <w:vMerge/>
            <w:vAlign w:val="center"/>
            <w:hideMark/>
          </w:tcPr>
          <w:p w:rsidR="00DF7134" w:rsidRPr="005218F5" w:rsidRDefault="00DF7134" w:rsidP="003438F5"/>
        </w:tc>
        <w:tc>
          <w:tcPr>
            <w:tcW w:w="2126" w:type="dxa"/>
            <w:vAlign w:val="center"/>
            <w:hideMark/>
          </w:tcPr>
          <w:p w:rsidR="00DF7134" w:rsidRPr="005218F5" w:rsidRDefault="00DF7134" w:rsidP="003438F5">
            <w:pPr>
              <w:ind w:left="-108" w:right="-108"/>
              <w:jc w:val="center"/>
            </w:pPr>
            <w:r w:rsidRPr="005218F5">
              <w:t>Улица/проспект/</w:t>
            </w:r>
            <w:r w:rsidRPr="005218F5">
              <w:br/>
              <w:t>площадь/проезд</w:t>
            </w:r>
          </w:p>
        </w:tc>
        <w:tc>
          <w:tcPr>
            <w:tcW w:w="992" w:type="dxa"/>
            <w:vAlign w:val="center"/>
            <w:hideMark/>
          </w:tcPr>
          <w:p w:rsidR="00DF7134" w:rsidRPr="005218F5" w:rsidRDefault="00DF7134" w:rsidP="003438F5">
            <w:pPr>
              <w:ind w:left="-108" w:right="-108"/>
              <w:jc w:val="center"/>
            </w:pPr>
            <w:r w:rsidRPr="005218F5">
              <w:t>Номер дома</w:t>
            </w:r>
          </w:p>
        </w:tc>
        <w:tc>
          <w:tcPr>
            <w:tcW w:w="1134" w:type="dxa"/>
            <w:vMerge/>
            <w:vAlign w:val="center"/>
            <w:hideMark/>
          </w:tcPr>
          <w:p w:rsidR="00DF7134" w:rsidRPr="005218F5" w:rsidRDefault="00DF7134" w:rsidP="003438F5"/>
        </w:tc>
        <w:tc>
          <w:tcPr>
            <w:tcW w:w="1418" w:type="dxa"/>
            <w:vMerge/>
            <w:vAlign w:val="center"/>
            <w:hideMark/>
          </w:tcPr>
          <w:p w:rsidR="00DF7134" w:rsidRPr="005218F5" w:rsidRDefault="00DF7134" w:rsidP="003438F5"/>
        </w:tc>
        <w:tc>
          <w:tcPr>
            <w:tcW w:w="1843" w:type="dxa"/>
            <w:vMerge/>
            <w:vAlign w:val="center"/>
            <w:hideMark/>
          </w:tcPr>
          <w:p w:rsidR="00DF7134" w:rsidRPr="005218F5" w:rsidRDefault="00DF7134" w:rsidP="003438F5"/>
        </w:tc>
      </w:tr>
      <w:tr w:rsidR="00DF7134" w:rsidRPr="005218F5" w:rsidTr="00DF7134">
        <w:trPr>
          <w:trHeight w:val="130"/>
        </w:trPr>
        <w:tc>
          <w:tcPr>
            <w:tcW w:w="426" w:type="dxa"/>
            <w:vAlign w:val="center"/>
          </w:tcPr>
          <w:p w:rsidR="00DF7134" w:rsidRPr="003D1372" w:rsidRDefault="00DF7134" w:rsidP="003438F5">
            <w:pPr>
              <w:jc w:val="center"/>
              <w:rPr>
                <w:color w:val="000000"/>
                <w:sz w:val="18"/>
                <w:szCs w:val="18"/>
              </w:rPr>
            </w:pPr>
            <w:r w:rsidRPr="003D1372">
              <w:rPr>
                <w:color w:val="000000"/>
                <w:sz w:val="18"/>
                <w:szCs w:val="18"/>
              </w:rPr>
              <w:t>1</w:t>
            </w:r>
          </w:p>
        </w:tc>
        <w:tc>
          <w:tcPr>
            <w:tcW w:w="2126" w:type="dxa"/>
            <w:vAlign w:val="center"/>
          </w:tcPr>
          <w:p w:rsidR="00DF7134" w:rsidRPr="003D1372" w:rsidRDefault="00DF7134" w:rsidP="003438F5">
            <w:pPr>
              <w:jc w:val="center"/>
              <w:rPr>
                <w:sz w:val="18"/>
                <w:szCs w:val="18"/>
              </w:rPr>
            </w:pPr>
            <w:r w:rsidRPr="003D1372">
              <w:rPr>
                <w:sz w:val="18"/>
                <w:szCs w:val="18"/>
              </w:rPr>
              <w:t>2</w:t>
            </w:r>
          </w:p>
        </w:tc>
        <w:tc>
          <w:tcPr>
            <w:tcW w:w="2126" w:type="dxa"/>
            <w:vAlign w:val="center"/>
          </w:tcPr>
          <w:p w:rsidR="00DF7134" w:rsidRPr="003D1372" w:rsidRDefault="00DF7134" w:rsidP="003438F5">
            <w:pPr>
              <w:ind w:left="-108" w:right="-108"/>
              <w:jc w:val="center"/>
              <w:rPr>
                <w:sz w:val="18"/>
                <w:szCs w:val="18"/>
              </w:rPr>
            </w:pPr>
            <w:r w:rsidRPr="003D1372">
              <w:rPr>
                <w:sz w:val="18"/>
                <w:szCs w:val="18"/>
              </w:rPr>
              <w:t>3</w:t>
            </w:r>
          </w:p>
        </w:tc>
        <w:tc>
          <w:tcPr>
            <w:tcW w:w="992" w:type="dxa"/>
            <w:vAlign w:val="center"/>
          </w:tcPr>
          <w:p w:rsidR="00DF7134" w:rsidRPr="003D1372" w:rsidRDefault="00DF7134" w:rsidP="003438F5">
            <w:pPr>
              <w:ind w:left="-108" w:right="-108"/>
              <w:jc w:val="center"/>
              <w:rPr>
                <w:sz w:val="18"/>
                <w:szCs w:val="18"/>
              </w:rPr>
            </w:pPr>
            <w:r w:rsidRPr="003D1372">
              <w:rPr>
                <w:sz w:val="18"/>
                <w:szCs w:val="18"/>
              </w:rPr>
              <w:t>4</w:t>
            </w:r>
          </w:p>
        </w:tc>
        <w:tc>
          <w:tcPr>
            <w:tcW w:w="1134" w:type="dxa"/>
            <w:vAlign w:val="center"/>
          </w:tcPr>
          <w:p w:rsidR="00DF7134" w:rsidRPr="003D1372" w:rsidRDefault="00DF7134" w:rsidP="003438F5">
            <w:pPr>
              <w:jc w:val="center"/>
              <w:rPr>
                <w:sz w:val="18"/>
                <w:szCs w:val="18"/>
              </w:rPr>
            </w:pPr>
            <w:r w:rsidRPr="003D1372">
              <w:rPr>
                <w:sz w:val="18"/>
                <w:szCs w:val="18"/>
              </w:rPr>
              <w:t>5</w:t>
            </w:r>
          </w:p>
        </w:tc>
        <w:tc>
          <w:tcPr>
            <w:tcW w:w="1418" w:type="dxa"/>
            <w:vAlign w:val="center"/>
          </w:tcPr>
          <w:p w:rsidR="00DF7134" w:rsidRPr="003D1372" w:rsidRDefault="00DF7134" w:rsidP="003438F5">
            <w:pPr>
              <w:jc w:val="center"/>
              <w:rPr>
                <w:sz w:val="18"/>
                <w:szCs w:val="18"/>
              </w:rPr>
            </w:pPr>
            <w:r w:rsidRPr="003D1372">
              <w:rPr>
                <w:sz w:val="18"/>
                <w:szCs w:val="18"/>
              </w:rPr>
              <w:t>6</w:t>
            </w:r>
          </w:p>
        </w:tc>
        <w:tc>
          <w:tcPr>
            <w:tcW w:w="1843" w:type="dxa"/>
            <w:vAlign w:val="center"/>
          </w:tcPr>
          <w:p w:rsidR="00DF7134" w:rsidRPr="003D1372" w:rsidRDefault="00DF7134" w:rsidP="003438F5">
            <w:pPr>
              <w:jc w:val="center"/>
              <w:rPr>
                <w:sz w:val="18"/>
                <w:szCs w:val="18"/>
              </w:rPr>
            </w:pPr>
            <w:r w:rsidRPr="003D1372">
              <w:rPr>
                <w:sz w:val="18"/>
                <w:szCs w:val="18"/>
              </w:rPr>
              <w:t>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w:t>
            </w:r>
          </w:p>
        </w:tc>
        <w:tc>
          <w:tcPr>
            <w:tcW w:w="2126" w:type="dxa"/>
            <w:vAlign w:val="center"/>
            <w:hideMark/>
          </w:tcPr>
          <w:p w:rsidR="00DF7134" w:rsidRPr="005218F5" w:rsidRDefault="00BA6C9C" w:rsidP="003438F5">
            <w:pPr>
              <w:jc w:val="center"/>
            </w:pPr>
            <w:r>
              <w:t>Ресторан «</w:t>
            </w:r>
            <w:r w:rsidR="00DF7134">
              <w:t>Бир-Хаус»</w:t>
            </w:r>
          </w:p>
        </w:tc>
        <w:tc>
          <w:tcPr>
            <w:tcW w:w="2126" w:type="dxa"/>
            <w:vAlign w:val="center"/>
            <w:hideMark/>
          </w:tcPr>
          <w:p w:rsidR="00DF7134" w:rsidRPr="005218F5" w:rsidRDefault="00DF7134" w:rsidP="003438F5">
            <w:pPr>
              <w:jc w:val="center"/>
            </w:pPr>
            <w:r>
              <w:t xml:space="preserve">ул. </w:t>
            </w:r>
            <w:r w:rsidRPr="005218F5">
              <w:t>Бегичева</w:t>
            </w:r>
          </w:p>
        </w:tc>
        <w:tc>
          <w:tcPr>
            <w:tcW w:w="992" w:type="dxa"/>
            <w:vAlign w:val="center"/>
            <w:hideMark/>
          </w:tcPr>
          <w:p w:rsidR="00DF7134" w:rsidRPr="005218F5" w:rsidRDefault="00DF7134" w:rsidP="003438F5">
            <w:pPr>
              <w:jc w:val="center"/>
            </w:pPr>
            <w:r w:rsidRPr="005218F5">
              <w:t>3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78</w:t>
            </w:r>
          </w:p>
        </w:tc>
        <w:tc>
          <w:tcPr>
            <w:tcW w:w="1843" w:type="dxa"/>
            <w:vAlign w:val="center"/>
            <w:hideMark/>
          </w:tcPr>
          <w:p w:rsidR="00DF7134" w:rsidRPr="005218F5" w:rsidRDefault="00DF7134" w:rsidP="003438F5">
            <w:pPr>
              <w:jc w:val="center"/>
            </w:pPr>
            <w:r>
              <w:t>22-17-30</w:t>
            </w:r>
            <w:r w:rsidRPr="005218F5">
              <w:br/>
              <w:t>42-08-17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w:t>
            </w:r>
          </w:p>
        </w:tc>
        <w:tc>
          <w:tcPr>
            <w:tcW w:w="2126" w:type="dxa"/>
            <w:vAlign w:val="center"/>
            <w:hideMark/>
          </w:tcPr>
          <w:p w:rsidR="00DF7134" w:rsidRPr="005218F5" w:rsidRDefault="00DF7134" w:rsidP="003438F5">
            <w:pPr>
              <w:jc w:val="center"/>
            </w:pPr>
            <w:r>
              <w:t>Кафе «Гриль-ферма»</w:t>
            </w:r>
          </w:p>
        </w:tc>
        <w:tc>
          <w:tcPr>
            <w:tcW w:w="2126" w:type="dxa"/>
            <w:vAlign w:val="center"/>
            <w:hideMark/>
          </w:tcPr>
          <w:p w:rsidR="00DF7134" w:rsidRPr="005218F5" w:rsidRDefault="00DF7134" w:rsidP="003438F5">
            <w:pPr>
              <w:jc w:val="center"/>
            </w:pPr>
            <w:r>
              <w:t xml:space="preserve">ул. </w:t>
            </w:r>
            <w:r w:rsidRPr="005218F5">
              <w:t>Бегичева</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50</w:t>
            </w:r>
          </w:p>
        </w:tc>
        <w:tc>
          <w:tcPr>
            <w:tcW w:w="1843" w:type="dxa"/>
            <w:vAlign w:val="center"/>
            <w:hideMark/>
          </w:tcPr>
          <w:p w:rsidR="00DF7134" w:rsidRPr="005218F5" w:rsidRDefault="00DF7134" w:rsidP="003438F5">
            <w:pPr>
              <w:jc w:val="center"/>
            </w:pPr>
            <w:r w:rsidRPr="005218F5">
              <w:t>22-32-93</w:t>
            </w:r>
          </w:p>
        </w:tc>
      </w:tr>
      <w:tr w:rsidR="00DF7134" w:rsidRPr="005218F5" w:rsidTr="00DF7134">
        <w:trPr>
          <w:trHeight w:val="830"/>
        </w:trPr>
        <w:tc>
          <w:tcPr>
            <w:tcW w:w="426" w:type="dxa"/>
            <w:vAlign w:val="center"/>
            <w:hideMark/>
          </w:tcPr>
          <w:p w:rsidR="00DF7134" w:rsidRPr="005218F5" w:rsidRDefault="00DF7134" w:rsidP="003438F5">
            <w:pPr>
              <w:jc w:val="center"/>
              <w:rPr>
                <w:color w:val="000000"/>
              </w:rPr>
            </w:pPr>
            <w:r>
              <w:rPr>
                <w:color w:val="000000"/>
              </w:rPr>
              <w:t>3</w:t>
            </w:r>
          </w:p>
        </w:tc>
        <w:tc>
          <w:tcPr>
            <w:tcW w:w="2126" w:type="dxa"/>
            <w:vAlign w:val="center"/>
            <w:hideMark/>
          </w:tcPr>
          <w:p w:rsidR="00DF7134" w:rsidRPr="005218F5" w:rsidRDefault="00DF7134" w:rsidP="003438F5">
            <w:pPr>
              <w:jc w:val="center"/>
            </w:pPr>
            <w:r>
              <w:t>Кафе «Додо пицца»</w:t>
            </w:r>
          </w:p>
        </w:tc>
        <w:tc>
          <w:tcPr>
            <w:tcW w:w="2126" w:type="dxa"/>
            <w:vAlign w:val="center"/>
            <w:hideMark/>
          </w:tcPr>
          <w:p w:rsidR="00DF7134" w:rsidRPr="005218F5" w:rsidRDefault="00DF7134" w:rsidP="003438F5">
            <w:pPr>
              <w:jc w:val="center"/>
            </w:pPr>
            <w:r>
              <w:t xml:space="preserve">ул. </w:t>
            </w:r>
            <w:r w:rsidRPr="005218F5">
              <w:t>Бегичева</w:t>
            </w:r>
          </w:p>
        </w:tc>
        <w:tc>
          <w:tcPr>
            <w:tcW w:w="992" w:type="dxa"/>
            <w:vAlign w:val="center"/>
            <w:hideMark/>
          </w:tcPr>
          <w:p w:rsidR="00DF7134" w:rsidRPr="005218F5" w:rsidRDefault="00DF7134" w:rsidP="003438F5">
            <w:pPr>
              <w:jc w:val="center"/>
            </w:pPr>
            <w:r w:rsidRPr="005218F5">
              <w:t>31</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48</w:t>
            </w:r>
          </w:p>
        </w:tc>
        <w:tc>
          <w:tcPr>
            <w:tcW w:w="1843" w:type="dxa"/>
            <w:vAlign w:val="center"/>
            <w:hideMark/>
          </w:tcPr>
          <w:p w:rsidR="00DF7134" w:rsidRPr="005218F5" w:rsidRDefault="00DF7134" w:rsidP="003438F5">
            <w:pPr>
              <w:jc w:val="center"/>
            </w:pPr>
            <w:r w:rsidRPr="005218F5">
              <w:t>42-69-90</w:t>
            </w:r>
            <w:r w:rsidRPr="005218F5">
              <w:br/>
              <w:t>8-800-333-00-60</w:t>
            </w:r>
            <w:r w:rsidRPr="005218F5">
              <w:br/>
              <w:t>8-800-302-00-60</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w:t>
            </w:r>
          </w:p>
        </w:tc>
        <w:tc>
          <w:tcPr>
            <w:tcW w:w="2126" w:type="dxa"/>
            <w:vAlign w:val="center"/>
            <w:hideMark/>
          </w:tcPr>
          <w:p w:rsidR="00DF7134" w:rsidRPr="005218F5" w:rsidRDefault="00DF7134" w:rsidP="003438F5">
            <w:pPr>
              <w:jc w:val="center"/>
            </w:pPr>
            <w:r>
              <w:t>Столовая «Жарки»</w:t>
            </w:r>
          </w:p>
        </w:tc>
        <w:tc>
          <w:tcPr>
            <w:tcW w:w="2126" w:type="dxa"/>
            <w:vAlign w:val="center"/>
            <w:hideMark/>
          </w:tcPr>
          <w:p w:rsidR="00DF7134" w:rsidRPr="005218F5" w:rsidRDefault="00DF7134" w:rsidP="003438F5">
            <w:pPr>
              <w:jc w:val="center"/>
            </w:pPr>
            <w:r>
              <w:t xml:space="preserve">ул. </w:t>
            </w:r>
            <w:r w:rsidRPr="005218F5">
              <w:t xml:space="preserve">Богдана Хмельницкого </w:t>
            </w:r>
          </w:p>
        </w:tc>
        <w:tc>
          <w:tcPr>
            <w:tcW w:w="992" w:type="dxa"/>
            <w:vAlign w:val="center"/>
            <w:hideMark/>
          </w:tcPr>
          <w:p w:rsidR="00DF7134" w:rsidRPr="005218F5" w:rsidRDefault="00DF7134" w:rsidP="003438F5">
            <w:pPr>
              <w:jc w:val="center"/>
            </w:pPr>
            <w:r w:rsidRPr="005218F5">
              <w:t>11</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60</w:t>
            </w:r>
          </w:p>
        </w:tc>
        <w:tc>
          <w:tcPr>
            <w:tcW w:w="1843" w:type="dxa"/>
            <w:vAlign w:val="center"/>
            <w:hideMark/>
          </w:tcPr>
          <w:p w:rsidR="00DF7134" w:rsidRPr="005218F5" w:rsidRDefault="00DF7134" w:rsidP="003438F5">
            <w:pPr>
              <w:jc w:val="center"/>
            </w:pPr>
            <w:r w:rsidRPr="005218F5">
              <w:t>42-81-75</w:t>
            </w:r>
            <w:r w:rsidRPr="005218F5">
              <w:br/>
              <w:t>42-94-75</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5</w:t>
            </w:r>
          </w:p>
        </w:tc>
        <w:tc>
          <w:tcPr>
            <w:tcW w:w="2126" w:type="dxa"/>
            <w:vAlign w:val="center"/>
            <w:hideMark/>
          </w:tcPr>
          <w:p w:rsidR="00DF7134" w:rsidRPr="005218F5" w:rsidRDefault="00DF7134" w:rsidP="003438F5">
            <w:pPr>
              <w:jc w:val="center"/>
            </w:pPr>
            <w:r>
              <w:t xml:space="preserve">Кафе-кондительская </w:t>
            </w:r>
            <w:r>
              <w:lastRenderedPageBreak/>
              <w:t>«Карамель»</w:t>
            </w:r>
          </w:p>
        </w:tc>
        <w:tc>
          <w:tcPr>
            <w:tcW w:w="2126" w:type="dxa"/>
            <w:vAlign w:val="center"/>
            <w:hideMark/>
          </w:tcPr>
          <w:p w:rsidR="00DF7134" w:rsidRPr="005218F5" w:rsidRDefault="00DF7134" w:rsidP="003438F5">
            <w:pPr>
              <w:jc w:val="center"/>
            </w:pPr>
            <w:r w:rsidRPr="005218F5">
              <w:lastRenderedPageBreak/>
              <w:t xml:space="preserve">Богдана </w:t>
            </w:r>
            <w:r w:rsidRPr="005218F5">
              <w:lastRenderedPageBreak/>
              <w:t xml:space="preserve">Хмельницкого </w:t>
            </w:r>
          </w:p>
        </w:tc>
        <w:tc>
          <w:tcPr>
            <w:tcW w:w="992" w:type="dxa"/>
            <w:vAlign w:val="center"/>
            <w:hideMark/>
          </w:tcPr>
          <w:p w:rsidR="00DF7134" w:rsidRPr="005218F5" w:rsidRDefault="00DF7134" w:rsidP="003438F5">
            <w:pPr>
              <w:jc w:val="center"/>
            </w:pPr>
            <w:r w:rsidRPr="005218F5">
              <w:lastRenderedPageBreak/>
              <w:t>15</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22</w:t>
            </w:r>
          </w:p>
        </w:tc>
        <w:tc>
          <w:tcPr>
            <w:tcW w:w="1843" w:type="dxa"/>
            <w:vAlign w:val="center"/>
            <w:hideMark/>
          </w:tcPr>
          <w:p w:rsidR="00DF7134" w:rsidRPr="005218F5" w:rsidRDefault="00DF7134" w:rsidP="003438F5">
            <w:pPr>
              <w:jc w:val="center"/>
            </w:pPr>
            <w:r w:rsidRPr="005218F5">
              <w:t>46-43-43</w:t>
            </w:r>
          </w:p>
        </w:tc>
      </w:tr>
      <w:tr w:rsidR="00DF7134" w:rsidRPr="005218F5" w:rsidTr="00DF7134">
        <w:trPr>
          <w:trHeight w:val="20"/>
        </w:trPr>
        <w:tc>
          <w:tcPr>
            <w:tcW w:w="426" w:type="dxa"/>
            <w:vAlign w:val="center"/>
          </w:tcPr>
          <w:p w:rsidR="00DF7134" w:rsidRPr="003D1372" w:rsidRDefault="00DF7134" w:rsidP="003438F5">
            <w:pPr>
              <w:jc w:val="center"/>
              <w:rPr>
                <w:color w:val="000000"/>
                <w:sz w:val="18"/>
                <w:szCs w:val="18"/>
              </w:rPr>
            </w:pPr>
            <w:r w:rsidRPr="003D1372">
              <w:rPr>
                <w:color w:val="000000"/>
                <w:sz w:val="18"/>
                <w:szCs w:val="18"/>
              </w:rPr>
              <w:t>1</w:t>
            </w:r>
          </w:p>
        </w:tc>
        <w:tc>
          <w:tcPr>
            <w:tcW w:w="2126" w:type="dxa"/>
            <w:vAlign w:val="center"/>
          </w:tcPr>
          <w:p w:rsidR="00DF7134" w:rsidRPr="003D1372" w:rsidRDefault="00DF7134" w:rsidP="003438F5">
            <w:pPr>
              <w:jc w:val="center"/>
              <w:rPr>
                <w:sz w:val="18"/>
                <w:szCs w:val="18"/>
              </w:rPr>
            </w:pPr>
            <w:r w:rsidRPr="003D1372">
              <w:rPr>
                <w:sz w:val="18"/>
                <w:szCs w:val="18"/>
              </w:rPr>
              <w:t>2</w:t>
            </w:r>
          </w:p>
        </w:tc>
        <w:tc>
          <w:tcPr>
            <w:tcW w:w="2126" w:type="dxa"/>
            <w:vAlign w:val="center"/>
          </w:tcPr>
          <w:p w:rsidR="00DF7134" w:rsidRPr="003D1372" w:rsidRDefault="00DF7134" w:rsidP="003438F5">
            <w:pPr>
              <w:ind w:left="-108" w:right="-108"/>
              <w:jc w:val="center"/>
              <w:rPr>
                <w:sz w:val="18"/>
                <w:szCs w:val="18"/>
              </w:rPr>
            </w:pPr>
            <w:r w:rsidRPr="003D1372">
              <w:rPr>
                <w:sz w:val="18"/>
                <w:szCs w:val="18"/>
              </w:rPr>
              <w:t>3</w:t>
            </w:r>
          </w:p>
        </w:tc>
        <w:tc>
          <w:tcPr>
            <w:tcW w:w="992" w:type="dxa"/>
            <w:vAlign w:val="center"/>
          </w:tcPr>
          <w:p w:rsidR="00DF7134" w:rsidRPr="003D1372" w:rsidRDefault="00DF7134" w:rsidP="003438F5">
            <w:pPr>
              <w:ind w:left="-108" w:right="-108"/>
              <w:jc w:val="center"/>
              <w:rPr>
                <w:sz w:val="18"/>
                <w:szCs w:val="18"/>
              </w:rPr>
            </w:pPr>
            <w:r w:rsidRPr="003D1372">
              <w:rPr>
                <w:sz w:val="18"/>
                <w:szCs w:val="18"/>
              </w:rPr>
              <w:t>4</w:t>
            </w:r>
          </w:p>
        </w:tc>
        <w:tc>
          <w:tcPr>
            <w:tcW w:w="1134" w:type="dxa"/>
            <w:vAlign w:val="center"/>
          </w:tcPr>
          <w:p w:rsidR="00DF7134" w:rsidRPr="003D1372" w:rsidRDefault="00DF7134" w:rsidP="003438F5">
            <w:pPr>
              <w:jc w:val="center"/>
              <w:rPr>
                <w:sz w:val="18"/>
                <w:szCs w:val="18"/>
              </w:rPr>
            </w:pPr>
            <w:r w:rsidRPr="003D1372">
              <w:rPr>
                <w:sz w:val="18"/>
                <w:szCs w:val="18"/>
              </w:rPr>
              <w:t>5</w:t>
            </w:r>
          </w:p>
        </w:tc>
        <w:tc>
          <w:tcPr>
            <w:tcW w:w="1418" w:type="dxa"/>
            <w:vAlign w:val="center"/>
          </w:tcPr>
          <w:p w:rsidR="00DF7134" w:rsidRPr="003D1372" w:rsidRDefault="00DF7134" w:rsidP="003438F5">
            <w:pPr>
              <w:jc w:val="center"/>
              <w:rPr>
                <w:sz w:val="18"/>
                <w:szCs w:val="18"/>
              </w:rPr>
            </w:pPr>
            <w:r w:rsidRPr="003D1372">
              <w:rPr>
                <w:sz w:val="18"/>
                <w:szCs w:val="18"/>
              </w:rPr>
              <w:t>6</w:t>
            </w:r>
          </w:p>
        </w:tc>
        <w:tc>
          <w:tcPr>
            <w:tcW w:w="1843" w:type="dxa"/>
            <w:vAlign w:val="center"/>
          </w:tcPr>
          <w:p w:rsidR="00DF7134" w:rsidRPr="003D1372" w:rsidRDefault="00DF7134" w:rsidP="003438F5">
            <w:pPr>
              <w:jc w:val="center"/>
              <w:rPr>
                <w:sz w:val="18"/>
                <w:szCs w:val="18"/>
              </w:rPr>
            </w:pPr>
            <w:r w:rsidRPr="003D1372">
              <w:rPr>
                <w:sz w:val="18"/>
                <w:szCs w:val="18"/>
              </w:rPr>
              <w:t>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6</w:t>
            </w:r>
          </w:p>
        </w:tc>
        <w:tc>
          <w:tcPr>
            <w:tcW w:w="2126" w:type="dxa"/>
            <w:vAlign w:val="center"/>
            <w:hideMark/>
          </w:tcPr>
          <w:p w:rsidR="00DF7134" w:rsidRPr="005218F5" w:rsidRDefault="00DF7134" w:rsidP="003438F5">
            <w:pPr>
              <w:jc w:val="center"/>
            </w:pPr>
            <w:r>
              <w:t>Паб «Хмельницкий»</w:t>
            </w:r>
          </w:p>
        </w:tc>
        <w:tc>
          <w:tcPr>
            <w:tcW w:w="2126" w:type="dxa"/>
            <w:vAlign w:val="center"/>
            <w:hideMark/>
          </w:tcPr>
          <w:p w:rsidR="00DF7134" w:rsidRPr="005218F5" w:rsidRDefault="00DF7134" w:rsidP="003438F5">
            <w:pPr>
              <w:jc w:val="center"/>
            </w:pPr>
            <w:r>
              <w:t xml:space="preserve">ул. </w:t>
            </w:r>
            <w:r w:rsidRPr="005218F5">
              <w:t xml:space="preserve">Богдана Хмельницкого </w:t>
            </w:r>
          </w:p>
        </w:tc>
        <w:tc>
          <w:tcPr>
            <w:tcW w:w="992" w:type="dxa"/>
            <w:vAlign w:val="center"/>
            <w:hideMark/>
          </w:tcPr>
          <w:p w:rsidR="00DF7134" w:rsidRPr="005218F5" w:rsidRDefault="00DF7134" w:rsidP="003438F5">
            <w:pPr>
              <w:jc w:val="center"/>
            </w:pPr>
            <w:r w:rsidRPr="005218F5">
              <w:t>15</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28</w:t>
            </w:r>
          </w:p>
        </w:tc>
        <w:tc>
          <w:tcPr>
            <w:tcW w:w="1843" w:type="dxa"/>
            <w:vAlign w:val="center"/>
            <w:hideMark/>
          </w:tcPr>
          <w:p w:rsidR="00DF7134" w:rsidRPr="005218F5" w:rsidRDefault="00DF7134" w:rsidP="003438F5">
            <w:pPr>
              <w:jc w:val="center"/>
            </w:pPr>
            <w:r w:rsidRPr="005218F5">
              <w:t>46-20-18</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7</w:t>
            </w:r>
          </w:p>
        </w:tc>
        <w:tc>
          <w:tcPr>
            <w:tcW w:w="2126" w:type="dxa"/>
            <w:vAlign w:val="center"/>
            <w:hideMark/>
          </w:tcPr>
          <w:p w:rsidR="00DF7134" w:rsidRPr="005218F5" w:rsidRDefault="00DF7134" w:rsidP="003438F5">
            <w:pPr>
              <w:jc w:val="center"/>
            </w:pPr>
            <w:r>
              <w:t>Кафе-бар «Over Time»</w:t>
            </w:r>
          </w:p>
        </w:tc>
        <w:tc>
          <w:tcPr>
            <w:tcW w:w="2126" w:type="dxa"/>
            <w:vAlign w:val="center"/>
            <w:hideMark/>
          </w:tcPr>
          <w:p w:rsidR="00DF7134" w:rsidRPr="005218F5" w:rsidRDefault="00DF7134" w:rsidP="003438F5">
            <w:pPr>
              <w:jc w:val="center"/>
            </w:pPr>
            <w:r>
              <w:t xml:space="preserve">ул. </w:t>
            </w:r>
            <w:r w:rsidRPr="005218F5">
              <w:t>Вокзальная</w:t>
            </w:r>
          </w:p>
        </w:tc>
        <w:tc>
          <w:tcPr>
            <w:tcW w:w="992" w:type="dxa"/>
            <w:vAlign w:val="center"/>
            <w:hideMark/>
          </w:tcPr>
          <w:p w:rsidR="00DF7134" w:rsidRPr="005218F5" w:rsidRDefault="00DF7134" w:rsidP="003438F5">
            <w:pPr>
              <w:jc w:val="center"/>
            </w:pPr>
            <w:r w:rsidRPr="005218F5">
              <w:t>2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36</w:t>
            </w:r>
          </w:p>
        </w:tc>
        <w:tc>
          <w:tcPr>
            <w:tcW w:w="1843" w:type="dxa"/>
            <w:vAlign w:val="center"/>
            <w:hideMark/>
          </w:tcPr>
          <w:p w:rsidR="00DF7134" w:rsidRPr="005218F5" w:rsidRDefault="00DF7134" w:rsidP="003438F5">
            <w:pPr>
              <w:jc w:val="center"/>
            </w:pPr>
            <w:r w:rsidRPr="005218F5">
              <w:t>43-55-75</w:t>
            </w:r>
            <w:r w:rsidRPr="005218F5">
              <w:br/>
              <w:t>43-55-65</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8</w:t>
            </w:r>
          </w:p>
        </w:tc>
        <w:tc>
          <w:tcPr>
            <w:tcW w:w="2126" w:type="dxa"/>
            <w:vAlign w:val="center"/>
            <w:hideMark/>
          </w:tcPr>
          <w:p w:rsidR="00DF7134" w:rsidRPr="005218F5" w:rsidRDefault="00DF7134" w:rsidP="003438F5">
            <w:pPr>
              <w:jc w:val="center"/>
            </w:pPr>
            <w:r>
              <w:t>Ресторан «Норильск»</w:t>
            </w:r>
          </w:p>
        </w:tc>
        <w:tc>
          <w:tcPr>
            <w:tcW w:w="2126" w:type="dxa"/>
            <w:vAlign w:val="center"/>
            <w:hideMark/>
          </w:tcPr>
          <w:p w:rsidR="00DF7134" w:rsidRPr="005218F5" w:rsidRDefault="00DF7134" w:rsidP="003438F5">
            <w:pPr>
              <w:jc w:val="center"/>
            </w:pPr>
            <w:r>
              <w:t xml:space="preserve">ул. </w:t>
            </w:r>
            <w:r w:rsidRPr="005218F5">
              <w:t>Кирова</w:t>
            </w:r>
          </w:p>
        </w:tc>
        <w:tc>
          <w:tcPr>
            <w:tcW w:w="992" w:type="dxa"/>
            <w:vAlign w:val="center"/>
            <w:hideMark/>
          </w:tcPr>
          <w:p w:rsidR="00DF7134" w:rsidRPr="005218F5" w:rsidRDefault="00DF7134" w:rsidP="003438F5">
            <w:pPr>
              <w:jc w:val="center"/>
            </w:pPr>
            <w:r w:rsidRPr="005218F5">
              <w:t>36</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250</w:t>
            </w:r>
          </w:p>
        </w:tc>
        <w:tc>
          <w:tcPr>
            <w:tcW w:w="1843" w:type="dxa"/>
            <w:vAlign w:val="center"/>
            <w:hideMark/>
          </w:tcPr>
          <w:p w:rsidR="00DF7134" w:rsidRPr="005218F5" w:rsidRDefault="00DF7134" w:rsidP="003438F5">
            <w:pPr>
              <w:jc w:val="center"/>
            </w:pPr>
            <w:r w:rsidRPr="005218F5">
              <w:t>36-43-64</w:t>
            </w:r>
            <w:r w:rsidRPr="005218F5">
              <w:br/>
              <w:t>22-99-99</w:t>
            </w:r>
          </w:p>
        </w:tc>
      </w:tr>
      <w:tr w:rsidR="00DF7134" w:rsidRPr="005218F5" w:rsidTr="00DF7134">
        <w:trPr>
          <w:trHeight w:val="393"/>
        </w:trPr>
        <w:tc>
          <w:tcPr>
            <w:tcW w:w="426" w:type="dxa"/>
            <w:vAlign w:val="center"/>
            <w:hideMark/>
          </w:tcPr>
          <w:p w:rsidR="00DF7134" w:rsidRPr="005218F5" w:rsidRDefault="00DF7134" w:rsidP="003438F5">
            <w:pPr>
              <w:jc w:val="center"/>
              <w:rPr>
                <w:color w:val="000000"/>
              </w:rPr>
            </w:pPr>
            <w:r>
              <w:rPr>
                <w:color w:val="000000"/>
              </w:rPr>
              <w:t>9</w:t>
            </w:r>
          </w:p>
        </w:tc>
        <w:tc>
          <w:tcPr>
            <w:tcW w:w="2126" w:type="dxa"/>
            <w:vAlign w:val="center"/>
            <w:hideMark/>
          </w:tcPr>
          <w:p w:rsidR="00DF7134" w:rsidRPr="005218F5" w:rsidRDefault="00DF7134" w:rsidP="003438F5">
            <w:pPr>
              <w:jc w:val="center"/>
            </w:pPr>
            <w:r>
              <w:t>Кафе «Караван»</w:t>
            </w:r>
          </w:p>
        </w:tc>
        <w:tc>
          <w:tcPr>
            <w:tcW w:w="2126" w:type="dxa"/>
            <w:vAlign w:val="center"/>
            <w:hideMark/>
          </w:tcPr>
          <w:p w:rsidR="00DF7134" w:rsidRPr="005218F5" w:rsidRDefault="00DF7134" w:rsidP="003438F5">
            <w:pPr>
              <w:jc w:val="center"/>
            </w:pPr>
            <w:r>
              <w:t xml:space="preserve">ул. </w:t>
            </w:r>
            <w:r w:rsidRPr="005218F5">
              <w:t>Комсомольская</w:t>
            </w:r>
          </w:p>
        </w:tc>
        <w:tc>
          <w:tcPr>
            <w:tcW w:w="992" w:type="dxa"/>
            <w:vAlign w:val="center"/>
            <w:hideMark/>
          </w:tcPr>
          <w:p w:rsidR="00DF7134" w:rsidRPr="005218F5" w:rsidRDefault="00DF7134" w:rsidP="003438F5">
            <w:pPr>
              <w:jc w:val="center"/>
            </w:pPr>
            <w:r w:rsidRPr="005218F5">
              <w:t>23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88</w:t>
            </w:r>
          </w:p>
        </w:tc>
        <w:tc>
          <w:tcPr>
            <w:tcW w:w="1843" w:type="dxa"/>
            <w:vAlign w:val="center"/>
            <w:hideMark/>
          </w:tcPr>
          <w:p w:rsidR="00DF7134" w:rsidRPr="005218F5" w:rsidRDefault="00DF7134" w:rsidP="003438F5">
            <w:pPr>
              <w:jc w:val="center"/>
            </w:pPr>
            <w:r w:rsidRPr="005218F5">
              <w:t>48-17-59</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10</w:t>
            </w:r>
          </w:p>
        </w:tc>
        <w:tc>
          <w:tcPr>
            <w:tcW w:w="2126" w:type="dxa"/>
            <w:vAlign w:val="center"/>
            <w:hideMark/>
          </w:tcPr>
          <w:p w:rsidR="00DF7134" w:rsidRPr="005218F5" w:rsidRDefault="00DF7134" w:rsidP="003438F5">
            <w:pPr>
              <w:jc w:val="center"/>
            </w:pPr>
            <w:r>
              <w:t>Столовая «Вкусняшка» в торговом центре «Империал»</w:t>
            </w:r>
          </w:p>
        </w:tc>
        <w:tc>
          <w:tcPr>
            <w:tcW w:w="2126" w:type="dxa"/>
            <w:vAlign w:val="center"/>
            <w:hideMark/>
          </w:tcPr>
          <w:p w:rsidR="00DF7134" w:rsidRPr="005218F5" w:rsidRDefault="00DF7134" w:rsidP="003438F5">
            <w:pPr>
              <w:jc w:val="center"/>
            </w:pPr>
            <w:r>
              <w:t xml:space="preserve">ул. </w:t>
            </w:r>
            <w:r w:rsidRPr="005218F5">
              <w:t>Ленинградская</w:t>
            </w:r>
          </w:p>
        </w:tc>
        <w:tc>
          <w:tcPr>
            <w:tcW w:w="992" w:type="dxa"/>
            <w:vAlign w:val="center"/>
            <w:hideMark/>
          </w:tcPr>
          <w:p w:rsidR="00DF7134" w:rsidRPr="005218F5" w:rsidRDefault="00DF7134" w:rsidP="003438F5">
            <w:pPr>
              <w:jc w:val="center"/>
            </w:pPr>
            <w:r w:rsidRPr="005218F5">
              <w:t>3 Б</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30</w:t>
            </w:r>
          </w:p>
        </w:tc>
        <w:tc>
          <w:tcPr>
            <w:tcW w:w="1843" w:type="dxa"/>
            <w:vAlign w:val="center"/>
            <w:hideMark/>
          </w:tcPr>
          <w:p w:rsidR="00DF7134" w:rsidRPr="005218F5" w:rsidRDefault="00DF7134" w:rsidP="003438F5">
            <w:pPr>
              <w:jc w:val="center"/>
            </w:pPr>
            <w:r w:rsidRPr="005218F5">
              <w:t>36-41-40</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11</w:t>
            </w:r>
          </w:p>
        </w:tc>
        <w:tc>
          <w:tcPr>
            <w:tcW w:w="2126" w:type="dxa"/>
            <w:vAlign w:val="center"/>
            <w:hideMark/>
          </w:tcPr>
          <w:p w:rsidR="00DF7134" w:rsidRPr="005218F5" w:rsidRDefault="00DF7134" w:rsidP="003438F5">
            <w:pPr>
              <w:jc w:val="center"/>
            </w:pPr>
            <w:r>
              <w:t>Кафе-бар</w:t>
            </w:r>
            <w:r>
              <w:br/>
              <w:t>«Взабой»</w:t>
            </w:r>
          </w:p>
        </w:tc>
        <w:tc>
          <w:tcPr>
            <w:tcW w:w="2126" w:type="dxa"/>
            <w:vAlign w:val="center"/>
            <w:hideMark/>
          </w:tcPr>
          <w:p w:rsidR="00DF7134" w:rsidRPr="005218F5" w:rsidRDefault="00DF7134" w:rsidP="003438F5">
            <w:pPr>
              <w:jc w:val="center"/>
            </w:pPr>
            <w:r>
              <w:t xml:space="preserve">ул. </w:t>
            </w:r>
            <w:r w:rsidRPr="005218F5">
              <w:t>Ленинградская</w:t>
            </w:r>
          </w:p>
        </w:tc>
        <w:tc>
          <w:tcPr>
            <w:tcW w:w="992" w:type="dxa"/>
            <w:vAlign w:val="center"/>
            <w:hideMark/>
          </w:tcPr>
          <w:p w:rsidR="00DF7134" w:rsidRPr="005218F5" w:rsidRDefault="00DF7134" w:rsidP="003438F5">
            <w:pPr>
              <w:jc w:val="center"/>
            </w:pPr>
            <w:r w:rsidRPr="005218F5">
              <w:t>5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30</w:t>
            </w:r>
          </w:p>
        </w:tc>
        <w:tc>
          <w:tcPr>
            <w:tcW w:w="1843" w:type="dxa"/>
            <w:vAlign w:val="center"/>
            <w:hideMark/>
          </w:tcPr>
          <w:p w:rsidR="00DF7134" w:rsidRPr="005218F5" w:rsidRDefault="00DF7134" w:rsidP="003438F5">
            <w:pPr>
              <w:jc w:val="center"/>
            </w:pPr>
            <w:r w:rsidRPr="005218F5">
              <w:t>38-35-55</w:t>
            </w:r>
          </w:p>
        </w:tc>
      </w:tr>
      <w:tr w:rsidR="00DF7134" w:rsidRPr="005218F5" w:rsidTr="00DF7134">
        <w:trPr>
          <w:trHeight w:val="447"/>
        </w:trPr>
        <w:tc>
          <w:tcPr>
            <w:tcW w:w="426" w:type="dxa"/>
            <w:vAlign w:val="center"/>
            <w:hideMark/>
          </w:tcPr>
          <w:p w:rsidR="00DF7134" w:rsidRPr="005218F5" w:rsidRDefault="00DF7134" w:rsidP="003438F5">
            <w:pPr>
              <w:jc w:val="center"/>
              <w:rPr>
                <w:color w:val="000000"/>
              </w:rPr>
            </w:pPr>
            <w:r>
              <w:rPr>
                <w:color w:val="000000"/>
              </w:rPr>
              <w:t>12</w:t>
            </w:r>
          </w:p>
        </w:tc>
        <w:tc>
          <w:tcPr>
            <w:tcW w:w="2126" w:type="dxa"/>
            <w:vAlign w:val="center"/>
            <w:hideMark/>
          </w:tcPr>
          <w:p w:rsidR="00DF7134" w:rsidRPr="005218F5" w:rsidRDefault="00DF7134" w:rsidP="003438F5">
            <w:pPr>
              <w:jc w:val="center"/>
            </w:pPr>
            <w:r>
              <w:t>Кафе «Ла-Манш»</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2</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40</w:t>
            </w:r>
          </w:p>
        </w:tc>
        <w:tc>
          <w:tcPr>
            <w:tcW w:w="1843" w:type="dxa"/>
            <w:vAlign w:val="center"/>
            <w:hideMark/>
          </w:tcPr>
          <w:p w:rsidR="00DF7134" w:rsidRPr="005218F5" w:rsidRDefault="00DF7134" w:rsidP="003438F5">
            <w:pPr>
              <w:jc w:val="center"/>
            </w:pPr>
            <w:r w:rsidRPr="005218F5">
              <w:t>33-03-17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13</w:t>
            </w:r>
          </w:p>
        </w:tc>
        <w:tc>
          <w:tcPr>
            <w:tcW w:w="2126" w:type="dxa"/>
            <w:vAlign w:val="center"/>
            <w:hideMark/>
          </w:tcPr>
          <w:p w:rsidR="00DF7134" w:rsidRPr="005218F5" w:rsidRDefault="00DF7134" w:rsidP="003438F5">
            <w:pPr>
              <w:jc w:val="center"/>
            </w:pPr>
            <w:r>
              <w:t>Ресторан «Полярная звезда»</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2</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73</w:t>
            </w:r>
          </w:p>
        </w:tc>
        <w:tc>
          <w:tcPr>
            <w:tcW w:w="1843" w:type="dxa"/>
            <w:vAlign w:val="center"/>
            <w:hideMark/>
          </w:tcPr>
          <w:p w:rsidR="00DF7134" w:rsidRPr="005218F5" w:rsidRDefault="00DF7134" w:rsidP="003438F5">
            <w:pPr>
              <w:jc w:val="center"/>
            </w:pPr>
            <w:r w:rsidRPr="005218F5">
              <w:t>25-28-32</w:t>
            </w:r>
          </w:p>
        </w:tc>
      </w:tr>
      <w:tr w:rsidR="00DF7134" w:rsidRPr="005218F5" w:rsidTr="00DF7134">
        <w:trPr>
          <w:trHeight w:val="301"/>
        </w:trPr>
        <w:tc>
          <w:tcPr>
            <w:tcW w:w="426" w:type="dxa"/>
            <w:vAlign w:val="center"/>
            <w:hideMark/>
          </w:tcPr>
          <w:p w:rsidR="00DF7134" w:rsidRPr="005218F5" w:rsidRDefault="00DF7134" w:rsidP="003438F5">
            <w:pPr>
              <w:jc w:val="center"/>
              <w:rPr>
                <w:color w:val="000000"/>
              </w:rPr>
            </w:pPr>
            <w:r>
              <w:rPr>
                <w:color w:val="000000"/>
              </w:rPr>
              <w:t>14</w:t>
            </w:r>
          </w:p>
        </w:tc>
        <w:tc>
          <w:tcPr>
            <w:tcW w:w="2126" w:type="dxa"/>
            <w:vAlign w:val="center"/>
            <w:hideMark/>
          </w:tcPr>
          <w:p w:rsidR="00DF7134" w:rsidRPr="005218F5" w:rsidRDefault="00DF7134" w:rsidP="003438F5">
            <w:pPr>
              <w:jc w:val="center"/>
            </w:pPr>
            <w:r>
              <w:t>Кофейня «Бодрый день» в торговом центре «Таймыр»</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12</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16</w:t>
            </w:r>
          </w:p>
        </w:tc>
        <w:tc>
          <w:tcPr>
            <w:tcW w:w="1843" w:type="dxa"/>
            <w:vAlign w:val="center"/>
            <w:hideMark/>
          </w:tcPr>
          <w:p w:rsidR="00DF7134" w:rsidRPr="005218F5" w:rsidRDefault="00DF7134" w:rsidP="003438F5">
            <w:pPr>
              <w:jc w:val="center"/>
            </w:pPr>
            <w:r w:rsidRPr="005218F5">
              <w:t>-</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15</w:t>
            </w:r>
          </w:p>
        </w:tc>
        <w:tc>
          <w:tcPr>
            <w:tcW w:w="2126" w:type="dxa"/>
            <w:vAlign w:val="center"/>
            <w:hideMark/>
          </w:tcPr>
          <w:p w:rsidR="00DF7134" w:rsidRPr="005218F5" w:rsidRDefault="00DF7134" w:rsidP="003438F5">
            <w:pPr>
              <w:jc w:val="center"/>
            </w:pPr>
            <w:r>
              <w:t>Кафе</w:t>
            </w:r>
            <w:r>
              <w:br/>
              <w:t>«Бургер Ринг»</w:t>
            </w:r>
          </w:p>
        </w:tc>
        <w:tc>
          <w:tcPr>
            <w:tcW w:w="2126" w:type="dxa"/>
            <w:vAlign w:val="center"/>
            <w:hideMark/>
          </w:tcPr>
          <w:p w:rsidR="00DF7134" w:rsidRPr="005218F5" w:rsidRDefault="00DF7134" w:rsidP="003438F5">
            <w:pPr>
              <w:jc w:val="center"/>
            </w:pPr>
            <w:r w:rsidRPr="005218F5">
              <w:t>Ленинский</w:t>
            </w:r>
            <w:r>
              <w:t xml:space="preserve"> пр-т </w:t>
            </w:r>
          </w:p>
        </w:tc>
        <w:tc>
          <w:tcPr>
            <w:tcW w:w="992" w:type="dxa"/>
            <w:vAlign w:val="center"/>
            <w:hideMark/>
          </w:tcPr>
          <w:p w:rsidR="00DF7134" w:rsidRPr="005218F5" w:rsidRDefault="00DF7134" w:rsidP="003438F5">
            <w:pPr>
              <w:jc w:val="center"/>
            </w:pPr>
            <w:r w:rsidRPr="005218F5">
              <w:t>13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92</w:t>
            </w:r>
          </w:p>
        </w:tc>
        <w:tc>
          <w:tcPr>
            <w:tcW w:w="1843" w:type="dxa"/>
            <w:vAlign w:val="center"/>
            <w:hideMark/>
          </w:tcPr>
          <w:p w:rsidR="00DF7134" w:rsidRPr="005218F5" w:rsidRDefault="00DF7134" w:rsidP="003438F5">
            <w:pPr>
              <w:jc w:val="center"/>
            </w:pPr>
            <w:r w:rsidRPr="005218F5">
              <w:t>-</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16</w:t>
            </w:r>
          </w:p>
        </w:tc>
        <w:tc>
          <w:tcPr>
            <w:tcW w:w="2126" w:type="dxa"/>
            <w:vAlign w:val="center"/>
            <w:hideMark/>
          </w:tcPr>
          <w:p w:rsidR="00DF7134" w:rsidRPr="005218F5" w:rsidRDefault="00DF7134" w:rsidP="003438F5">
            <w:pPr>
              <w:jc w:val="center"/>
            </w:pPr>
            <w:r>
              <w:t>Кафе «Макс Бургер»</w:t>
            </w:r>
            <w:r w:rsidRPr="005218F5">
              <w:t xml:space="preserve"> </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16</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117</w:t>
            </w:r>
          </w:p>
        </w:tc>
        <w:tc>
          <w:tcPr>
            <w:tcW w:w="1843" w:type="dxa"/>
            <w:vAlign w:val="center"/>
            <w:hideMark/>
          </w:tcPr>
          <w:p w:rsidR="00DF7134" w:rsidRPr="005218F5" w:rsidRDefault="00DF7134" w:rsidP="003438F5">
            <w:pPr>
              <w:jc w:val="center"/>
            </w:pPr>
            <w:r w:rsidRPr="005218F5">
              <w:t>33-00-08</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17</w:t>
            </w:r>
          </w:p>
        </w:tc>
        <w:tc>
          <w:tcPr>
            <w:tcW w:w="2126" w:type="dxa"/>
            <w:vAlign w:val="center"/>
            <w:hideMark/>
          </w:tcPr>
          <w:p w:rsidR="00DF7134" w:rsidRPr="005218F5" w:rsidRDefault="00DF7134" w:rsidP="003438F5">
            <w:pPr>
              <w:jc w:val="center"/>
            </w:pPr>
            <w:r>
              <w:t>Закусочная  «Жареное солнце»</w:t>
            </w:r>
            <w:r w:rsidRPr="005218F5">
              <w:t xml:space="preserve"> в здании библиотеки</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20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24</w:t>
            </w:r>
          </w:p>
        </w:tc>
        <w:tc>
          <w:tcPr>
            <w:tcW w:w="1843" w:type="dxa"/>
            <w:vAlign w:val="center"/>
            <w:hideMark/>
          </w:tcPr>
          <w:p w:rsidR="00DF7134" w:rsidRPr="005218F5" w:rsidRDefault="00DF7134" w:rsidP="003438F5">
            <w:pPr>
              <w:jc w:val="center"/>
            </w:pPr>
            <w:r w:rsidRPr="005218F5">
              <w:t>-</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18</w:t>
            </w:r>
          </w:p>
        </w:tc>
        <w:tc>
          <w:tcPr>
            <w:tcW w:w="2126" w:type="dxa"/>
            <w:vAlign w:val="center"/>
            <w:hideMark/>
          </w:tcPr>
          <w:p w:rsidR="00DF7134" w:rsidRPr="005218F5" w:rsidRDefault="00DF7134" w:rsidP="003438F5">
            <w:pPr>
              <w:jc w:val="center"/>
            </w:pPr>
            <w:r w:rsidRPr="005218F5">
              <w:t xml:space="preserve">Кофейня #coffeecowpanny в магазине </w:t>
            </w:r>
          </w:p>
        </w:tc>
        <w:tc>
          <w:tcPr>
            <w:tcW w:w="2126" w:type="dxa"/>
            <w:vAlign w:val="center"/>
            <w:hideMark/>
          </w:tcPr>
          <w:p w:rsidR="00DF7134" w:rsidRPr="005218F5" w:rsidRDefault="00DF7134" w:rsidP="003438F5">
            <w:pPr>
              <w:jc w:val="center"/>
            </w:pPr>
            <w:r w:rsidRPr="005218F5">
              <w:t>Ленинский</w:t>
            </w:r>
            <w:r>
              <w:t xml:space="preserve"> пр-т </w:t>
            </w:r>
          </w:p>
        </w:tc>
        <w:tc>
          <w:tcPr>
            <w:tcW w:w="992" w:type="dxa"/>
            <w:vAlign w:val="center"/>
            <w:hideMark/>
          </w:tcPr>
          <w:p w:rsidR="00DF7134" w:rsidRPr="005218F5" w:rsidRDefault="00DF7134" w:rsidP="003438F5">
            <w:pPr>
              <w:jc w:val="center"/>
            </w:pPr>
            <w:r w:rsidRPr="005218F5">
              <w:t>22</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w:t>
            </w:r>
          </w:p>
        </w:tc>
        <w:tc>
          <w:tcPr>
            <w:tcW w:w="1843" w:type="dxa"/>
            <w:vAlign w:val="center"/>
            <w:hideMark/>
          </w:tcPr>
          <w:p w:rsidR="00DF7134" w:rsidRPr="005218F5" w:rsidRDefault="00DF7134" w:rsidP="003438F5">
            <w:pPr>
              <w:jc w:val="center"/>
            </w:pPr>
            <w:r w:rsidRPr="005218F5">
              <w:t>8-913-508-64-18</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19</w:t>
            </w:r>
          </w:p>
        </w:tc>
        <w:tc>
          <w:tcPr>
            <w:tcW w:w="2126" w:type="dxa"/>
            <w:vAlign w:val="center"/>
            <w:hideMark/>
          </w:tcPr>
          <w:p w:rsidR="00DF7134" w:rsidRPr="005218F5" w:rsidRDefault="00DF7134" w:rsidP="003438F5">
            <w:pPr>
              <w:jc w:val="center"/>
            </w:pPr>
            <w:r>
              <w:t>Кафе «Кофе Story»</w:t>
            </w:r>
          </w:p>
        </w:tc>
        <w:tc>
          <w:tcPr>
            <w:tcW w:w="2126" w:type="dxa"/>
            <w:vAlign w:val="center"/>
            <w:hideMark/>
          </w:tcPr>
          <w:p w:rsidR="00DF7134" w:rsidRPr="005218F5" w:rsidRDefault="00DF7134" w:rsidP="003438F5">
            <w:pPr>
              <w:jc w:val="center"/>
            </w:pPr>
            <w:r w:rsidRPr="005218F5">
              <w:t>Ленинский</w:t>
            </w:r>
            <w:r>
              <w:t xml:space="preserve"> пр-т </w:t>
            </w:r>
          </w:p>
        </w:tc>
        <w:tc>
          <w:tcPr>
            <w:tcW w:w="992" w:type="dxa"/>
            <w:vAlign w:val="center"/>
            <w:hideMark/>
          </w:tcPr>
          <w:p w:rsidR="00DF7134" w:rsidRPr="005218F5" w:rsidRDefault="00DF7134" w:rsidP="003438F5">
            <w:pPr>
              <w:jc w:val="center"/>
            </w:pPr>
            <w:r w:rsidRPr="005218F5">
              <w:t>25</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50</w:t>
            </w:r>
          </w:p>
        </w:tc>
        <w:tc>
          <w:tcPr>
            <w:tcW w:w="1843" w:type="dxa"/>
            <w:vAlign w:val="center"/>
            <w:hideMark/>
          </w:tcPr>
          <w:p w:rsidR="00DF7134" w:rsidRPr="005218F5" w:rsidRDefault="00DF7134" w:rsidP="003438F5">
            <w:pPr>
              <w:jc w:val="center"/>
            </w:pPr>
            <w:r w:rsidRPr="005218F5">
              <w:t>32-67-59</w:t>
            </w:r>
            <w:r w:rsidRPr="005218F5">
              <w:br/>
              <w:t>8-902-915-67-59</w:t>
            </w:r>
          </w:p>
        </w:tc>
      </w:tr>
      <w:tr w:rsidR="00DF7134" w:rsidRPr="005218F5" w:rsidTr="00DF7134">
        <w:trPr>
          <w:trHeight w:val="467"/>
        </w:trPr>
        <w:tc>
          <w:tcPr>
            <w:tcW w:w="426" w:type="dxa"/>
            <w:vAlign w:val="center"/>
            <w:hideMark/>
          </w:tcPr>
          <w:p w:rsidR="00DF7134" w:rsidRPr="005218F5" w:rsidRDefault="00DF7134" w:rsidP="003438F5">
            <w:pPr>
              <w:jc w:val="center"/>
              <w:rPr>
                <w:color w:val="000000"/>
              </w:rPr>
            </w:pPr>
            <w:r>
              <w:rPr>
                <w:color w:val="000000"/>
              </w:rPr>
              <w:t>20</w:t>
            </w:r>
          </w:p>
        </w:tc>
        <w:tc>
          <w:tcPr>
            <w:tcW w:w="2126" w:type="dxa"/>
            <w:vAlign w:val="center"/>
            <w:hideMark/>
          </w:tcPr>
          <w:p w:rsidR="00DF7134" w:rsidRPr="005218F5" w:rsidRDefault="00DF7134" w:rsidP="003438F5">
            <w:pPr>
              <w:jc w:val="center"/>
            </w:pPr>
            <w:r>
              <w:t>Бар «Yappi bar»</w:t>
            </w:r>
          </w:p>
        </w:tc>
        <w:tc>
          <w:tcPr>
            <w:tcW w:w="2126" w:type="dxa"/>
            <w:vAlign w:val="center"/>
            <w:hideMark/>
          </w:tcPr>
          <w:p w:rsidR="00DF7134" w:rsidRPr="005218F5" w:rsidRDefault="00DF7134" w:rsidP="003438F5">
            <w:pPr>
              <w:jc w:val="center"/>
            </w:pPr>
            <w:r w:rsidRPr="005218F5">
              <w:t>Ленинский</w:t>
            </w:r>
            <w:r>
              <w:t xml:space="preserve"> пр-т</w:t>
            </w:r>
            <w:r w:rsidRPr="005218F5">
              <w:t xml:space="preserve"> </w:t>
            </w:r>
          </w:p>
        </w:tc>
        <w:tc>
          <w:tcPr>
            <w:tcW w:w="992" w:type="dxa"/>
            <w:vAlign w:val="center"/>
            <w:hideMark/>
          </w:tcPr>
          <w:p w:rsidR="00DF7134" w:rsidRPr="005218F5" w:rsidRDefault="00DF7134" w:rsidP="003438F5">
            <w:pPr>
              <w:jc w:val="center"/>
            </w:pPr>
            <w:r w:rsidRPr="005218F5">
              <w:t>27</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65</w:t>
            </w:r>
          </w:p>
        </w:tc>
        <w:tc>
          <w:tcPr>
            <w:tcW w:w="1843" w:type="dxa"/>
            <w:vAlign w:val="center"/>
            <w:hideMark/>
          </w:tcPr>
          <w:p w:rsidR="00DF7134" w:rsidRPr="005218F5" w:rsidRDefault="00DF7134" w:rsidP="003438F5">
            <w:pPr>
              <w:jc w:val="center"/>
            </w:pPr>
            <w:r w:rsidRPr="005218F5">
              <w:t>36-57-67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21</w:t>
            </w:r>
          </w:p>
        </w:tc>
        <w:tc>
          <w:tcPr>
            <w:tcW w:w="2126" w:type="dxa"/>
            <w:vAlign w:val="center"/>
            <w:hideMark/>
          </w:tcPr>
          <w:p w:rsidR="00DF7134" w:rsidRPr="005218F5" w:rsidRDefault="00DF7134" w:rsidP="003438F5">
            <w:pPr>
              <w:jc w:val="center"/>
            </w:pPr>
            <w:r>
              <w:t>Столовый зал «Кокос»</w:t>
            </w:r>
            <w:r w:rsidRPr="005218F5">
              <w:t xml:space="preserve"> в магазине "Неон"</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35</w:t>
            </w:r>
          </w:p>
        </w:tc>
        <w:tc>
          <w:tcPr>
            <w:tcW w:w="1134" w:type="dxa"/>
            <w:vAlign w:val="center"/>
            <w:hideMark/>
          </w:tcPr>
          <w:p w:rsidR="00DF7134" w:rsidRPr="005218F5" w:rsidRDefault="00DF7134" w:rsidP="003438F5">
            <w:pPr>
              <w:jc w:val="center"/>
            </w:pPr>
            <w:r w:rsidRPr="005218F5">
              <w:t>-</w:t>
            </w:r>
          </w:p>
        </w:tc>
        <w:tc>
          <w:tcPr>
            <w:tcW w:w="1418" w:type="dxa"/>
            <w:noWrap/>
            <w:vAlign w:val="center"/>
            <w:hideMark/>
          </w:tcPr>
          <w:p w:rsidR="00DF7134" w:rsidRPr="005218F5" w:rsidRDefault="00DF7134" w:rsidP="003438F5">
            <w:pPr>
              <w:jc w:val="center"/>
            </w:pPr>
            <w:r w:rsidRPr="005218F5">
              <w:t>32</w:t>
            </w:r>
          </w:p>
        </w:tc>
        <w:tc>
          <w:tcPr>
            <w:tcW w:w="1843" w:type="dxa"/>
            <w:noWrap/>
            <w:vAlign w:val="center"/>
            <w:hideMark/>
          </w:tcPr>
          <w:p w:rsidR="00DF7134" w:rsidRPr="005218F5" w:rsidRDefault="00DF7134" w:rsidP="003438F5">
            <w:pPr>
              <w:jc w:val="center"/>
            </w:pPr>
            <w:r w:rsidRPr="005218F5">
              <w:t>22-81-49</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22</w:t>
            </w:r>
          </w:p>
        </w:tc>
        <w:tc>
          <w:tcPr>
            <w:tcW w:w="2126" w:type="dxa"/>
            <w:vAlign w:val="center"/>
            <w:hideMark/>
          </w:tcPr>
          <w:p w:rsidR="00DF7134" w:rsidRPr="005218F5" w:rsidRDefault="00DF7134" w:rsidP="003438F5">
            <w:pPr>
              <w:jc w:val="center"/>
            </w:pPr>
            <w:r>
              <w:t>Кафе «Ясен перец»</w:t>
            </w:r>
            <w:r w:rsidRPr="005218F5">
              <w:t xml:space="preserve"> в торговом це</w:t>
            </w:r>
            <w:r>
              <w:t>нтре «Люкс»</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39/1</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48</w:t>
            </w:r>
          </w:p>
        </w:tc>
        <w:tc>
          <w:tcPr>
            <w:tcW w:w="1843" w:type="dxa"/>
            <w:vAlign w:val="center"/>
            <w:hideMark/>
          </w:tcPr>
          <w:p w:rsidR="00DF7134" w:rsidRPr="005218F5" w:rsidRDefault="00DF7134" w:rsidP="003438F5">
            <w:pPr>
              <w:jc w:val="center"/>
            </w:pPr>
            <w:r w:rsidRPr="005218F5">
              <w:t>22-79-57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23</w:t>
            </w:r>
          </w:p>
        </w:tc>
        <w:tc>
          <w:tcPr>
            <w:tcW w:w="2126" w:type="dxa"/>
            <w:vAlign w:val="center"/>
            <w:hideMark/>
          </w:tcPr>
          <w:p w:rsidR="00DF7134" w:rsidRPr="005218F5" w:rsidRDefault="00DF7134" w:rsidP="003438F5">
            <w:pPr>
              <w:jc w:val="center"/>
            </w:pPr>
            <w:r w:rsidRPr="005218F5">
              <w:t xml:space="preserve">Кофейня #coffeecowpanny в магазине </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40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w:t>
            </w:r>
          </w:p>
        </w:tc>
        <w:tc>
          <w:tcPr>
            <w:tcW w:w="1843" w:type="dxa"/>
            <w:vAlign w:val="center"/>
            <w:hideMark/>
          </w:tcPr>
          <w:p w:rsidR="00DF7134" w:rsidRPr="005218F5" w:rsidRDefault="00DF7134" w:rsidP="003438F5">
            <w:pPr>
              <w:jc w:val="center"/>
            </w:pPr>
            <w:r w:rsidRPr="005218F5">
              <w:t>8-913-508-64-18</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24</w:t>
            </w:r>
          </w:p>
        </w:tc>
        <w:tc>
          <w:tcPr>
            <w:tcW w:w="2126" w:type="dxa"/>
            <w:vAlign w:val="center"/>
            <w:hideMark/>
          </w:tcPr>
          <w:p w:rsidR="00DF7134" w:rsidRPr="005218F5" w:rsidRDefault="00DF7134" w:rsidP="003438F5">
            <w:pPr>
              <w:jc w:val="center"/>
            </w:pPr>
            <w:r>
              <w:t>Кафе «Кебаб клаб»</w:t>
            </w:r>
            <w:r w:rsidRPr="005218F5">
              <w:t xml:space="preserve"> в торговом центре "Сити"</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42 Б</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10</w:t>
            </w:r>
          </w:p>
        </w:tc>
        <w:tc>
          <w:tcPr>
            <w:tcW w:w="1843" w:type="dxa"/>
            <w:vAlign w:val="bottom"/>
            <w:hideMark/>
          </w:tcPr>
          <w:p w:rsidR="00DF7134" w:rsidRPr="005218F5" w:rsidRDefault="00DF7134" w:rsidP="003438F5">
            <w:r w:rsidRPr="005218F5">
              <w:t> </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25</w:t>
            </w:r>
          </w:p>
        </w:tc>
        <w:tc>
          <w:tcPr>
            <w:tcW w:w="2126" w:type="dxa"/>
            <w:vAlign w:val="center"/>
            <w:hideMark/>
          </w:tcPr>
          <w:p w:rsidR="00DF7134" w:rsidRPr="005218F5" w:rsidRDefault="00DF7134" w:rsidP="003438F5">
            <w:pPr>
              <w:jc w:val="center"/>
            </w:pPr>
            <w:r w:rsidRPr="005218F5">
              <w:t>Кафе "Поляна"</w:t>
            </w:r>
          </w:p>
        </w:tc>
        <w:tc>
          <w:tcPr>
            <w:tcW w:w="2126" w:type="dxa"/>
            <w:vAlign w:val="center"/>
            <w:hideMark/>
          </w:tcPr>
          <w:p w:rsidR="00DF7134" w:rsidRPr="005218F5" w:rsidRDefault="00DF7134" w:rsidP="003438F5">
            <w:pPr>
              <w:jc w:val="center"/>
            </w:pPr>
            <w:r w:rsidRPr="005218F5">
              <w:t>Ленинский</w:t>
            </w:r>
            <w:r>
              <w:t xml:space="preserve"> пр-т </w:t>
            </w:r>
          </w:p>
        </w:tc>
        <w:tc>
          <w:tcPr>
            <w:tcW w:w="992" w:type="dxa"/>
            <w:vAlign w:val="center"/>
            <w:hideMark/>
          </w:tcPr>
          <w:p w:rsidR="00DF7134" w:rsidRPr="005218F5" w:rsidRDefault="00DF7134" w:rsidP="003438F5">
            <w:pPr>
              <w:jc w:val="center"/>
            </w:pPr>
            <w:r w:rsidRPr="005218F5">
              <w:t>45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80</w:t>
            </w:r>
          </w:p>
        </w:tc>
        <w:tc>
          <w:tcPr>
            <w:tcW w:w="1843" w:type="dxa"/>
            <w:vAlign w:val="center"/>
            <w:hideMark/>
          </w:tcPr>
          <w:p w:rsidR="00DF7134" w:rsidRPr="005218F5" w:rsidRDefault="00DF7134" w:rsidP="003438F5">
            <w:pPr>
              <w:jc w:val="center"/>
            </w:pPr>
            <w:r w:rsidRPr="005218F5">
              <w:t xml:space="preserve">22-57-65 </w:t>
            </w:r>
            <w:r w:rsidRPr="005218F5">
              <w:br/>
              <w:t>22-56-66</w:t>
            </w:r>
            <w:r w:rsidRPr="005218F5">
              <w:br/>
              <w:t>48-49-90</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26</w:t>
            </w:r>
          </w:p>
        </w:tc>
        <w:tc>
          <w:tcPr>
            <w:tcW w:w="2126" w:type="dxa"/>
            <w:vAlign w:val="center"/>
            <w:hideMark/>
          </w:tcPr>
          <w:p w:rsidR="00DF7134" w:rsidRPr="005218F5" w:rsidRDefault="00DF7134" w:rsidP="003438F5">
            <w:pPr>
              <w:jc w:val="center"/>
            </w:pPr>
            <w:r w:rsidRPr="005218F5">
              <w:t>Пиццерия в универсаме "Жар.Птица"</w:t>
            </w:r>
          </w:p>
        </w:tc>
        <w:tc>
          <w:tcPr>
            <w:tcW w:w="2126" w:type="dxa"/>
            <w:vAlign w:val="center"/>
            <w:hideMark/>
          </w:tcPr>
          <w:p w:rsidR="00DF7134" w:rsidRPr="005218F5" w:rsidRDefault="00DF7134" w:rsidP="003438F5">
            <w:pPr>
              <w:jc w:val="center"/>
            </w:pPr>
            <w:r w:rsidRPr="005218F5">
              <w:t>Ленинский</w:t>
            </w:r>
            <w:r>
              <w:t xml:space="preserve"> пр-т</w:t>
            </w:r>
          </w:p>
        </w:tc>
        <w:tc>
          <w:tcPr>
            <w:tcW w:w="992" w:type="dxa"/>
            <w:vAlign w:val="center"/>
            <w:hideMark/>
          </w:tcPr>
          <w:p w:rsidR="00DF7134" w:rsidRPr="005218F5" w:rsidRDefault="00DF7134" w:rsidP="003438F5">
            <w:pPr>
              <w:jc w:val="center"/>
            </w:pPr>
            <w:r w:rsidRPr="005218F5">
              <w:t>48</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48</w:t>
            </w:r>
          </w:p>
        </w:tc>
        <w:tc>
          <w:tcPr>
            <w:tcW w:w="1843" w:type="dxa"/>
            <w:vAlign w:val="center"/>
            <w:hideMark/>
          </w:tcPr>
          <w:p w:rsidR="00DF7134" w:rsidRPr="005218F5" w:rsidRDefault="00DF7134" w:rsidP="003438F5">
            <w:pPr>
              <w:jc w:val="center"/>
            </w:pPr>
            <w:r w:rsidRPr="005218F5">
              <w:t>22-20-65</w:t>
            </w:r>
          </w:p>
        </w:tc>
      </w:tr>
      <w:tr w:rsidR="00DF7134" w:rsidRPr="005218F5" w:rsidTr="00DF7134">
        <w:trPr>
          <w:trHeight w:val="537"/>
        </w:trPr>
        <w:tc>
          <w:tcPr>
            <w:tcW w:w="426" w:type="dxa"/>
            <w:vAlign w:val="center"/>
            <w:hideMark/>
          </w:tcPr>
          <w:p w:rsidR="00DF7134" w:rsidRPr="005218F5" w:rsidRDefault="00DF7134" w:rsidP="003438F5">
            <w:pPr>
              <w:jc w:val="center"/>
              <w:rPr>
                <w:color w:val="000000"/>
              </w:rPr>
            </w:pPr>
            <w:r>
              <w:rPr>
                <w:color w:val="000000"/>
              </w:rPr>
              <w:t>27</w:t>
            </w:r>
          </w:p>
        </w:tc>
        <w:tc>
          <w:tcPr>
            <w:tcW w:w="2126" w:type="dxa"/>
            <w:vAlign w:val="center"/>
            <w:hideMark/>
          </w:tcPr>
          <w:p w:rsidR="00DF7134" w:rsidRPr="005218F5" w:rsidRDefault="00DF7134" w:rsidP="003438F5">
            <w:pPr>
              <w:jc w:val="center"/>
            </w:pPr>
            <w:r>
              <w:t>Столовая «Сметай»</w:t>
            </w:r>
          </w:p>
        </w:tc>
        <w:tc>
          <w:tcPr>
            <w:tcW w:w="2126" w:type="dxa"/>
            <w:vAlign w:val="center"/>
            <w:hideMark/>
          </w:tcPr>
          <w:p w:rsidR="00DF7134" w:rsidRPr="005218F5" w:rsidRDefault="00DF7134" w:rsidP="003438F5">
            <w:pPr>
              <w:jc w:val="center"/>
            </w:pPr>
            <w:r>
              <w:t xml:space="preserve">ул. </w:t>
            </w:r>
            <w:r w:rsidRPr="005218F5">
              <w:t>Мира</w:t>
            </w:r>
          </w:p>
        </w:tc>
        <w:tc>
          <w:tcPr>
            <w:tcW w:w="992" w:type="dxa"/>
            <w:vAlign w:val="center"/>
            <w:hideMark/>
          </w:tcPr>
          <w:p w:rsidR="00DF7134" w:rsidRPr="005218F5" w:rsidRDefault="00DF7134" w:rsidP="003438F5">
            <w:pPr>
              <w:jc w:val="center"/>
            </w:pPr>
            <w:r w:rsidRPr="005218F5">
              <w:t>8 Б</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35</w:t>
            </w:r>
          </w:p>
        </w:tc>
        <w:tc>
          <w:tcPr>
            <w:tcW w:w="1843" w:type="dxa"/>
            <w:vAlign w:val="center"/>
            <w:hideMark/>
          </w:tcPr>
          <w:p w:rsidR="00DF7134" w:rsidRPr="005218F5" w:rsidRDefault="00DF7134" w:rsidP="003438F5">
            <w:pPr>
              <w:jc w:val="center"/>
            </w:pPr>
            <w:r w:rsidRPr="005218F5">
              <w:t>-</w:t>
            </w:r>
          </w:p>
        </w:tc>
      </w:tr>
      <w:tr w:rsidR="00DF7134" w:rsidRPr="005218F5" w:rsidTr="00DF7134">
        <w:trPr>
          <w:trHeight w:val="1068"/>
        </w:trPr>
        <w:tc>
          <w:tcPr>
            <w:tcW w:w="426" w:type="dxa"/>
            <w:vAlign w:val="center"/>
            <w:hideMark/>
          </w:tcPr>
          <w:p w:rsidR="00DF7134" w:rsidRPr="005218F5" w:rsidRDefault="00DF7134" w:rsidP="003438F5">
            <w:pPr>
              <w:jc w:val="center"/>
              <w:rPr>
                <w:color w:val="000000"/>
              </w:rPr>
            </w:pPr>
            <w:r>
              <w:rPr>
                <w:color w:val="000000"/>
              </w:rPr>
              <w:t>28</w:t>
            </w:r>
          </w:p>
        </w:tc>
        <w:tc>
          <w:tcPr>
            <w:tcW w:w="2126" w:type="dxa"/>
            <w:vAlign w:val="center"/>
            <w:hideMark/>
          </w:tcPr>
          <w:p w:rsidR="00DF7134" w:rsidRPr="005218F5" w:rsidRDefault="00DF7134" w:rsidP="003438F5">
            <w:pPr>
              <w:jc w:val="center"/>
            </w:pPr>
            <w:r>
              <w:t>Кафе «Встреча» в торговом комплексе «АТОЛЛ»</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3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28</w:t>
            </w:r>
          </w:p>
        </w:tc>
        <w:tc>
          <w:tcPr>
            <w:tcW w:w="1843" w:type="dxa"/>
            <w:vAlign w:val="center"/>
            <w:hideMark/>
          </w:tcPr>
          <w:p w:rsidR="00DF7134" w:rsidRPr="005218F5" w:rsidRDefault="00DF7134" w:rsidP="003438F5">
            <w:pPr>
              <w:jc w:val="center"/>
            </w:pPr>
            <w:r w:rsidRPr="005218F5">
              <w:t>22-86-59</w:t>
            </w:r>
          </w:p>
        </w:tc>
      </w:tr>
      <w:tr w:rsidR="00DF7134" w:rsidRPr="005218F5" w:rsidTr="00DF7134">
        <w:trPr>
          <w:trHeight w:val="20"/>
        </w:trPr>
        <w:tc>
          <w:tcPr>
            <w:tcW w:w="426" w:type="dxa"/>
            <w:vAlign w:val="center"/>
          </w:tcPr>
          <w:p w:rsidR="00DF7134" w:rsidRPr="003D1372" w:rsidRDefault="00DF7134" w:rsidP="003438F5">
            <w:pPr>
              <w:jc w:val="center"/>
              <w:rPr>
                <w:color w:val="000000"/>
                <w:sz w:val="18"/>
                <w:szCs w:val="18"/>
              </w:rPr>
            </w:pPr>
            <w:r w:rsidRPr="003D1372">
              <w:rPr>
                <w:color w:val="000000"/>
                <w:sz w:val="18"/>
                <w:szCs w:val="18"/>
              </w:rPr>
              <w:t>1</w:t>
            </w:r>
          </w:p>
        </w:tc>
        <w:tc>
          <w:tcPr>
            <w:tcW w:w="2126" w:type="dxa"/>
            <w:vAlign w:val="center"/>
          </w:tcPr>
          <w:p w:rsidR="00DF7134" w:rsidRPr="003D1372" w:rsidRDefault="00DF7134" w:rsidP="003438F5">
            <w:pPr>
              <w:jc w:val="center"/>
              <w:rPr>
                <w:sz w:val="18"/>
                <w:szCs w:val="18"/>
              </w:rPr>
            </w:pPr>
            <w:r w:rsidRPr="003D1372">
              <w:rPr>
                <w:sz w:val="18"/>
                <w:szCs w:val="18"/>
              </w:rPr>
              <w:t>2</w:t>
            </w:r>
          </w:p>
        </w:tc>
        <w:tc>
          <w:tcPr>
            <w:tcW w:w="2126" w:type="dxa"/>
            <w:vAlign w:val="center"/>
          </w:tcPr>
          <w:p w:rsidR="00DF7134" w:rsidRPr="003D1372" w:rsidRDefault="00DF7134" w:rsidP="003438F5">
            <w:pPr>
              <w:ind w:left="-108" w:right="-108"/>
              <w:jc w:val="center"/>
              <w:rPr>
                <w:sz w:val="18"/>
                <w:szCs w:val="18"/>
              </w:rPr>
            </w:pPr>
            <w:r w:rsidRPr="003D1372">
              <w:rPr>
                <w:sz w:val="18"/>
                <w:szCs w:val="18"/>
              </w:rPr>
              <w:t>3</w:t>
            </w:r>
          </w:p>
        </w:tc>
        <w:tc>
          <w:tcPr>
            <w:tcW w:w="992" w:type="dxa"/>
            <w:vAlign w:val="center"/>
          </w:tcPr>
          <w:p w:rsidR="00DF7134" w:rsidRPr="003D1372" w:rsidRDefault="00DF7134" w:rsidP="003438F5">
            <w:pPr>
              <w:ind w:left="-108" w:right="-108"/>
              <w:jc w:val="center"/>
              <w:rPr>
                <w:sz w:val="18"/>
                <w:szCs w:val="18"/>
              </w:rPr>
            </w:pPr>
            <w:r w:rsidRPr="003D1372">
              <w:rPr>
                <w:sz w:val="18"/>
                <w:szCs w:val="18"/>
              </w:rPr>
              <w:t>4</w:t>
            </w:r>
          </w:p>
        </w:tc>
        <w:tc>
          <w:tcPr>
            <w:tcW w:w="1134" w:type="dxa"/>
            <w:vAlign w:val="center"/>
          </w:tcPr>
          <w:p w:rsidR="00DF7134" w:rsidRPr="003D1372" w:rsidRDefault="00DF7134" w:rsidP="003438F5">
            <w:pPr>
              <w:jc w:val="center"/>
              <w:rPr>
                <w:sz w:val="18"/>
                <w:szCs w:val="18"/>
              </w:rPr>
            </w:pPr>
            <w:r w:rsidRPr="003D1372">
              <w:rPr>
                <w:sz w:val="18"/>
                <w:szCs w:val="18"/>
              </w:rPr>
              <w:t>5</w:t>
            </w:r>
          </w:p>
        </w:tc>
        <w:tc>
          <w:tcPr>
            <w:tcW w:w="1418" w:type="dxa"/>
            <w:vAlign w:val="center"/>
          </w:tcPr>
          <w:p w:rsidR="00DF7134" w:rsidRPr="003D1372" w:rsidRDefault="00DF7134" w:rsidP="003438F5">
            <w:pPr>
              <w:jc w:val="center"/>
              <w:rPr>
                <w:sz w:val="18"/>
                <w:szCs w:val="18"/>
              </w:rPr>
            </w:pPr>
            <w:r w:rsidRPr="003D1372">
              <w:rPr>
                <w:sz w:val="18"/>
                <w:szCs w:val="18"/>
              </w:rPr>
              <w:t>6</w:t>
            </w:r>
          </w:p>
        </w:tc>
        <w:tc>
          <w:tcPr>
            <w:tcW w:w="1843" w:type="dxa"/>
            <w:vAlign w:val="center"/>
          </w:tcPr>
          <w:p w:rsidR="00DF7134" w:rsidRPr="003D1372" w:rsidRDefault="00DF7134" w:rsidP="003438F5">
            <w:pPr>
              <w:jc w:val="center"/>
              <w:rPr>
                <w:sz w:val="18"/>
                <w:szCs w:val="18"/>
              </w:rPr>
            </w:pPr>
            <w:r w:rsidRPr="003D1372">
              <w:rPr>
                <w:sz w:val="18"/>
                <w:szCs w:val="18"/>
              </w:rPr>
              <w:t>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29</w:t>
            </w:r>
          </w:p>
        </w:tc>
        <w:tc>
          <w:tcPr>
            <w:tcW w:w="2126" w:type="dxa"/>
            <w:vAlign w:val="center"/>
            <w:hideMark/>
          </w:tcPr>
          <w:p w:rsidR="00DF7134" w:rsidRPr="005218F5" w:rsidRDefault="00DF7134" w:rsidP="003438F5">
            <w:pPr>
              <w:jc w:val="center"/>
            </w:pPr>
            <w:r>
              <w:t xml:space="preserve">Ресторан «Чайхона северная» в торговом </w:t>
            </w:r>
            <w:r>
              <w:lastRenderedPageBreak/>
              <w:t>центре «Арена-Норильск»</w:t>
            </w:r>
          </w:p>
        </w:tc>
        <w:tc>
          <w:tcPr>
            <w:tcW w:w="2126" w:type="dxa"/>
            <w:vAlign w:val="center"/>
            <w:hideMark/>
          </w:tcPr>
          <w:p w:rsidR="00DF7134" w:rsidRPr="005218F5" w:rsidRDefault="00DF7134" w:rsidP="003438F5">
            <w:pPr>
              <w:jc w:val="center"/>
            </w:pPr>
            <w:r>
              <w:lastRenderedPageBreak/>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90</w:t>
            </w:r>
          </w:p>
        </w:tc>
        <w:tc>
          <w:tcPr>
            <w:tcW w:w="1843" w:type="dxa"/>
            <w:vAlign w:val="center"/>
            <w:hideMark/>
          </w:tcPr>
          <w:p w:rsidR="00DF7134" w:rsidRPr="005218F5" w:rsidRDefault="00DF7134" w:rsidP="003438F5">
            <w:pPr>
              <w:jc w:val="center"/>
            </w:pPr>
            <w:r w:rsidRPr="005218F5">
              <w:t>22-66-66</w:t>
            </w:r>
          </w:p>
        </w:tc>
      </w:tr>
      <w:tr w:rsidR="00DF7134" w:rsidRPr="005218F5" w:rsidTr="00DF7134">
        <w:trPr>
          <w:trHeight w:val="1018"/>
        </w:trPr>
        <w:tc>
          <w:tcPr>
            <w:tcW w:w="426" w:type="dxa"/>
            <w:vAlign w:val="center"/>
            <w:hideMark/>
          </w:tcPr>
          <w:p w:rsidR="00DF7134" w:rsidRPr="005218F5" w:rsidRDefault="00DF7134" w:rsidP="003438F5">
            <w:pPr>
              <w:jc w:val="center"/>
              <w:rPr>
                <w:color w:val="000000"/>
              </w:rPr>
            </w:pPr>
            <w:r>
              <w:rPr>
                <w:color w:val="000000"/>
              </w:rPr>
              <w:t>30</w:t>
            </w:r>
          </w:p>
        </w:tc>
        <w:tc>
          <w:tcPr>
            <w:tcW w:w="2126" w:type="dxa"/>
            <w:vAlign w:val="center"/>
            <w:hideMark/>
          </w:tcPr>
          <w:p w:rsidR="00DF7134" w:rsidRPr="005218F5" w:rsidRDefault="00DF7134" w:rsidP="003438F5">
            <w:pPr>
              <w:jc w:val="center"/>
            </w:pPr>
            <w:r>
              <w:t>Ресторан «Sanremo» в торговом центре «Арена-Норильск»</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60</w:t>
            </w:r>
          </w:p>
        </w:tc>
        <w:tc>
          <w:tcPr>
            <w:tcW w:w="1843" w:type="dxa"/>
            <w:vAlign w:val="center"/>
            <w:hideMark/>
          </w:tcPr>
          <w:p w:rsidR="00DF7134" w:rsidRPr="005218F5" w:rsidRDefault="00DF7134" w:rsidP="003438F5">
            <w:pPr>
              <w:jc w:val="center"/>
            </w:pPr>
            <w:r w:rsidRPr="005218F5">
              <w:t>22-52-25</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31</w:t>
            </w:r>
          </w:p>
        </w:tc>
        <w:tc>
          <w:tcPr>
            <w:tcW w:w="2126" w:type="dxa"/>
            <w:vAlign w:val="center"/>
            <w:hideMark/>
          </w:tcPr>
          <w:p w:rsidR="00DF7134" w:rsidRPr="005218F5" w:rsidRDefault="00DF7134" w:rsidP="003438F5">
            <w:pPr>
              <w:jc w:val="center"/>
            </w:pPr>
            <w:r>
              <w:t>Кафе «Макс Бургер» в СРК «Арена-Норильск»</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40</w:t>
            </w:r>
          </w:p>
        </w:tc>
        <w:tc>
          <w:tcPr>
            <w:tcW w:w="1843" w:type="dxa"/>
            <w:vAlign w:val="center"/>
            <w:hideMark/>
          </w:tcPr>
          <w:p w:rsidR="00DF7134" w:rsidRPr="005218F5" w:rsidRDefault="00DF7134" w:rsidP="003438F5">
            <w:pPr>
              <w:jc w:val="center"/>
            </w:pPr>
            <w:r w:rsidRPr="005218F5">
              <w:t>-</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32</w:t>
            </w:r>
          </w:p>
        </w:tc>
        <w:tc>
          <w:tcPr>
            <w:tcW w:w="2126" w:type="dxa"/>
            <w:vAlign w:val="center"/>
            <w:hideMark/>
          </w:tcPr>
          <w:p w:rsidR="00DF7134" w:rsidRPr="005218F5" w:rsidRDefault="00DF7134" w:rsidP="003438F5">
            <w:pPr>
              <w:jc w:val="center"/>
            </w:pPr>
            <w:r>
              <w:t>Кафе «КлубОК»</w:t>
            </w:r>
            <w:r w:rsidRPr="005218F5">
              <w:t xml:space="preserve"> в </w:t>
            </w:r>
            <w:r>
              <w:t>СРК «</w:t>
            </w:r>
            <w:r w:rsidRPr="005218F5">
              <w:t>Арена-Норильск</w:t>
            </w:r>
            <w:r>
              <w:t>»</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28</w:t>
            </w:r>
          </w:p>
        </w:tc>
        <w:tc>
          <w:tcPr>
            <w:tcW w:w="1843" w:type="dxa"/>
            <w:vAlign w:val="center"/>
            <w:hideMark/>
          </w:tcPr>
          <w:p w:rsidR="00DF7134" w:rsidRPr="005218F5" w:rsidRDefault="00DF7134" w:rsidP="003438F5">
            <w:pPr>
              <w:jc w:val="center"/>
            </w:pPr>
            <w:r w:rsidRPr="005218F5">
              <w:t>22-88-99</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33</w:t>
            </w:r>
          </w:p>
        </w:tc>
        <w:tc>
          <w:tcPr>
            <w:tcW w:w="2126" w:type="dxa"/>
            <w:vAlign w:val="center"/>
            <w:hideMark/>
          </w:tcPr>
          <w:p w:rsidR="00DF7134" w:rsidRPr="005218F5" w:rsidRDefault="00DF7134" w:rsidP="003438F5">
            <w:pPr>
              <w:jc w:val="center"/>
            </w:pPr>
            <w:r>
              <w:t>Кафе «Жареное солнце» в СРК «Арена-Норильск»</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12</w:t>
            </w:r>
          </w:p>
        </w:tc>
        <w:tc>
          <w:tcPr>
            <w:tcW w:w="1843" w:type="dxa"/>
            <w:vAlign w:val="center"/>
            <w:hideMark/>
          </w:tcPr>
          <w:p w:rsidR="00DF7134" w:rsidRPr="005218F5" w:rsidRDefault="00DF7134" w:rsidP="003438F5">
            <w:pPr>
              <w:jc w:val="center"/>
            </w:pPr>
            <w:r w:rsidRPr="005218F5">
              <w:t>22-52-60</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34</w:t>
            </w:r>
          </w:p>
        </w:tc>
        <w:tc>
          <w:tcPr>
            <w:tcW w:w="2126" w:type="dxa"/>
            <w:vAlign w:val="center"/>
            <w:hideMark/>
          </w:tcPr>
          <w:p w:rsidR="00DF7134" w:rsidRPr="005218F5" w:rsidRDefault="00DF7134" w:rsidP="003438F5">
            <w:pPr>
              <w:jc w:val="center"/>
            </w:pPr>
            <w:r w:rsidRPr="005218F5">
              <w:t xml:space="preserve">Кафе "Cinnabon" в </w:t>
            </w:r>
            <w:r>
              <w:t>СРК «</w:t>
            </w:r>
            <w:r w:rsidRPr="005218F5">
              <w:t>Арена-Норильск</w:t>
            </w:r>
            <w:r>
              <w:t>»</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24</w:t>
            </w:r>
          </w:p>
        </w:tc>
        <w:tc>
          <w:tcPr>
            <w:tcW w:w="1843" w:type="dxa"/>
            <w:vAlign w:val="center"/>
            <w:hideMark/>
          </w:tcPr>
          <w:p w:rsidR="00DF7134" w:rsidRPr="005218F5" w:rsidRDefault="00DF7134" w:rsidP="003438F5">
            <w:pPr>
              <w:jc w:val="center"/>
            </w:pPr>
            <w:r w:rsidRPr="005218F5">
              <w:t>8-913-495-70-20</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35</w:t>
            </w:r>
          </w:p>
        </w:tc>
        <w:tc>
          <w:tcPr>
            <w:tcW w:w="2126" w:type="dxa"/>
            <w:vAlign w:val="center"/>
            <w:hideMark/>
          </w:tcPr>
          <w:p w:rsidR="00DF7134" w:rsidRPr="005218F5" w:rsidRDefault="00DF7134" w:rsidP="003438F5">
            <w:pPr>
              <w:jc w:val="center"/>
            </w:pPr>
            <w:r>
              <w:t>Кафе «Carls Junior»</w:t>
            </w:r>
            <w:r w:rsidRPr="005218F5">
              <w:t xml:space="preserve"> </w:t>
            </w:r>
            <w:r>
              <w:t>в СРК «</w:t>
            </w:r>
            <w:r w:rsidRPr="005218F5">
              <w:t>Арена-Норильск</w:t>
            </w:r>
            <w:r>
              <w:t>»</w:t>
            </w:r>
          </w:p>
        </w:tc>
        <w:tc>
          <w:tcPr>
            <w:tcW w:w="2126" w:type="dxa"/>
            <w:vAlign w:val="center"/>
            <w:hideMark/>
          </w:tcPr>
          <w:p w:rsidR="00DF7134" w:rsidRPr="005218F5" w:rsidRDefault="00DF7134" w:rsidP="003438F5">
            <w:pPr>
              <w:jc w:val="center"/>
            </w:pPr>
            <w:r>
              <w:t xml:space="preserve">ул. </w:t>
            </w:r>
            <w:r w:rsidRPr="005218F5">
              <w:t>Металлургов</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22</w:t>
            </w:r>
          </w:p>
        </w:tc>
        <w:tc>
          <w:tcPr>
            <w:tcW w:w="1843" w:type="dxa"/>
            <w:vAlign w:val="center"/>
            <w:hideMark/>
          </w:tcPr>
          <w:p w:rsidR="00DF7134" w:rsidRPr="005218F5" w:rsidRDefault="00DF7134" w:rsidP="003438F5">
            <w:pPr>
              <w:jc w:val="center"/>
            </w:pPr>
            <w:r w:rsidRPr="005218F5">
              <w:t>36-34-33</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36</w:t>
            </w:r>
          </w:p>
        </w:tc>
        <w:tc>
          <w:tcPr>
            <w:tcW w:w="2126" w:type="dxa"/>
            <w:vAlign w:val="center"/>
            <w:hideMark/>
          </w:tcPr>
          <w:p w:rsidR="00DF7134" w:rsidRPr="005218F5" w:rsidRDefault="00DF7134" w:rsidP="003438F5">
            <w:pPr>
              <w:jc w:val="center"/>
            </w:pPr>
            <w:r>
              <w:t>Ресторан «Ассамблея»</w:t>
            </w:r>
          </w:p>
        </w:tc>
        <w:tc>
          <w:tcPr>
            <w:tcW w:w="2126" w:type="dxa"/>
            <w:vAlign w:val="center"/>
            <w:hideMark/>
          </w:tcPr>
          <w:p w:rsidR="00DF7134" w:rsidRPr="005218F5" w:rsidRDefault="00DF7134" w:rsidP="003438F5">
            <w:pPr>
              <w:jc w:val="center"/>
            </w:pPr>
            <w:r>
              <w:t xml:space="preserve">ул. </w:t>
            </w:r>
            <w:r w:rsidRPr="005218F5">
              <w:t>Михайличенко</w:t>
            </w:r>
          </w:p>
        </w:tc>
        <w:tc>
          <w:tcPr>
            <w:tcW w:w="992" w:type="dxa"/>
            <w:vAlign w:val="center"/>
            <w:hideMark/>
          </w:tcPr>
          <w:p w:rsidR="00DF7134" w:rsidRPr="005218F5" w:rsidRDefault="00DF7134" w:rsidP="003438F5">
            <w:pPr>
              <w:jc w:val="center"/>
            </w:pPr>
            <w:r w:rsidRPr="005218F5">
              <w:t>1</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155</w:t>
            </w:r>
          </w:p>
        </w:tc>
        <w:tc>
          <w:tcPr>
            <w:tcW w:w="1843" w:type="dxa"/>
            <w:vAlign w:val="center"/>
            <w:hideMark/>
          </w:tcPr>
          <w:p w:rsidR="00DF7134" w:rsidRPr="005218F5" w:rsidRDefault="00DF7134" w:rsidP="003438F5">
            <w:pPr>
              <w:jc w:val="center"/>
            </w:pPr>
            <w:r w:rsidRPr="005218F5">
              <w:t>43-24-09</w:t>
            </w:r>
            <w:r w:rsidRPr="005218F5">
              <w:br/>
              <w:t>43-24-13</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37</w:t>
            </w:r>
          </w:p>
        </w:tc>
        <w:tc>
          <w:tcPr>
            <w:tcW w:w="2126" w:type="dxa"/>
            <w:vAlign w:val="center"/>
            <w:hideMark/>
          </w:tcPr>
          <w:p w:rsidR="00DF7134" w:rsidRPr="005218F5" w:rsidRDefault="00DF7134" w:rsidP="003438F5">
            <w:pPr>
              <w:jc w:val="center"/>
            </w:pPr>
            <w:r>
              <w:t>Кафе «Беркут»</w:t>
            </w:r>
          </w:p>
        </w:tc>
        <w:tc>
          <w:tcPr>
            <w:tcW w:w="2126" w:type="dxa"/>
            <w:vAlign w:val="center"/>
            <w:hideMark/>
          </w:tcPr>
          <w:p w:rsidR="00DF7134" w:rsidRPr="005218F5" w:rsidRDefault="00DF7134" w:rsidP="003438F5">
            <w:pPr>
              <w:jc w:val="center"/>
            </w:pPr>
            <w:r>
              <w:t xml:space="preserve">ул. </w:t>
            </w:r>
            <w:r w:rsidRPr="005218F5">
              <w:t>Михайличенко</w:t>
            </w:r>
          </w:p>
        </w:tc>
        <w:tc>
          <w:tcPr>
            <w:tcW w:w="992" w:type="dxa"/>
            <w:vAlign w:val="center"/>
            <w:hideMark/>
          </w:tcPr>
          <w:p w:rsidR="00DF7134" w:rsidRPr="005218F5" w:rsidRDefault="00DF7134" w:rsidP="003438F5">
            <w:pPr>
              <w:jc w:val="center"/>
            </w:pPr>
            <w:r w:rsidRPr="005218F5">
              <w:t>2</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40</w:t>
            </w:r>
          </w:p>
        </w:tc>
        <w:tc>
          <w:tcPr>
            <w:tcW w:w="1843" w:type="dxa"/>
            <w:vAlign w:val="center"/>
            <w:hideMark/>
          </w:tcPr>
          <w:p w:rsidR="00DF7134" w:rsidRPr="005218F5" w:rsidRDefault="00DF7134" w:rsidP="003438F5">
            <w:pPr>
              <w:jc w:val="center"/>
            </w:pPr>
            <w:r w:rsidRPr="005218F5">
              <w:t>-</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38</w:t>
            </w:r>
          </w:p>
        </w:tc>
        <w:tc>
          <w:tcPr>
            <w:tcW w:w="2126" w:type="dxa"/>
            <w:vAlign w:val="center"/>
            <w:hideMark/>
          </w:tcPr>
          <w:p w:rsidR="00DF7134" w:rsidRPr="005218F5" w:rsidRDefault="00DF7134" w:rsidP="003438F5">
            <w:pPr>
              <w:jc w:val="center"/>
            </w:pPr>
            <w:r>
              <w:t>Ресторан в клубе «Европа»</w:t>
            </w:r>
          </w:p>
        </w:tc>
        <w:tc>
          <w:tcPr>
            <w:tcW w:w="2126" w:type="dxa"/>
            <w:vAlign w:val="center"/>
            <w:hideMark/>
          </w:tcPr>
          <w:p w:rsidR="00DF7134" w:rsidRPr="005218F5" w:rsidRDefault="00DF7134" w:rsidP="003438F5">
            <w:pPr>
              <w:jc w:val="center"/>
            </w:pPr>
            <w:r>
              <w:t xml:space="preserve">ул. </w:t>
            </w:r>
            <w:r w:rsidRPr="005218F5">
              <w:t>Московская</w:t>
            </w:r>
          </w:p>
        </w:tc>
        <w:tc>
          <w:tcPr>
            <w:tcW w:w="992" w:type="dxa"/>
            <w:vAlign w:val="center"/>
            <w:hideMark/>
          </w:tcPr>
          <w:p w:rsidR="00DF7134" w:rsidRPr="005218F5" w:rsidRDefault="00DF7134" w:rsidP="003438F5">
            <w:pPr>
              <w:jc w:val="center"/>
            </w:pPr>
            <w:r w:rsidRPr="005218F5">
              <w:t>17</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140</w:t>
            </w:r>
          </w:p>
        </w:tc>
        <w:tc>
          <w:tcPr>
            <w:tcW w:w="1843" w:type="dxa"/>
            <w:vAlign w:val="center"/>
            <w:hideMark/>
          </w:tcPr>
          <w:p w:rsidR="00DF7134" w:rsidRPr="005218F5" w:rsidRDefault="00DF7134" w:rsidP="003438F5">
            <w:pPr>
              <w:jc w:val="center"/>
            </w:pPr>
            <w:r w:rsidRPr="005218F5">
              <w:t>34-77-79</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39</w:t>
            </w:r>
          </w:p>
        </w:tc>
        <w:tc>
          <w:tcPr>
            <w:tcW w:w="2126" w:type="dxa"/>
            <w:vAlign w:val="center"/>
            <w:hideMark/>
          </w:tcPr>
          <w:p w:rsidR="00DF7134" w:rsidRPr="005218F5" w:rsidRDefault="00DF7134" w:rsidP="003438F5">
            <w:pPr>
              <w:jc w:val="center"/>
            </w:pPr>
            <w:r>
              <w:t>Пиццерия «Мир»</w:t>
            </w:r>
          </w:p>
        </w:tc>
        <w:tc>
          <w:tcPr>
            <w:tcW w:w="2126" w:type="dxa"/>
            <w:vAlign w:val="center"/>
            <w:hideMark/>
          </w:tcPr>
          <w:p w:rsidR="00DF7134" w:rsidRPr="005218F5" w:rsidRDefault="00DF7134" w:rsidP="003438F5">
            <w:pPr>
              <w:jc w:val="center"/>
            </w:pPr>
            <w:r>
              <w:t xml:space="preserve">ул. </w:t>
            </w:r>
            <w:r w:rsidRPr="005218F5">
              <w:t>Нансена</w:t>
            </w:r>
          </w:p>
        </w:tc>
        <w:tc>
          <w:tcPr>
            <w:tcW w:w="992" w:type="dxa"/>
            <w:vAlign w:val="center"/>
            <w:hideMark/>
          </w:tcPr>
          <w:p w:rsidR="00DF7134" w:rsidRPr="005218F5" w:rsidRDefault="00DF7134" w:rsidP="003438F5">
            <w:pPr>
              <w:jc w:val="center"/>
            </w:pPr>
            <w:r w:rsidRPr="005218F5">
              <w:t>44</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64</w:t>
            </w:r>
          </w:p>
        </w:tc>
        <w:tc>
          <w:tcPr>
            <w:tcW w:w="1843" w:type="dxa"/>
            <w:vAlign w:val="center"/>
            <w:hideMark/>
          </w:tcPr>
          <w:p w:rsidR="00DF7134" w:rsidRPr="005218F5" w:rsidRDefault="00DF7134" w:rsidP="003438F5">
            <w:pPr>
              <w:jc w:val="center"/>
            </w:pPr>
            <w:r w:rsidRPr="005218F5">
              <w:t>34-01-74</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40</w:t>
            </w:r>
          </w:p>
        </w:tc>
        <w:tc>
          <w:tcPr>
            <w:tcW w:w="2126" w:type="dxa"/>
            <w:vAlign w:val="center"/>
            <w:hideMark/>
          </w:tcPr>
          <w:p w:rsidR="00DF7134" w:rsidRPr="005218F5" w:rsidRDefault="00BA6C9C" w:rsidP="003438F5">
            <w:pPr>
              <w:jc w:val="center"/>
            </w:pPr>
            <w:r>
              <w:t>Закусочная «</w:t>
            </w:r>
            <w:r w:rsidR="00DF7134" w:rsidRPr="005218F5">
              <w:t>Ж</w:t>
            </w:r>
            <w:r w:rsidR="00DF7134">
              <w:t>ареное солнце» в торговом центре «АДЦ»</w:t>
            </w:r>
          </w:p>
        </w:tc>
        <w:tc>
          <w:tcPr>
            <w:tcW w:w="2126" w:type="dxa"/>
            <w:vAlign w:val="center"/>
            <w:hideMark/>
          </w:tcPr>
          <w:p w:rsidR="00DF7134" w:rsidRPr="005218F5" w:rsidRDefault="00DF7134" w:rsidP="003438F5">
            <w:pPr>
              <w:jc w:val="center"/>
            </w:pPr>
            <w:r>
              <w:t xml:space="preserve">ул. </w:t>
            </w:r>
            <w:r w:rsidRPr="005218F5">
              <w:t>Нансена</w:t>
            </w:r>
          </w:p>
        </w:tc>
        <w:tc>
          <w:tcPr>
            <w:tcW w:w="992" w:type="dxa"/>
            <w:vAlign w:val="center"/>
            <w:hideMark/>
          </w:tcPr>
          <w:p w:rsidR="00DF7134" w:rsidRPr="005218F5" w:rsidRDefault="00DF7134" w:rsidP="003438F5">
            <w:pPr>
              <w:jc w:val="center"/>
            </w:pPr>
            <w:r w:rsidRPr="005218F5">
              <w:t>69</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69</w:t>
            </w:r>
          </w:p>
        </w:tc>
        <w:tc>
          <w:tcPr>
            <w:tcW w:w="1843" w:type="dxa"/>
            <w:vAlign w:val="center"/>
            <w:hideMark/>
          </w:tcPr>
          <w:p w:rsidR="00DF7134" w:rsidRPr="005218F5" w:rsidRDefault="00DF7134" w:rsidP="003438F5">
            <w:pPr>
              <w:jc w:val="center"/>
            </w:pPr>
            <w:r w:rsidRPr="005218F5">
              <w:t>22-34-06</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41</w:t>
            </w:r>
          </w:p>
        </w:tc>
        <w:tc>
          <w:tcPr>
            <w:tcW w:w="2126" w:type="dxa"/>
            <w:vAlign w:val="center"/>
            <w:hideMark/>
          </w:tcPr>
          <w:p w:rsidR="00DF7134" w:rsidRPr="005218F5" w:rsidRDefault="00DF7134" w:rsidP="003438F5">
            <w:pPr>
              <w:jc w:val="center"/>
            </w:pPr>
            <w:r>
              <w:t>Кафе «Старый Норильск»</w:t>
            </w:r>
            <w:r w:rsidRPr="005218F5">
              <w:t xml:space="preserve"> в </w:t>
            </w:r>
            <w:r>
              <w:t>СРК</w:t>
            </w:r>
            <w:r w:rsidRPr="005218F5">
              <w:t xml:space="preserve"> "АДЦ"</w:t>
            </w:r>
          </w:p>
        </w:tc>
        <w:tc>
          <w:tcPr>
            <w:tcW w:w="2126" w:type="dxa"/>
            <w:vAlign w:val="center"/>
            <w:hideMark/>
          </w:tcPr>
          <w:p w:rsidR="00DF7134" w:rsidRPr="005218F5" w:rsidRDefault="00DF7134" w:rsidP="003438F5">
            <w:pPr>
              <w:jc w:val="center"/>
            </w:pPr>
            <w:r>
              <w:t xml:space="preserve">ул. </w:t>
            </w:r>
            <w:r w:rsidRPr="005218F5">
              <w:t xml:space="preserve">Нансена </w:t>
            </w:r>
          </w:p>
        </w:tc>
        <w:tc>
          <w:tcPr>
            <w:tcW w:w="992" w:type="dxa"/>
            <w:vAlign w:val="center"/>
            <w:hideMark/>
          </w:tcPr>
          <w:p w:rsidR="00DF7134" w:rsidRPr="005218F5" w:rsidRDefault="00DF7134" w:rsidP="003438F5">
            <w:pPr>
              <w:jc w:val="center"/>
            </w:pPr>
            <w:r w:rsidRPr="005218F5">
              <w:t>69</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44</w:t>
            </w:r>
          </w:p>
        </w:tc>
        <w:tc>
          <w:tcPr>
            <w:tcW w:w="1843" w:type="dxa"/>
            <w:vAlign w:val="center"/>
            <w:hideMark/>
          </w:tcPr>
          <w:p w:rsidR="00DF7134" w:rsidRPr="005218F5" w:rsidRDefault="00DF7134" w:rsidP="003438F5">
            <w:pPr>
              <w:jc w:val="center"/>
            </w:pPr>
            <w:r w:rsidRPr="005218F5">
              <w:t>49-36-87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42</w:t>
            </w:r>
          </w:p>
        </w:tc>
        <w:tc>
          <w:tcPr>
            <w:tcW w:w="2126" w:type="dxa"/>
            <w:vAlign w:val="center"/>
            <w:hideMark/>
          </w:tcPr>
          <w:p w:rsidR="00DF7134" w:rsidRPr="005218F5" w:rsidRDefault="00DF7134" w:rsidP="003438F5">
            <w:pPr>
              <w:jc w:val="center"/>
            </w:pPr>
            <w:r>
              <w:t>Бар «Суши-бум»</w:t>
            </w:r>
            <w:r w:rsidRPr="005218F5">
              <w:t xml:space="preserve"> в торговом центре "АДЦ"</w:t>
            </w:r>
          </w:p>
        </w:tc>
        <w:tc>
          <w:tcPr>
            <w:tcW w:w="2126" w:type="dxa"/>
            <w:vAlign w:val="center"/>
            <w:hideMark/>
          </w:tcPr>
          <w:p w:rsidR="00DF7134" w:rsidRPr="005218F5" w:rsidRDefault="00DF7134" w:rsidP="003438F5">
            <w:pPr>
              <w:jc w:val="center"/>
            </w:pPr>
            <w:r>
              <w:t xml:space="preserve">ул. </w:t>
            </w:r>
            <w:r w:rsidRPr="005218F5">
              <w:t xml:space="preserve">Нансена </w:t>
            </w:r>
          </w:p>
        </w:tc>
        <w:tc>
          <w:tcPr>
            <w:tcW w:w="992" w:type="dxa"/>
            <w:vAlign w:val="center"/>
            <w:hideMark/>
          </w:tcPr>
          <w:p w:rsidR="00DF7134" w:rsidRPr="005218F5" w:rsidRDefault="00DF7134" w:rsidP="003438F5">
            <w:pPr>
              <w:jc w:val="center"/>
            </w:pPr>
            <w:r w:rsidRPr="005218F5">
              <w:t>69</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12</w:t>
            </w:r>
          </w:p>
        </w:tc>
        <w:tc>
          <w:tcPr>
            <w:tcW w:w="1843" w:type="dxa"/>
            <w:vAlign w:val="center"/>
            <w:hideMark/>
          </w:tcPr>
          <w:p w:rsidR="00DF7134" w:rsidRPr="005218F5" w:rsidRDefault="00DF7134" w:rsidP="003438F5">
            <w:pPr>
              <w:jc w:val="center"/>
            </w:pPr>
            <w:r w:rsidRPr="005218F5">
              <w:t>36-96-10</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43</w:t>
            </w:r>
          </w:p>
        </w:tc>
        <w:tc>
          <w:tcPr>
            <w:tcW w:w="2126" w:type="dxa"/>
            <w:vAlign w:val="center"/>
            <w:hideMark/>
          </w:tcPr>
          <w:p w:rsidR="00DF7134" w:rsidRPr="005218F5" w:rsidRDefault="00DF7134" w:rsidP="003438F5">
            <w:pPr>
              <w:jc w:val="center"/>
            </w:pPr>
            <w:r>
              <w:t>Кафе «Сытый папа»</w:t>
            </w:r>
          </w:p>
        </w:tc>
        <w:tc>
          <w:tcPr>
            <w:tcW w:w="2126" w:type="dxa"/>
            <w:vAlign w:val="center"/>
            <w:hideMark/>
          </w:tcPr>
          <w:p w:rsidR="00DF7134" w:rsidRPr="005218F5" w:rsidRDefault="00DF7134" w:rsidP="003438F5">
            <w:pPr>
              <w:jc w:val="center"/>
            </w:pPr>
            <w:r>
              <w:t xml:space="preserve">ул. </w:t>
            </w:r>
            <w:r w:rsidRPr="005218F5">
              <w:t>Октябрьская</w:t>
            </w:r>
          </w:p>
        </w:tc>
        <w:tc>
          <w:tcPr>
            <w:tcW w:w="992" w:type="dxa"/>
            <w:vAlign w:val="center"/>
            <w:hideMark/>
          </w:tcPr>
          <w:p w:rsidR="00DF7134" w:rsidRPr="005218F5" w:rsidRDefault="00DF7134" w:rsidP="003438F5">
            <w:pPr>
              <w:jc w:val="center"/>
            </w:pPr>
            <w:r w:rsidRPr="005218F5">
              <w:t>6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55</w:t>
            </w:r>
          </w:p>
        </w:tc>
        <w:tc>
          <w:tcPr>
            <w:tcW w:w="1843" w:type="dxa"/>
            <w:vAlign w:val="center"/>
            <w:hideMark/>
          </w:tcPr>
          <w:p w:rsidR="00DF7134" w:rsidRPr="005218F5" w:rsidRDefault="00DF7134" w:rsidP="003438F5">
            <w:pPr>
              <w:jc w:val="center"/>
            </w:pPr>
            <w:r w:rsidRPr="005218F5">
              <w:t>38-88-99</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44</w:t>
            </w:r>
          </w:p>
        </w:tc>
        <w:tc>
          <w:tcPr>
            <w:tcW w:w="2126" w:type="dxa"/>
            <w:vAlign w:val="center"/>
            <w:hideMark/>
          </w:tcPr>
          <w:p w:rsidR="00DF7134" w:rsidRPr="005218F5" w:rsidRDefault="00DF7134" w:rsidP="003438F5">
            <w:pPr>
              <w:jc w:val="center"/>
            </w:pPr>
            <w:r>
              <w:t>Ресторан «Персона»</w:t>
            </w:r>
            <w:r w:rsidRPr="005218F5">
              <w:t xml:space="preserve"> </w:t>
            </w:r>
          </w:p>
        </w:tc>
        <w:tc>
          <w:tcPr>
            <w:tcW w:w="2126" w:type="dxa"/>
            <w:vAlign w:val="center"/>
            <w:hideMark/>
          </w:tcPr>
          <w:p w:rsidR="00DF7134" w:rsidRPr="005218F5" w:rsidRDefault="00DF7134" w:rsidP="003438F5">
            <w:pPr>
              <w:jc w:val="center"/>
            </w:pPr>
            <w:r>
              <w:t xml:space="preserve">ул. </w:t>
            </w:r>
            <w:r w:rsidRPr="005218F5">
              <w:t>Орджоникидзе</w:t>
            </w:r>
          </w:p>
        </w:tc>
        <w:tc>
          <w:tcPr>
            <w:tcW w:w="992" w:type="dxa"/>
            <w:vAlign w:val="center"/>
            <w:hideMark/>
          </w:tcPr>
          <w:p w:rsidR="00DF7134" w:rsidRPr="005218F5" w:rsidRDefault="00DF7134" w:rsidP="003438F5">
            <w:pPr>
              <w:jc w:val="center"/>
            </w:pPr>
            <w:r w:rsidRPr="005218F5">
              <w:t>4 В</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120</w:t>
            </w:r>
          </w:p>
        </w:tc>
        <w:tc>
          <w:tcPr>
            <w:tcW w:w="1843" w:type="dxa"/>
            <w:vAlign w:val="center"/>
            <w:hideMark/>
          </w:tcPr>
          <w:p w:rsidR="00DF7134" w:rsidRPr="005218F5" w:rsidRDefault="00DF7134" w:rsidP="003438F5">
            <w:pPr>
              <w:jc w:val="center"/>
            </w:pPr>
            <w:r w:rsidRPr="005218F5">
              <w:t>22-01-01</w:t>
            </w:r>
            <w:r w:rsidRPr="005218F5">
              <w:br/>
              <w:t xml:space="preserve">40-00-17 </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45</w:t>
            </w:r>
          </w:p>
        </w:tc>
        <w:tc>
          <w:tcPr>
            <w:tcW w:w="2126" w:type="dxa"/>
            <w:vAlign w:val="center"/>
            <w:hideMark/>
          </w:tcPr>
          <w:p w:rsidR="00DF7134" w:rsidRPr="005218F5" w:rsidRDefault="00DF7134" w:rsidP="003438F5">
            <w:pPr>
              <w:jc w:val="center"/>
            </w:pPr>
            <w:r>
              <w:t>Кафе «Малина»</w:t>
            </w:r>
          </w:p>
        </w:tc>
        <w:tc>
          <w:tcPr>
            <w:tcW w:w="2126" w:type="dxa"/>
            <w:vAlign w:val="center"/>
            <w:hideMark/>
          </w:tcPr>
          <w:p w:rsidR="00DF7134" w:rsidRPr="005218F5" w:rsidRDefault="00DF7134" w:rsidP="003438F5">
            <w:pPr>
              <w:jc w:val="center"/>
            </w:pPr>
            <w:r>
              <w:t xml:space="preserve">ул. </w:t>
            </w:r>
            <w:r w:rsidRPr="005218F5">
              <w:t>Орджоникидзе</w:t>
            </w:r>
          </w:p>
        </w:tc>
        <w:tc>
          <w:tcPr>
            <w:tcW w:w="992" w:type="dxa"/>
            <w:vAlign w:val="center"/>
            <w:hideMark/>
          </w:tcPr>
          <w:p w:rsidR="00DF7134" w:rsidRPr="005218F5" w:rsidRDefault="00DF7134" w:rsidP="003438F5">
            <w:pPr>
              <w:jc w:val="center"/>
            </w:pPr>
            <w:r w:rsidRPr="005218F5">
              <w:t>3</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80</w:t>
            </w:r>
          </w:p>
        </w:tc>
        <w:tc>
          <w:tcPr>
            <w:tcW w:w="1843" w:type="dxa"/>
            <w:vAlign w:val="center"/>
            <w:hideMark/>
          </w:tcPr>
          <w:p w:rsidR="00DF7134" w:rsidRPr="005218F5" w:rsidRDefault="00DF7134" w:rsidP="003438F5">
            <w:pPr>
              <w:jc w:val="center"/>
            </w:pPr>
            <w:r w:rsidRPr="005218F5">
              <w:t>22-76-61</w:t>
            </w:r>
          </w:p>
        </w:tc>
      </w:tr>
      <w:tr w:rsidR="00DF7134" w:rsidRPr="005218F5" w:rsidTr="00DF7134">
        <w:trPr>
          <w:trHeight w:val="662"/>
        </w:trPr>
        <w:tc>
          <w:tcPr>
            <w:tcW w:w="426" w:type="dxa"/>
            <w:vAlign w:val="center"/>
            <w:hideMark/>
          </w:tcPr>
          <w:p w:rsidR="00DF7134" w:rsidRPr="005218F5" w:rsidRDefault="00DF7134" w:rsidP="003438F5">
            <w:pPr>
              <w:jc w:val="center"/>
              <w:rPr>
                <w:color w:val="000000"/>
              </w:rPr>
            </w:pPr>
            <w:r>
              <w:rPr>
                <w:color w:val="000000"/>
              </w:rPr>
              <w:t>46</w:t>
            </w:r>
          </w:p>
        </w:tc>
        <w:tc>
          <w:tcPr>
            <w:tcW w:w="2126" w:type="dxa"/>
            <w:vAlign w:val="center"/>
            <w:hideMark/>
          </w:tcPr>
          <w:p w:rsidR="00DF7134" w:rsidRPr="005218F5" w:rsidRDefault="00DF7134" w:rsidP="003438F5">
            <w:pPr>
              <w:jc w:val="center"/>
            </w:pPr>
            <w:r>
              <w:t>Кафе «Морошка»</w:t>
            </w:r>
          </w:p>
        </w:tc>
        <w:tc>
          <w:tcPr>
            <w:tcW w:w="2126" w:type="dxa"/>
            <w:vAlign w:val="center"/>
            <w:hideMark/>
          </w:tcPr>
          <w:p w:rsidR="00DF7134" w:rsidRPr="005218F5" w:rsidRDefault="00DF7134" w:rsidP="003438F5">
            <w:pPr>
              <w:jc w:val="center"/>
            </w:pPr>
            <w:r>
              <w:t xml:space="preserve">ул. </w:t>
            </w:r>
            <w:r w:rsidRPr="005218F5">
              <w:t>Павлова</w:t>
            </w:r>
          </w:p>
        </w:tc>
        <w:tc>
          <w:tcPr>
            <w:tcW w:w="992" w:type="dxa"/>
            <w:vAlign w:val="center"/>
            <w:hideMark/>
          </w:tcPr>
          <w:p w:rsidR="00DF7134" w:rsidRPr="005218F5" w:rsidRDefault="00DF7134" w:rsidP="003438F5">
            <w:pPr>
              <w:jc w:val="center"/>
            </w:pPr>
            <w:r w:rsidRPr="005218F5">
              <w:t>3</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28</w:t>
            </w:r>
          </w:p>
        </w:tc>
        <w:tc>
          <w:tcPr>
            <w:tcW w:w="1843" w:type="dxa"/>
            <w:vAlign w:val="center"/>
            <w:hideMark/>
          </w:tcPr>
          <w:p w:rsidR="00DF7134" w:rsidRPr="005218F5" w:rsidRDefault="00DF7134" w:rsidP="003438F5">
            <w:pPr>
              <w:jc w:val="center"/>
            </w:pPr>
            <w:r w:rsidRPr="005218F5">
              <w:t>46-12-69</w:t>
            </w:r>
            <w:r w:rsidRPr="005218F5">
              <w:br/>
              <w:t>22-22-99</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47</w:t>
            </w:r>
          </w:p>
        </w:tc>
        <w:tc>
          <w:tcPr>
            <w:tcW w:w="2126" w:type="dxa"/>
            <w:vAlign w:val="center"/>
            <w:hideMark/>
          </w:tcPr>
          <w:p w:rsidR="00DF7134" w:rsidRPr="005218F5" w:rsidRDefault="00DF7134" w:rsidP="003438F5">
            <w:pPr>
              <w:jc w:val="center"/>
            </w:pPr>
            <w:r>
              <w:t>Кафе «Гэранбой»</w:t>
            </w:r>
            <w:r w:rsidRPr="005218F5">
              <w:t xml:space="preserve"> </w:t>
            </w:r>
          </w:p>
        </w:tc>
        <w:tc>
          <w:tcPr>
            <w:tcW w:w="2126" w:type="dxa"/>
            <w:vAlign w:val="center"/>
            <w:hideMark/>
          </w:tcPr>
          <w:p w:rsidR="00DF7134" w:rsidRPr="005218F5" w:rsidRDefault="00BA6C9C" w:rsidP="003438F5">
            <w:pPr>
              <w:jc w:val="center"/>
            </w:pPr>
            <w:r>
              <w:t>р-он Лауреатов, база Урванцева</w:t>
            </w:r>
          </w:p>
        </w:tc>
        <w:tc>
          <w:tcPr>
            <w:tcW w:w="992" w:type="dxa"/>
            <w:vAlign w:val="center"/>
            <w:hideMark/>
          </w:tcPr>
          <w:p w:rsidR="00DF7134" w:rsidRPr="005218F5" w:rsidRDefault="00DF7134" w:rsidP="003438F5">
            <w:pPr>
              <w:jc w:val="center"/>
            </w:pPr>
            <w:r w:rsidRPr="005218F5">
              <w:t>строение 7</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120</w:t>
            </w:r>
          </w:p>
        </w:tc>
        <w:tc>
          <w:tcPr>
            <w:tcW w:w="1843" w:type="dxa"/>
            <w:vAlign w:val="center"/>
            <w:hideMark/>
          </w:tcPr>
          <w:p w:rsidR="00DF7134" w:rsidRPr="005218F5" w:rsidRDefault="00DF7134" w:rsidP="003438F5">
            <w:pPr>
              <w:jc w:val="center"/>
            </w:pPr>
            <w:r w:rsidRPr="005218F5">
              <w:t>33-24-25</w:t>
            </w:r>
          </w:p>
        </w:tc>
      </w:tr>
      <w:tr w:rsidR="00DF7134" w:rsidRPr="005218F5" w:rsidTr="00DF7134">
        <w:trPr>
          <w:trHeight w:val="422"/>
        </w:trPr>
        <w:tc>
          <w:tcPr>
            <w:tcW w:w="426" w:type="dxa"/>
            <w:vAlign w:val="center"/>
            <w:hideMark/>
          </w:tcPr>
          <w:p w:rsidR="00DF7134" w:rsidRPr="005218F5" w:rsidRDefault="00DF7134" w:rsidP="003438F5">
            <w:pPr>
              <w:jc w:val="center"/>
              <w:rPr>
                <w:color w:val="000000"/>
              </w:rPr>
            </w:pPr>
            <w:r>
              <w:rPr>
                <w:color w:val="000000"/>
              </w:rPr>
              <w:t>48</w:t>
            </w:r>
          </w:p>
        </w:tc>
        <w:tc>
          <w:tcPr>
            <w:tcW w:w="2126" w:type="dxa"/>
            <w:vAlign w:val="center"/>
            <w:hideMark/>
          </w:tcPr>
          <w:p w:rsidR="00DF7134" w:rsidRPr="005218F5" w:rsidRDefault="00DF7134" w:rsidP="003438F5">
            <w:pPr>
              <w:jc w:val="center"/>
            </w:pPr>
            <w:r>
              <w:t>Кафе «Янтарь»</w:t>
            </w:r>
          </w:p>
        </w:tc>
        <w:tc>
          <w:tcPr>
            <w:tcW w:w="2126" w:type="dxa"/>
            <w:vAlign w:val="center"/>
            <w:hideMark/>
          </w:tcPr>
          <w:p w:rsidR="00DF7134" w:rsidRPr="005218F5" w:rsidRDefault="00DF7134" w:rsidP="003438F5">
            <w:pPr>
              <w:jc w:val="center"/>
            </w:pPr>
            <w:r>
              <w:t xml:space="preserve">ул. </w:t>
            </w:r>
            <w:r w:rsidRPr="005218F5">
              <w:t>Солнечный</w:t>
            </w:r>
          </w:p>
        </w:tc>
        <w:tc>
          <w:tcPr>
            <w:tcW w:w="992" w:type="dxa"/>
            <w:vAlign w:val="center"/>
            <w:hideMark/>
          </w:tcPr>
          <w:p w:rsidR="00DF7134" w:rsidRPr="005218F5" w:rsidRDefault="00DF7134" w:rsidP="003438F5">
            <w:pPr>
              <w:jc w:val="center"/>
            </w:pPr>
            <w:r w:rsidRPr="005218F5">
              <w:t>11</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50</w:t>
            </w:r>
          </w:p>
        </w:tc>
        <w:tc>
          <w:tcPr>
            <w:tcW w:w="1843" w:type="dxa"/>
            <w:vAlign w:val="center"/>
            <w:hideMark/>
          </w:tcPr>
          <w:p w:rsidR="00DF7134" w:rsidRPr="005218F5" w:rsidRDefault="00DF7134" w:rsidP="003438F5">
            <w:pPr>
              <w:jc w:val="center"/>
            </w:pPr>
            <w:r w:rsidRPr="005218F5">
              <w:t>46-56-36</w:t>
            </w:r>
          </w:p>
        </w:tc>
      </w:tr>
      <w:tr w:rsidR="00DF7134" w:rsidRPr="005218F5" w:rsidTr="00DF7134">
        <w:trPr>
          <w:trHeight w:val="326"/>
        </w:trPr>
        <w:tc>
          <w:tcPr>
            <w:tcW w:w="426" w:type="dxa"/>
            <w:vAlign w:val="center"/>
            <w:hideMark/>
          </w:tcPr>
          <w:p w:rsidR="00DF7134" w:rsidRPr="005218F5" w:rsidRDefault="00DF7134" w:rsidP="003438F5">
            <w:pPr>
              <w:jc w:val="center"/>
              <w:rPr>
                <w:color w:val="000000"/>
              </w:rPr>
            </w:pPr>
            <w:r>
              <w:rPr>
                <w:color w:val="000000"/>
              </w:rPr>
              <w:t>49</w:t>
            </w:r>
          </w:p>
        </w:tc>
        <w:tc>
          <w:tcPr>
            <w:tcW w:w="2126" w:type="dxa"/>
            <w:vAlign w:val="center"/>
            <w:hideMark/>
          </w:tcPr>
          <w:p w:rsidR="00DF7134" w:rsidRPr="005218F5" w:rsidRDefault="00DF7134" w:rsidP="003438F5">
            <w:pPr>
              <w:jc w:val="center"/>
            </w:pPr>
            <w:r>
              <w:t>Кафе «Beer Лога»</w:t>
            </w:r>
          </w:p>
        </w:tc>
        <w:tc>
          <w:tcPr>
            <w:tcW w:w="2126" w:type="dxa"/>
            <w:vAlign w:val="center"/>
            <w:hideMark/>
          </w:tcPr>
          <w:p w:rsidR="00DF7134" w:rsidRPr="005218F5" w:rsidRDefault="00DF7134" w:rsidP="003438F5">
            <w:pPr>
              <w:jc w:val="center"/>
            </w:pPr>
            <w:r>
              <w:t xml:space="preserve">ул. </w:t>
            </w:r>
            <w:r w:rsidRPr="005218F5">
              <w:t>Талнахская</w:t>
            </w:r>
          </w:p>
        </w:tc>
        <w:tc>
          <w:tcPr>
            <w:tcW w:w="992" w:type="dxa"/>
            <w:vAlign w:val="center"/>
            <w:hideMark/>
          </w:tcPr>
          <w:p w:rsidR="00DF7134" w:rsidRPr="005218F5" w:rsidRDefault="00DF7134" w:rsidP="003438F5">
            <w:pPr>
              <w:jc w:val="center"/>
            </w:pPr>
            <w:r w:rsidRPr="005218F5">
              <w:t>3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60</w:t>
            </w:r>
          </w:p>
        </w:tc>
        <w:tc>
          <w:tcPr>
            <w:tcW w:w="1843" w:type="dxa"/>
            <w:vAlign w:val="center"/>
            <w:hideMark/>
          </w:tcPr>
          <w:p w:rsidR="00DF7134" w:rsidRPr="005218F5" w:rsidRDefault="00DF7134" w:rsidP="003438F5">
            <w:pPr>
              <w:jc w:val="center"/>
            </w:pPr>
            <w:r w:rsidRPr="005218F5">
              <w:t>23-23-23</w:t>
            </w:r>
          </w:p>
        </w:tc>
      </w:tr>
      <w:tr w:rsidR="00DF7134" w:rsidRPr="005218F5" w:rsidTr="00DF7134">
        <w:trPr>
          <w:trHeight w:val="514"/>
        </w:trPr>
        <w:tc>
          <w:tcPr>
            <w:tcW w:w="426" w:type="dxa"/>
            <w:vAlign w:val="center"/>
            <w:hideMark/>
          </w:tcPr>
          <w:p w:rsidR="00DF7134" w:rsidRPr="005218F5" w:rsidRDefault="00DF7134" w:rsidP="003438F5">
            <w:pPr>
              <w:jc w:val="center"/>
              <w:rPr>
                <w:color w:val="000000"/>
              </w:rPr>
            </w:pPr>
            <w:r>
              <w:rPr>
                <w:color w:val="000000"/>
              </w:rPr>
              <w:t>50</w:t>
            </w:r>
          </w:p>
        </w:tc>
        <w:tc>
          <w:tcPr>
            <w:tcW w:w="2126" w:type="dxa"/>
            <w:vAlign w:val="center"/>
            <w:hideMark/>
          </w:tcPr>
          <w:p w:rsidR="00DF7134" w:rsidRPr="005218F5" w:rsidRDefault="00DF7134" w:rsidP="003438F5">
            <w:pPr>
              <w:jc w:val="center"/>
            </w:pPr>
            <w:r>
              <w:t>Кафе «Хижина»</w:t>
            </w:r>
          </w:p>
        </w:tc>
        <w:tc>
          <w:tcPr>
            <w:tcW w:w="2126" w:type="dxa"/>
            <w:vAlign w:val="center"/>
            <w:hideMark/>
          </w:tcPr>
          <w:p w:rsidR="00DF7134" w:rsidRPr="005218F5" w:rsidRDefault="00DF7134" w:rsidP="003438F5">
            <w:pPr>
              <w:jc w:val="center"/>
            </w:pPr>
            <w:r>
              <w:t xml:space="preserve">ул. </w:t>
            </w:r>
            <w:r w:rsidRPr="005218F5">
              <w:t>Талнахская</w:t>
            </w:r>
          </w:p>
        </w:tc>
        <w:tc>
          <w:tcPr>
            <w:tcW w:w="992" w:type="dxa"/>
            <w:vAlign w:val="center"/>
            <w:hideMark/>
          </w:tcPr>
          <w:p w:rsidR="00DF7134" w:rsidRPr="005218F5" w:rsidRDefault="00DF7134" w:rsidP="003438F5">
            <w:pPr>
              <w:jc w:val="center"/>
            </w:pPr>
            <w:r w:rsidRPr="005218F5">
              <w:t>12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29</w:t>
            </w:r>
          </w:p>
        </w:tc>
        <w:tc>
          <w:tcPr>
            <w:tcW w:w="1843" w:type="dxa"/>
            <w:vAlign w:val="center"/>
            <w:hideMark/>
          </w:tcPr>
          <w:p w:rsidR="00DF7134" w:rsidRPr="005218F5" w:rsidRDefault="00DF7134" w:rsidP="003438F5">
            <w:pPr>
              <w:jc w:val="center"/>
            </w:pPr>
            <w:r w:rsidRPr="005218F5">
              <w:t>43-12-12</w:t>
            </w:r>
          </w:p>
        </w:tc>
      </w:tr>
      <w:tr w:rsidR="00DF7134" w:rsidRPr="005218F5" w:rsidTr="00DF7134">
        <w:trPr>
          <w:trHeight w:val="468"/>
        </w:trPr>
        <w:tc>
          <w:tcPr>
            <w:tcW w:w="426" w:type="dxa"/>
            <w:vAlign w:val="center"/>
            <w:hideMark/>
          </w:tcPr>
          <w:p w:rsidR="00DF7134" w:rsidRPr="005218F5" w:rsidRDefault="00DF7134" w:rsidP="003438F5">
            <w:pPr>
              <w:jc w:val="center"/>
              <w:rPr>
                <w:color w:val="000000"/>
              </w:rPr>
            </w:pPr>
            <w:r>
              <w:rPr>
                <w:color w:val="000000"/>
              </w:rPr>
              <w:t>51</w:t>
            </w:r>
          </w:p>
        </w:tc>
        <w:tc>
          <w:tcPr>
            <w:tcW w:w="2126" w:type="dxa"/>
            <w:vAlign w:val="center"/>
            <w:hideMark/>
          </w:tcPr>
          <w:p w:rsidR="00DF7134" w:rsidRPr="005218F5" w:rsidRDefault="00DF7134" w:rsidP="003438F5">
            <w:pPr>
              <w:jc w:val="center"/>
            </w:pPr>
            <w:r>
              <w:t>Бар «Максим»</w:t>
            </w:r>
          </w:p>
        </w:tc>
        <w:tc>
          <w:tcPr>
            <w:tcW w:w="2126" w:type="dxa"/>
            <w:vAlign w:val="center"/>
            <w:hideMark/>
          </w:tcPr>
          <w:p w:rsidR="00DF7134" w:rsidRPr="005218F5" w:rsidRDefault="00DF7134" w:rsidP="003438F5">
            <w:pPr>
              <w:jc w:val="center"/>
            </w:pPr>
            <w:r>
              <w:t xml:space="preserve">ул. </w:t>
            </w:r>
            <w:r w:rsidRPr="005218F5">
              <w:t>Талнахская</w:t>
            </w:r>
          </w:p>
        </w:tc>
        <w:tc>
          <w:tcPr>
            <w:tcW w:w="992" w:type="dxa"/>
            <w:vAlign w:val="center"/>
            <w:hideMark/>
          </w:tcPr>
          <w:p w:rsidR="00DF7134" w:rsidRPr="005218F5" w:rsidRDefault="00DF7134" w:rsidP="003438F5">
            <w:pPr>
              <w:jc w:val="center"/>
            </w:pPr>
            <w:r w:rsidRPr="005218F5">
              <w:t>60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36</w:t>
            </w:r>
          </w:p>
        </w:tc>
        <w:tc>
          <w:tcPr>
            <w:tcW w:w="1843" w:type="dxa"/>
            <w:vAlign w:val="center"/>
            <w:hideMark/>
          </w:tcPr>
          <w:p w:rsidR="00DF7134" w:rsidRPr="005218F5" w:rsidRDefault="00DF7134" w:rsidP="003438F5">
            <w:pPr>
              <w:jc w:val="center"/>
            </w:pPr>
            <w:r w:rsidRPr="005218F5">
              <w:t xml:space="preserve">34-72-54          </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52</w:t>
            </w:r>
          </w:p>
        </w:tc>
        <w:tc>
          <w:tcPr>
            <w:tcW w:w="2126" w:type="dxa"/>
            <w:vAlign w:val="center"/>
            <w:hideMark/>
          </w:tcPr>
          <w:p w:rsidR="00DF7134" w:rsidRDefault="00DF7134" w:rsidP="003438F5">
            <w:pPr>
              <w:jc w:val="center"/>
            </w:pPr>
            <w:r>
              <w:t xml:space="preserve">Ресторан </w:t>
            </w:r>
          </w:p>
          <w:p w:rsidR="00DF7134" w:rsidRPr="005218F5" w:rsidRDefault="00DF7134" w:rsidP="003438F5">
            <w:pPr>
              <w:jc w:val="center"/>
            </w:pPr>
            <w:r>
              <w:t>«Тет-а-тет»</w:t>
            </w:r>
          </w:p>
        </w:tc>
        <w:tc>
          <w:tcPr>
            <w:tcW w:w="2126" w:type="dxa"/>
            <w:vAlign w:val="center"/>
            <w:hideMark/>
          </w:tcPr>
          <w:p w:rsidR="00DF7134" w:rsidRPr="005218F5" w:rsidRDefault="00DF7134" w:rsidP="003438F5">
            <w:pPr>
              <w:jc w:val="center"/>
            </w:pPr>
            <w:r>
              <w:t xml:space="preserve">ул. </w:t>
            </w:r>
            <w:r w:rsidRPr="005218F5">
              <w:t>Талнахская</w:t>
            </w:r>
          </w:p>
        </w:tc>
        <w:tc>
          <w:tcPr>
            <w:tcW w:w="992" w:type="dxa"/>
            <w:vAlign w:val="center"/>
            <w:hideMark/>
          </w:tcPr>
          <w:p w:rsidR="00DF7134" w:rsidRPr="005218F5" w:rsidRDefault="00DF7134" w:rsidP="003438F5">
            <w:pPr>
              <w:jc w:val="center"/>
            </w:pPr>
            <w:r w:rsidRPr="005218F5">
              <w:t>68</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100</w:t>
            </w:r>
          </w:p>
        </w:tc>
        <w:tc>
          <w:tcPr>
            <w:tcW w:w="1843" w:type="dxa"/>
            <w:vAlign w:val="center"/>
            <w:hideMark/>
          </w:tcPr>
          <w:p w:rsidR="00DF7134" w:rsidRPr="005218F5" w:rsidRDefault="00DF7134" w:rsidP="003438F5">
            <w:pPr>
              <w:jc w:val="center"/>
            </w:pPr>
            <w:r w:rsidRPr="005218F5">
              <w:t>34-62-65</w:t>
            </w:r>
            <w:r w:rsidRPr="005218F5">
              <w:br/>
              <w:t xml:space="preserve">34-62-28      </w:t>
            </w:r>
          </w:p>
        </w:tc>
      </w:tr>
      <w:tr w:rsidR="00DF7134" w:rsidRPr="005218F5" w:rsidTr="00DF7134">
        <w:trPr>
          <w:trHeight w:val="20"/>
        </w:trPr>
        <w:tc>
          <w:tcPr>
            <w:tcW w:w="426" w:type="dxa"/>
            <w:vAlign w:val="center"/>
          </w:tcPr>
          <w:p w:rsidR="00DF7134" w:rsidRPr="003D1372" w:rsidRDefault="00DF7134" w:rsidP="003438F5">
            <w:pPr>
              <w:jc w:val="center"/>
              <w:rPr>
                <w:color w:val="000000"/>
                <w:sz w:val="18"/>
                <w:szCs w:val="18"/>
              </w:rPr>
            </w:pPr>
            <w:r w:rsidRPr="003D1372">
              <w:rPr>
                <w:color w:val="000000"/>
                <w:sz w:val="18"/>
                <w:szCs w:val="18"/>
              </w:rPr>
              <w:t>1</w:t>
            </w:r>
          </w:p>
        </w:tc>
        <w:tc>
          <w:tcPr>
            <w:tcW w:w="2126" w:type="dxa"/>
            <w:vAlign w:val="center"/>
          </w:tcPr>
          <w:p w:rsidR="00DF7134" w:rsidRPr="003D1372" w:rsidRDefault="00DF7134" w:rsidP="003438F5">
            <w:pPr>
              <w:jc w:val="center"/>
              <w:rPr>
                <w:sz w:val="18"/>
                <w:szCs w:val="18"/>
              </w:rPr>
            </w:pPr>
            <w:r w:rsidRPr="003D1372">
              <w:rPr>
                <w:sz w:val="18"/>
                <w:szCs w:val="18"/>
              </w:rPr>
              <w:t>2</w:t>
            </w:r>
          </w:p>
        </w:tc>
        <w:tc>
          <w:tcPr>
            <w:tcW w:w="2126" w:type="dxa"/>
            <w:vAlign w:val="center"/>
          </w:tcPr>
          <w:p w:rsidR="00DF7134" w:rsidRPr="003D1372" w:rsidRDefault="00DF7134" w:rsidP="003438F5">
            <w:pPr>
              <w:ind w:left="-108" w:right="-108"/>
              <w:jc w:val="center"/>
              <w:rPr>
                <w:sz w:val="18"/>
                <w:szCs w:val="18"/>
              </w:rPr>
            </w:pPr>
            <w:r w:rsidRPr="003D1372">
              <w:rPr>
                <w:sz w:val="18"/>
                <w:szCs w:val="18"/>
              </w:rPr>
              <w:t>3</w:t>
            </w:r>
          </w:p>
        </w:tc>
        <w:tc>
          <w:tcPr>
            <w:tcW w:w="992" w:type="dxa"/>
            <w:vAlign w:val="center"/>
          </w:tcPr>
          <w:p w:rsidR="00DF7134" w:rsidRPr="003D1372" w:rsidRDefault="00DF7134" w:rsidP="003438F5">
            <w:pPr>
              <w:ind w:left="-108" w:right="-108"/>
              <w:jc w:val="center"/>
              <w:rPr>
                <w:sz w:val="18"/>
                <w:szCs w:val="18"/>
              </w:rPr>
            </w:pPr>
            <w:r w:rsidRPr="003D1372">
              <w:rPr>
                <w:sz w:val="18"/>
                <w:szCs w:val="18"/>
              </w:rPr>
              <w:t>4</w:t>
            </w:r>
          </w:p>
        </w:tc>
        <w:tc>
          <w:tcPr>
            <w:tcW w:w="1134" w:type="dxa"/>
            <w:vAlign w:val="center"/>
          </w:tcPr>
          <w:p w:rsidR="00DF7134" w:rsidRPr="003D1372" w:rsidRDefault="00DF7134" w:rsidP="003438F5">
            <w:pPr>
              <w:jc w:val="center"/>
              <w:rPr>
                <w:sz w:val="18"/>
                <w:szCs w:val="18"/>
              </w:rPr>
            </w:pPr>
            <w:r w:rsidRPr="003D1372">
              <w:rPr>
                <w:sz w:val="18"/>
                <w:szCs w:val="18"/>
              </w:rPr>
              <w:t>5</w:t>
            </w:r>
          </w:p>
        </w:tc>
        <w:tc>
          <w:tcPr>
            <w:tcW w:w="1418" w:type="dxa"/>
            <w:vAlign w:val="center"/>
          </w:tcPr>
          <w:p w:rsidR="00DF7134" w:rsidRPr="003D1372" w:rsidRDefault="00DF7134" w:rsidP="003438F5">
            <w:pPr>
              <w:jc w:val="center"/>
              <w:rPr>
                <w:sz w:val="18"/>
                <w:szCs w:val="18"/>
              </w:rPr>
            </w:pPr>
            <w:r w:rsidRPr="003D1372">
              <w:rPr>
                <w:sz w:val="18"/>
                <w:szCs w:val="18"/>
              </w:rPr>
              <w:t>6</w:t>
            </w:r>
          </w:p>
        </w:tc>
        <w:tc>
          <w:tcPr>
            <w:tcW w:w="1843" w:type="dxa"/>
            <w:vAlign w:val="center"/>
          </w:tcPr>
          <w:p w:rsidR="00DF7134" w:rsidRPr="003D1372" w:rsidRDefault="00DF7134" w:rsidP="003438F5">
            <w:pPr>
              <w:jc w:val="center"/>
              <w:rPr>
                <w:sz w:val="18"/>
                <w:szCs w:val="18"/>
              </w:rPr>
            </w:pPr>
            <w:r w:rsidRPr="003D1372">
              <w:rPr>
                <w:sz w:val="18"/>
                <w:szCs w:val="18"/>
              </w:rPr>
              <w:t>7</w:t>
            </w:r>
          </w:p>
        </w:tc>
      </w:tr>
      <w:tr w:rsidR="00DF7134" w:rsidRPr="005218F5" w:rsidTr="00DF7134">
        <w:trPr>
          <w:trHeight w:val="20"/>
        </w:trPr>
        <w:tc>
          <w:tcPr>
            <w:tcW w:w="426" w:type="dxa"/>
            <w:vAlign w:val="center"/>
            <w:hideMark/>
          </w:tcPr>
          <w:p w:rsidR="00DF7134" w:rsidRPr="005218F5" w:rsidRDefault="00DF7134" w:rsidP="003438F5">
            <w:pPr>
              <w:jc w:val="center"/>
              <w:rPr>
                <w:color w:val="000000"/>
              </w:rPr>
            </w:pPr>
            <w:r>
              <w:rPr>
                <w:color w:val="000000"/>
              </w:rPr>
              <w:t>53</w:t>
            </w:r>
          </w:p>
        </w:tc>
        <w:tc>
          <w:tcPr>
            <w:tcW w:w="2126" w:type="dxa"/>
            <w:vAlign w:val="center"/>
            <w:hideMark/>
          </w:tcPr>
          <w:p w:rsidR="00DF7134" w:rsidRPr="005218F5" w:rsidRDefault="00DF7134" w:rsidP="003438F5">
            <w:pPr>
              <w:jc w:val="center"/>
            </w:pPr>
            <w:r>
              <w:t>Кафе «Трактир «Три толстяка»</w:t>
            </w:r>
          </w:p>
        </w:tc>
        <w:tc>
          <w:tcPr>
            <w:tcW w:w="2126" w:type="dxa"/>
            <w:vAlign w:val="center"/>
            <w:hideMark/>
          </w:tcPr>
          <w:p w:rsidR="00DF7134" w:rsidRPr="005218F5" w:rsidRDefault="00DF7134" w:rsidP="003438F5">
            <w:pPr>
              <w:jc w:val="center"/>
            </w:pPr>
            <w:r>
              <w:t xml:space="preserve">ул. </w:t>
            </w:r>
            <w:r w:rsidRPr="005218F5">
              <w:t xml:space="preserve">Талнахская </w:t>
            </w:r>
          </w:p>
        </w:tc>
        <w:tc>
          <w:tcPr>
            <w:tcW w:w="992" w:type="dxa"/>
            <w:vAlign w:val="center"/>
            <w:hideMark/>
          </w:tcPr>
          <w:p w:rsidR="00DF7134" w:rsidRPr="005218F5" w:rsidRDefault="00DF7134" w:rsidP="003438F5">
            <w:pPr>
              <w:jc w:val="center"/>
            </w:pPr>
            <w:r w:rsidRPr="005218F5">
              <w:t>67</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64</w:t>
            </w:r>
          </w:p>
        </w:tc>
        <w:tc>
          <w:tcPr>
            <w:tcW w:w="1843" w:type="dxa"/>
            <w:vAlign w:val="center"/>
            <w:hideMark/>
          </w:tcPr>
          <w:p w:rsidR="00DF7134" w:rsidRPr="005218F5" w:rsidRDefault="00DF7134" w:rsidP="003438F5">
            <w:pPr>
              <w:jc w:val="center"/>
            </w:pPr>
            <w:r w:rsidRPr="005218F5">
              <w:t>22-22-99</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54</w:t>
            </w:r>
          </w:p>
        </w:tc>
        <w:tc>
          <w:tcPr>
            <w:tcW w:w="2126" w:type="dxa"/>
            <w:vAlign w:val="center"/>
            <w:hideMark/>
          </w:tcPr>
          <w:p w:rsidR="00DF7134" w:rsidRPr="005218F5" w:rsidRDefault="00DF7134" w:rsidP="003438F5">
            <w:pPr>
              <w:jc w:val="center"/>
            </w:pPr>
            <w:r>
              <w:t>Кафе «Жареное солнце»</w:t>
            </w:r>
          </w:p>
        </w:tc>
        <w:tc>
          <w:tcPr>
            <w:tcW w:w="2126" w:type="dxa"/>
            <w:vAlign w:val="center"/>
            <w:hideMark/>
          </w:tcPr>
          <w:p w:rsidR="00DF7134" w:rsidRPr="005218F5" w:rsidRDefault="00DF7134" w:rsidP="003438F5">
            <w:pPr>
              <w:jc w:val="center"/>
            </w:pPr>
            <w:r>
              <w:t xml:space="preserve">ул. </w:t>
            </w:r>
            <w:r w:rsidRPr="005218F5">
              <w:t>Диксона</w:t>
            </w:r>
          </w:p>
        </w:tc>
        <w:tc>
          <w:tcPr>
            <w:tcW w:w="992" w:type="dxa"/>
            <w:vAlign w:val="center"/>
            <w:hideMark/>
          </w:tcPr>
          <w:p w:rsidR="00DF7134" w:rsidRPr="005218F5" w:rsidRDefault="00DF7134" w:rsidP="003438F5">
            <w:pPr>
              <w:jc w:val="center"/>
            </w:pPr>
            <w:r w:rsidRPr="005218F5">
              <w:t>11</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63</w:t>
            </w:r>
          </w:p>
        </w:tc>
        <w:tc>
          <w:tcPr>
            <w:tcW w:w="1843" w:type="dxa"/>
            <w:vAlign w:val="center"/>
            <w:hideMark/>
          </w:tcPr>
          <w:p w:rsidR="00DF7134" w:rsidRPr="005218F5" w:rsidRDefault="00DF7134" w:rsidP="003438F5">
            <w:pPr>
              <w:jc w:val="center"/>
            </w:pPr>
            <w:r w:rsidRPr="005218F5">
              <w:t>37-21-40</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55</w:t>
            </w:r>
          </w:p>
        </w:tc>
        <w:tc>
          <w:tcPr>
            <w:tcW w:w="2126" w:type="dxa"/>
            <w:vAlign w:val="center"/>
            <w:hideMark/>
          </w:tcPr>
          <w:p w:rsidR="00DF7134" w:rsidRPr="005218F5" w:rsidRDefault="00DF7134" w:rsidP="003438F5">
            <w:pPr>
              <w:jc w:val="center"/>
            </w:pPr>
            <w:r>
              <w:t>Кафе «Городок»</w:t>
            </w:r>
          </w:p>
        </w:tc>
        <w:tc>
          <w:tcPr>
            <w:tcW w:w="2126" w:type="dxa"/>
            <w:vAlign w:val="center"/>
            <w:hideMark/>
          </w:tcPr>
          <w:p w:rsidR="00DF7134" w:rsidRPr="005218F5" w:rsidRDefault="00DF7134" w:rsidP="003438F5">
            <w:pPr>
              <w:jc w:val="center"/>
            </w:pPr>
            <w:r>
              <w:t xml:space="preserve">ул. </w:t>
            </w:r>
            <w:r w:rsidRPr="005218F5">
              <w:t>Спортивная</w:t>
            </w:r>
          </w:p>
        </w:tc>
        <w:tc>
          <w:tcPr>
            <w:tcW w:w="992" w:type="dxa"/>
            <w:vAlign w:val="center"/>
            <w:hideMark/>
          </w:tcPr>
          <w:p w:rsidR="00DF7134" w:rsidRPr="005218F5" w:rsidRDefault="00DF7134" w:rsidP="003438F5">
            <w:pPr>
              <w:jc w:val="center"/>
            </w:pPr>
            <w:r w:rsidRPr="005218F5">
              <w:t>10</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60</w:t>
            </w:r>
          </w:p>
        </w:tc>
        <w:tc>
          <w:tcPr>
            <w:tcW w:w="1843" w:type="dxa"/>
            <w:vAlign w:val="center"/>
            <w:hideMark/>
          </w:tcPr>
          <w:p w:rsidR="00DF7134" w:rsidRPr="005218F5" w:rsidRDefault="00DF7134" w:rsidP="003438F5">
            <w:pPr>
              <w:jc w:val="center"/>
            </w:pPr>
            <w:r w:rsidRPr="005218F5">
              <w:t>49-19-05</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56</w:t>
            </w:r>
          </w:p>
        </w:tc>
        <w:tc>
          <w:tcPr>
            <w:tcW w:w="2126" w:type="dxa"/>
            <w:vAlign w:val="center"/>
            <w:hideMark/>
          </w:tcPr>
          <w:p w:rsidR="00DF7134" w:rsidRPr="005218F5" w:rsidRDefault="00DF7134" w:rsidP="003438F5">
            <w:pPr>
              <w:jc w:val="center"/>
            </w:pPr>
            <w:r>
              <w:t>Кафе «Царская трапеза»</w:t>
            </w:r>
          </w:p>
        </w:tc>
        <w:tc>
          <w:tcPr>
            <w:tcW w:w="2126" w:type="dxa"/>
            <w:vAlign w:val="center"/>
            <w:hideMark/>
          </w:tcPr>
          <w:p w:rsidR="00DF7134" w:rsidRPr="005218F5" w:rsidRDefault="00DF7134" w:rsidP="003438F5">
            <w:pPr>
              <w:jc w:val="center"/>
            </w:pPr>
            <w:r>
              <w:t xml:space="preserve">ул. </w:t>
            </w:r>
            <w:r w:rsidRPr="005218F5">
              <w:t>Спортивная</w:t>
            </w:r>
          </w:p>
        </w:tc>
        <w:tc>
          <w:tcPr>
            <w:tcW w:w="992" w:type="dxa"/>
            <w:vAlign w:val="center"/>
            <w:hideMark/>
          </w:tcPr>
          <w:p w:rsidR="00DF7134" w:rsidRPr="005218F5" w:rsidRDefault="00DF7134" w:rsidP="003438F5">
            <w:pPr>
              <w:jc w:val="center"/>
            </w:pPr>
            <w:r w:rsidRPr="005218F5">
              <w:t>10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250</w:t>
            </w:r>
          </w:p>
        </w:tc>
        <w:tc>
          <w:tcPr>
            <w:tcW w:w="1843" w:type="dxa"/>
            <w:vAlign w:val="center"/>
            <w:hideMark/>
          </w:tcPr>
          <w:p w:rsidR="00DF7134" w:rsidRPr="005218F5" w:rsidRDefault="00DF7134" w:rsidP="003438F5">
            <w:pPr>
              <w:jc w:val="center"/>
            </w:pPr>
            <w:r w:rsidRPr="005218F5">
              <w:t>38-27-66</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57</w:t>
            </w:r>
          </w:p>
        </w:tc>
        <w:tc>
          <w:tcPr>
            <w:tcW w:w="2126" w:type="dxa"/>
            <w:vAlign w:val="center"/>
            <w:hideMark/>
          </w:tcPr>
          <w:p w:rsidR="00DF7134" w:rsidRPr="005218F5" w:rsidRDefault="00DF7134" w:rsidP="003438F5">
            <w:pPr>
              <w:jc w:val="center"/>
            </w:pPr>
            <w:r>
              <w:t>Кафе «Дорожное»</w:t>
            </w:r>
          </w:p>
        </w:tc>
        <w:tc>
          <w:tcPr>
            <w:tcW w:w="2126" w:type="dxa"/>
            <w:vAlign w:val="center"/>
            <w:hideMark/>
          </w:tcPr>
          <w:p w:rsidR="00DF7134" w:rsidRPr="005218F5" w:rsidRDefault="00DF7134" w:rsidP="003438F5">
            <w:pPr>
              <w:jc w:val="center"/>
            </w:pPr>
            <w:r>
              <w:t xml:space="preserve">ул. </w:t>
            </w:r>
            <w:r w:rsidRPr="005218F5">
              <w:t>Строителей</w:t>
            </w:r>
          </w:p>
        </w:tc>
        <w:tc>
          <w:tcPr>
            <w:tcW w:w="992" w:type="dxa"/>
            <w:vAlign w:val="center"/>
            <w:hideMark/>
          </w:tcPr>
          <w:p w:rsidR="00DF7134" w:rsidRPr="005218F5" w:rsidRDefault="00DF7134" w:rsidP="003438F5">
            <w:pPr>
              <w:jc w:val="center"/>
            </w:pPr>
            <w:r w:rsidRPr="005218F5">
              <w:t>4</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40</w:t>
            </w:r>
          </w:p>
        </w:tc>
        <w:tc>
          <w:tcPr>
            <w:tcW w:w="1843" w:type="dxa"/>
            <w:vAlign w:val="center"/>
            <w:hideMark/>
          </w:tcPr>
          <w:p w:rsidR="00DF7134" w:rsidRPr="005218F5" w:rsidRDefault="00DF7134" w:rsidP="003438F5">
            <w:pPr>
              <w:jc w:val="center"/>
            </w:pPr>
            <w:r w:rsidRPr="005218F5">
              <w:t>37-28-32</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lastRenderedPageBreak/>
              <w:t>58</w:t>
            </w:r>
          </w:p>
        </w:tc>
        <w:tc>
          <w:tcPr>
            <w:tcW w:w="2126" w:type="dxa"/>
            <w:vAlign w:val="center"/>
            <w:hideMark/>
          </w:tcPr>
          <w:p w:rsidR="00DF7134" w:rsidRPr="005218F5" w:rsidRDefault="00DF7134" w:rsidP="003438F5">
            <w:pPr>
              <w:jc w:val="center"/>
            </w:pPr>
            <w:r>
              <w:t>Ресторан «Чайхона Северная»</w:t>
            </w:r>
          </w:p>
        </w:tc>
        <w:tc>
          <w:tcPr>
            <w:tcW w:w="2126" w:type="dxa"/>
            <w:vAlign w:val="center"/>
            <w:hideMark/>
          </w:tcPr>
          <w:p w:rsidR="00DF7134" w:rsidRPr="005218F5" w:rsidRDefault="00DF7134" w:rsidP="003438F5">
            <w:pPr>
              <w:jc w:val="center"/>
            </w:pPr>
            <w:r>
              <w:t xml:space="preserve">ул. </w:t>
            </w:r>
            <w:r w:rsidRPr="005218F5">
              <w:t>Строителей</w:t>
            </w:r>
          </w:p>
        </w:tc>
        <w:tc>
          <w:tcPr>
            <w:tcW w:w="992" w:type="dxa"/>
            <w:vAlign w:val="center"/>
            <w:hideMark/>
          </w:tcPr>
          <w:p w:rsidR="00DF7134" w:rsidRPr="005218F5" w:rsidRDefault="00DF7134" w:rsidP="003438F5">
            <w:pPr>
              <w:jc w:val="center"/>
            </w:pPr>
            <w:r w:rsidRPr="005218F5">
              <w:t>12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140</w:t>
            </w:r>
          </w:p>
        </w:tc>
        <w:tc>
          <w:tcPr>
            <w:tcW w:w="1843" w:type="dxa"/>
            <w:vAlign w:val="center"/>
            <w:hideMark/>
          </w:tcPr>
          <w:p w:rsidR="00DF7134" w:rsidRPr="005218F5" w:rsidRDefault="00DF7134" w:rsidP="003438F5">
            <w:pPr>
              <w:jc w:val="center"/>
            </w:pPr>
            <w:r w:rsidRPr="005218F5">
              <w:t>45-25-25</w:t>
            </w:r>
            <w:r w:rsidRPr="005218F5">
              <w:br/>
              <w:t>36-48-88</w:t>
            </w:r>
          </w:p>
        </w:tc>
      </w:tr>
      <w:tr w:rsidR="00DF7134" w:rsidRPr="005218F5" w:rsidTr="00DF7134">
        <w:trPr>
          <w:trHeight w:val="405"/>
        </w:trPr>
        <w:tc>
          <w:tcPr>
            <w:tcW w:w="426" w:type="dxa"/>
            <w:shd w:val="clear" w:color="000000" w:fill="FFFFFF"/>
            <w:vAlign w:val="center"/>
            <w:hideMark/>
          </w:tcPr>
          <w:p w:rsidR="00DF7134" w:rsidRPr="005218F5" w:rsidRDefault="00DF7134" w:rsidP="003438F5">
            <w:pPr>
              <w:jc w:val="center"/>
              <w:rPr>
                <w:color w:val="000000"/>
              </w:rPr>
            </w:pPr>
            <w:r>
              <w:rPr>
                <w:color w:val="000000"/>
              </w:rPr>
              <w:t>59</w:t>
            </w:r>
          </w:p>
        </w:tc>
        <w:tc>
          <w:tcPr>
            <w:tcW w:w="2126" w:type="dxa"/>
            <w:vAlign w:val="center"/>
            <w:hideMark/>
          </w:tcPr>
          <w:p w:rsidR="00DF7134" w:rsidRPr="005218F5" w:rsidRDefault="00DF7134" w:rsidP="003438F5">
            <w:pPr>
              <w:jc w:val="center"/>
            </w:pPr>
            <w:r>
              <w:t>Кафе «ВиВа»</w:t>
            </w:r>
          </w:p>
        </w:tc>
        <w:tc>
          <w:tcPr>
            <w:tcW w:w="2126" w:type="dxa"/>
            <w:vAlign w:val="center"/>
            <w:hideMark/>
          </w:tcPr>
          <w:p w:rsidR="00DF7134" w:rsidRPr="005218F5" w:rsidRDefault="00DF7134" w:rsidP="003438F5">
            <w:pPr>
              <w:jc w:val="center"/>
            </w:pPr>
            <w:r>
              <w:t xml:space="preserve">ул. </w:t>
            </w:r>
            <w:r w:rsidRPr="005218F5">
              <w:t>Строителей</w:t>
            </w:r>
          </w:p>
        </w:tc>
        <w:tc>
          <w:tcPr>
            <w:tcW w:w="992" w:type="dxa"/>
            <w:vAlign w:val="center"/>
            <w:hideMark/>
          </w:tcPr>
          <w:p w:rsidR="00DF7134" w:rsidRPr="005218F5" w:rsidRDefault="00DF7134" w:rsidP="003438F5">
            <w:pPr>
              <w:jc w:val="center"/>
            </w:pPr>
            <w:r w:rsidRPr="005218F5">
              <w:t>14</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40</w:t>
            </w:r>
          </w:p>
        </w:tc>
        <w:tc>
          <w:tcPr>
            <w:tcW w:w="1843" w:type="dxa"/>
            <w:vAlign w:val="center"/>
            <w:hideMark/>
          </w:tcPr>
          <w:p w:rsidR="00DF7134" w:rsidRPr="005218F5" w:rsidRDefault="00DF7134" w:rsidP="003438F5">
            <w:pPr>
              <w:jc w:val="center"/>
            </w:pPr>
            <w:r w:rsidRPr="005218F5">
              <w:t>33-73-33</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60</w:t>
            </w:r>
          </w:p>
        </w:tc>
        <w:tc>
          <w:tcPr>
            <w:tcW w:w="2126" w:type="dxa"/>
            <w:vAlign w:val="center"/>
            <w:hideMark/>
          </w:tcPr>
          <w:p w:rsidR="00DF7134" w:rsidRPr="005218F5" w:rsidRDefault="00DF7134" w:rsidP="003438F5">
            <w:pPr>
              <w:jc w:val="center"/>
            </w:pPr>
            <w:r>
              <w:t>Кафе «Хижина»</w:t>
            </w:r>
          </w:p>
        </w:tc>
        <w:tc>
          <w:tcPr>
            <w:tcW w:w="2126" w:type="dxa"/>
            <w:vAlign w:val="center"/>
            <w:hideMark/>
          </w:tcPr>
          <w:p w:rsidR="00DF7134" w:rsidRPr="005218F5" w:rsidRDefault="00DF7134" w:rsidP="003438F5">
            <w:pPr>
              <w:jc w:val="center"/>
            </w:pPr>
            <w:r>
              <w:t xml:space="preserve">ул. </w:t>
            </w:r>
            <w:r w:rsidRPr="005218F5">
              <w:t>Строителей</w:t>
            </w:r>
          </w:p>
        </w:tc>
        <w:tc>
          <w:tcPr>
            <w:tcW w:w="992" w:type="dxa"/>
            <w:vAlign w:val="center"/>
            <w:hideMark/>
          </w:tcPr>
          <w:p w:rsidR="00DF7134" w:rsidRPr="005218F5" w:rsidRDefault="00DF7134" w:rsidP="003438F5">
            <w:pPr>
              <w:jc w:val="center"/>
            </w:pPr>
            <w:r w:rsidRPr="005218F5">
              <w:t>17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50</w:t>
            </w:r>
          </w:p>
        </w:tc>
        <w:tc>
          <w:tcPr>
            <w:tcW w:w="1843" w:type="dxa"/>
            <w:vAlign w:val="center"/>
            <w:hideMark/>
          </w:tcPr>
          <w:p w:rsidR="00DF7134" w:rsidRPr="005218F5" w:rsidRDefault="00DF7134" w:rsidP="003438F5">
            <w:pPr>
              <w:jc w:val="center"/>
            </w:pPr>
            <w:r w:rsidRPr="005218F5">
              <w:t>33-33-31</w:t>
            </w:r>
            <w:r w:rsidRPr="005218F5">
              <w:br/>
              <w:t>45-25-00</w:t>
            </w:r>
          </w:p>
        </w:tc>
      </w:tr>
      <w:tr w:rsidR="00DF7134" w:rsidRPr="005218F5" w:rsidTr="00DF7134">
        <w:trPr>
          <w:trHeight w:val="401"/>
        </w:trPr>
        <w:tc>
          <w:tcPr>
            <w:tcW w:w="426" w:type="dxa"/>
            <w:shd w:val="clear" w:color="000000" w:fill="FFFFFF"/>
            <w:vAlign w:val="center"/>
            <w:hideMark/>
          </w:tcPr>
          <w:p w:rsidR="00DF7134" w:rsidRPr="005218F5" w:rsidRDefault="00DF7134" w:rsidP="003438F5">
            <w:pPr>
              <w:jc w:val="center"/>
              <w:rPr>
                <w:color w:val="000000"/>
              </w:rPr>
            </w:pPr>
            <w:r>
              <w:rPr>
                <w:color w:val="000000"/>
              </w:rPr>
              <w:t>61</w:t>
            </w:r>
          </w:p>
        </w:tc>
        <w:tc>
          <w:tcPr>
            <w:tcW w:w="2126" w:type="dxa"/>
            <w:vAlign w:val="center"/>
            <w:hideMark/>
          </w:tcPr>
          <w:p w:rsidR="00DF7134" w:rsidRPr="005218F5" w:rsidRDefault="00DF7134" w:rsidP="003438F5">
            <w:pPr>
              <w:jc w:val="center"/>
            </w:pPr>
            <w:r>
              <w:t>Кафе «</w:t>
            </w:r>
            <w:r w:rsidRPr="005218F5">
              <w:t>Ла</w:t>
            </w:r>
            <w:r>
              <w:t>комка»</w:t>
            </w:r>
          </w:p>
        </w:tc>
        <w:tc>
          <w:tcPr>
            <w:tcW w:w="2126" w:type="dxa"/>
            <w:vAlign w:val="center"/>
            <w:hideMark/>
          </w:tcPr>
          <w:p w:rsidR="00DF7134" w:rsidRPr="005218F5" w:rsidRDefault="00DF7134" w:rsidP="003438F5">
            <w:pPr>
              <w:jc w:val="center"/>
            </w:pPr>
            <w:r>
              <w:t xml:space="preserve">ул. </w:t>
            </w:r>
            <w:r w:rsidRPr="005218F5">
              <w:t>Космонавтов</w:t>
            </w:r>
          </w:p>
        </w:tc>
        <w:tc>
          <w:tcPr>
            <w:tcW w:w="992" w:type="dxa"/>
            <w:vAlign w:val="center"/>
            <w:hideMark/>
          </w:tcPr>
          <w:p w:rsidR="00DF7134" w:rsidRPr="005218F5" w:rsidRDefault="00DF7134" w:rsidP="003438F5">
            <w:pPr>
              <w:jc w:val="center"/>
            </w:pPr>
            <w:r w:rsidRPr="005218F5">
              <w:t>39</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40</w:t>
            </w:r>
          </w:p>
        </w:tc>
        <w:tc>
          <w:tcPr>
            <w:tcW w:w="1843" w:type="dxa"/>
            <w:vAlign w:val="center"/>
            <w:hideMark/>
          </w:tcPr>
          <w:p w:rsidR="00DF7134" w:rsidRPr="005218F5" w:rsidRDefault="00DF7134" w:rsidP="003438F5">
            <w:pPr>
              <w:jc w:val="center"/>
            </w:pPr>
            <w:r w:rsidRPr="005218F5">
              <w:t>37-10-78</w:t>
            </w:r>
          </w:p>
        </w:tc>
      </w:tr>
      <w:tr w:rsidR="00DF7134" w:rsidRPr="005218F5" w:rsidTr="00DF7134">
        <w:trPr>
          <w:trHeight w:val="431"/>
        </w:trPr>
        <w:tc>
          <w:tcPr>
            <w:tcW w:w="426" w:type="dxa"/>
            <w:shd w:val="clear" w:color="000000" w:fill="FFFFFF"/>
            <w:vAlign w:val="center"/>
            <w:hideMark/>
          </w:tcPr>
          <w:p w:rsidR="00DF7134" w:rsidRPr="005218F5" w:rsidRDefault="00DF7134" w:rsidP="003438F5">
            <w:pPr>
              <w:jc w:val="center"/>
              <w:rPr>
                <w:color w:val="000000"/>
              </w:rPr>
            </w:pPr>
            <w:r>
              <w:rPr>
                <w:color w:val="000000"/>
              </w:rPr>
              <w:t>62</w:t>
            </w:r>
          </w:p>
        </w:tc>
        <w:tc>
          <w:tcPr>
            <w:tcW w:w="2126" w:type="dxa"/>
            <w:vAlign w:val="center"/>
            <w:hideMark/>
          </w:tcPr>
          <w:p w:rsidR="00DF7134" w:rsidRPr="005218F5" w:rsidRDefault="00DF7134" w:rsidP="003438F5">
            <w:pPr>
              <w:jc w:val="center"/>
            </w:pPr>
            <w:r>
              <w:t>Кафе «Пальма»</w:t>
            </w:r>
          </w:p>
        </w:tc>
        <w:tc>
          <w:tcPr>
            <w:tcW w:w="2126" w:type="dxa"/>
            <w:vAlign w:val="center"/>
            <w:hideMark/>
          </w:tcPr>
          <w:p w:rsidR="00DF7134" w:rsidRPr="005218F5" w:rsidRDefault="00DF7134" w:rsidP="003438F5">
            <w:pPr>
              <w:jc w:val="center"/>
            </w:pPr>
            <w:r>
              <w:t xml:space="preserve">ул. </w:t>
            </w:r>
            <w:r w:rsidRPr="005218F5">
              <w:t>Федоровского</w:t>
            </w:r>
          </w:p>
        </w:tc>
        <w:tc>
          <w:tcPr>
            <w:tcW w:w="992" w:type="dxa"/>
            <w:vAlign w:val="center"/>
            <w:hideMark/>
          </w:tcPr>
          <w:p w:rsidR="00DF7134" w:rsidRPr="005218F5" w:rsidRDefault="00DF7134" w:rsidP="003438F5">
            <w:pPr>
              <w:jc w:val="center"/>
            </w:pPr>
            <w:r w:rsidRPr="005218F5">
              <w:t>2 А</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120</w:t>
            </w:r>
          </w:p>
        </w:tc>
        <w:tc>
          <w:tcPr>
            <w:tcW w:w="1843" w:type="dxa"/>
            <w:vAlign w:val="center"/>
            <w:hideMark/>
          </w:tcPr>
          <w:p w:rsidR="00DF7134" w:rsidRPr="005218F5" w:rsidRDefault="00DF7134" w:rsidP="003438F5">
            <w:pPr>
              <w:jc w:val="center"/>
            </w:pPr>
            <w:r w:rsidRPr="005218F5">
              <w:t>41-50-40</w:t>
            </w:r>
          </w:p>
        </w:tc>
      </w:tr>
      <w:tr w:rsidR="00DF7134" w:rsidRPr="005218F5" w:rsidTr="00DF7134">
        <w:trPr>
          <w:trHeight w:val="423"/>
        </w:trPr>
        <w:tc>
          <w:tcPr>
            <w:tcW w:w="426" w:type="dxa"/>
            <w:shd w:val="clear" w:color="000000" w:fill="FFFFFF"/>
            <w:vAlign w:val="center"/>
            <w:hideMark/>
          </w:tcPr>
          <w:p w:rsidR="00DF7134" w:rsidRPr="005218F5" w:rsidRDefault="00DF7134" w:rsidP="003438F5">
            <w:pPr>
              <w:jc w:val="center"/>
              <w:rPr>
                <w:color w:val="000000"/>
              </w:rPr>
            </w:pPr>
            <w:r>
              <w:rPr>
                <w:color w:val="000000"/>
              </w:rPr>
              <w:t>63</w:t>
            </w:r>
          </w:p>
        </w:tc>
        <w:tc>
          <w:tcPr>
            <w:tcW w:w="2126" w:type="dxa"/>
            <w:vAlign w:val="center"/>
            <w:hideMark/>
          </w:tcPr>
          <w:p w:rsidR="00DF7134" w:rsidRPr="005218F5" w:rsidRDefault="00DF7134" w:rsidP="003438F5">
            <w:pPr>
              <w:jc w:val="center"/>
            </w:pPr>
            <w:r>
              <w:t>Кафе «Чинар»</w:t>
            </w:r>
          </w:p>
        </w:tc>
        <w:tc>
          <w:tcPr>
            <w:tcW w:w="2126" w:type="dxa"/>
            <w:vAlign w:val="center"/>
            <w:hideMark/>
          </w:tcPr>
          <w:p w:rsidR="00DF7134" w:rsidRPr="005218F5" w:rsidRDefault="00DF7134" w:rsidP="003438F5">
            <w:pPr>
              <w:jc w:val="center"/>
            </w:pPr>
            <w:r>
              <w:t xml:space="preserve">ул. </w:t>
            </w:r>
            <w:r w:rsidRPr="005218F5">
              <w:t>Рудная</w:t>
            </w:r>
          </w:p>
        </w:tc>
        <w:tc>
          <w:tcPr>
            <w:tcW w:w="992" w:type="dxa"/>
            <w:vAlign w:val="center"/>
            <w:hideMark/>
          </w:tcPr>
          <w:p w:rsidR="00DF7134" w:rsidRPr="005218F5" w:rsidRDefault="00DF7134" w:rsidP="003438F5">
            <w:pPr>
              <w:jc w:val="center"/>
            </w:pPr>
            <w:r w:rsidRPr="005218F5">
              <w:t>42</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126</w:t>
            </w:r>
          </w:p>
        </w:tc>
        <w:tc>
          <w:tcPr>
            <w:tcW w:w="1843" w:type="dxa"/>
            <w:vAlign w:val="center"/>
            <w:hideMark/>
          </w:tcPr>
          <w:p w:rsidR="00DF7134" w:rsidRPr="005218F5" w:rsidRDefault="00DF7134" w:rsidP="003438F5">
            <w:pPr>
              <w:jc w:val="center"/>
            </w:pPr>
            <w:r w:rsidRPr="005218F5">
              <w:t>32-64-60</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64</w:t>
            </w:r>
          </w:p>
        </w:tc>
        <w:tc>
          <w:tcPr>
            <w:tcW w:w="2126" w:type="dxa"/>
            <w:vAlign w:val="center"/>
            <w:hideMark/>
          </w:tcPr>
          <w:p w:rsidR="00DF7134" w:rsidRPr="005218F5" w:rsidRDefault="00DF7134" w:rsidP="003438F5">
            <w:pPr>
              <w:jc w:val="center"/>
            </w:pPr>
            <w:r w:rsidRPr="005218F5">
              <w:t>Ресторан</w:t>
            </w:r>
          </w:p>
        </w:tc>
        <w:tc>
          <w:tcPr>
            <w:tcW w:w="2126" w:type="dxa"/>
            <w:vAlign w:val="center"/>
            <w:hideMark/>
          </w:tcPr>
          <w:p w:rsidR="00DF7134" w:rsidRPr="005218F5" w:rsidRDefault="00DF7134" w:rsidP="003438F5">
            <w:pPr>
              <w:jc w:val="center"/>
            </w:pPr>
            <w:r>
              <w:t xml:space="preserve">ул. </w:t>
            </w:r>
            <w:r w:rsidRPr="005218F5">
              <w:t>Первопроходцев</w:t>
            </w:r>
          </w:p>
        </w:tc>
        <w:tc>
          <w:tcPr>
            <w:tcW w:w="992" w:type="dxa"/>
            <w:vAlign w:val="center"/>
            <w:hideMark/>
          </w:tcPr>
          <w:p w:rsidR="00DF7134" w:rsidRPr="005218F5" w:rsidRDefault="00DF7134" w:rsidP="003438F5">
            <w:pPr>
              <w:jc w:val="center"/>
            </w:pPr>
            <w:r w:rsidRPr="005218F5">
              <w:t>15</w:t>
            </w:r>
          </w:p>
        </w:tc>
        <w:tc>
          <w:tcPr>
            <w:tcW w:w="1134" w:type="dxa"/>
            <w:vAlign w:val="center"/>
            <w:hideMark/>
          </w:tcPr>
          <w:p w:rsidR="00DF7134" w:rsidRPr="005218F5" w:rsidRDefault="00DF7134" w:rsidP="003438F5">
            <w:pPr>
              <w:jc w:val="center"/>
            </w:pPr>
            <w:r w:rsidRPr="005218F5">
              <w:t>-</w:t>
            </w:r>
          </w:p>
        </w:tc>
        <w:tc>
          <w:tcPr>
            <w:tcW w:w="1418" w:type="dxa"/>
            <w:vAlign w:val="center"/>
            <w:hideMark/>
          </w:tcPr>
          <w:p w:rsidR="00DF7134" w:rsidRPr="005218F5" w:rsidRDefault="00DF7134" w:rsidP="003438F5">
            <w:pPr>
              <w:jc w:val="center"/>
            </w:pPr>
            <w:r w:rsidRPr="005218F5">
              <w:t>100</w:t>
            </w:r>
          </w:p>
        </w:tc>
        <w:tc>
          <w:tcPr>
            <w:tcW w:w="1843" w:type="dxa"/>
            <w:vAlign w:val="center"/>
            <w:hideMark/>
          </w:tcPr>
          <w:p w:rsidR="00DF7134" w:rsidRPr="005218F5" w:rsidRDefault="00DF7134" w:rsidP="003438F5">
            <w:pPr>
              <w:jc w:val="center"/>
            </w:pPr>
            <w:r w:rsidRPr="005218F5">
              <w:t>44-80-01</w:t>
            </w:r>
            <w:r w:rsidRPr="005218F5">
              <w:br/>
              <w:t>44-80-02</w:t>
            </w:r>
          </w:p>
        </w:tc>
      </w:tr>
      <w:tr w:rsidR="00DF7134" w:rsidRPr="005218F5" w:rsidTr="00DF7134">
        <w:trPr>
          <w:trHeight w:val="20"/>
        </w:trPr>
        <w:tc>
          <w:tcPr>
            <w:tcW w:w="426" w:type="dxa"/>
            <w:shd w:val="clear" w:color="000000" w:fill="FFFFFF"/>
            <w:vAlign w:val="center"/>
            <w:hideMark/>
          </w:tcPr>
          <w:p w:rsidR="00DF7134" w:rsidRPr="005218F5" w:rsidRDefault="00DF7134" w:rsidP="003438F5">
            <w:pPr>
              <w:jc w:val="center"/>
              <w:rPr>
                <w:color w:val="000000"/>
              </w:rPr>
            </w:pPr>
            <w:r>
              <w:rPr>
                <w:color w:val="000000"/>
              </w:rPr>
              <w:t>65</w:t>
            </w:r>
          </w:p>
        </w:tc>
        <w:tc>
          <w:tcPr>
            <w:tcW w:w="2126" w:type="dxa"/>
            <w:shd w:val="clear" w:color="000000" w:fill="FFFFFF"/>
            <w:vAlign w:val="center"/>
            <w:hideMark/>
          </w:tcPr>
          <w:p w:rsidR="00DF7134" w:rsidRPr="005218F5" w:rsidRDefault="00DF7134" w:rsidP="003438F5">
            <w:pPr>
              <w:jc w:val="center"/>
              <w:rPr>
                <w:color w:val="000000"/>
              </w:rPr>
            </w:pPr>
            <w:r>
              <w:rPr>
                <w:color w:val="000000"/>
              </w:rPr>
              <w:t>Ресторан «Таймырский»</w:t>
            </w:r>
          </w:p>
        </w:tc>
        <w:tc>
          <w:tcPr>
            <w:tcW w:w="2126" w:type="dxa"/>
            <w:shd w:val="clear" w:color="000000" w:fill="FFFFFF"/>
            <w:vAlign w:val="center"/>
            <w:hideMark/>
          </w:tcPr>
          <w:p w:rsidR="00DF7134" w:rsidRPr="005218F5" w:rsidRDefault="00DF7134" w:rsidP="003438F5">
            <w:pPr>
              <w:jc w:val="center"/>
              <w:rPr>
                <w:color w:val="000000"/>
              </w:rPr>
            </w:pPr>
            <w:r>
              <w:t xml:space="preserve">ул. </w:t>
            </w:r>
            <w:r w:rsidRPr="005218F5">
              <w:rPr>
                <w:color w:val="000000"/>
              </w:rPr>
              <w:t>Победы</w:t>
            </w:r>
          </w:p>
        </w:tc>
        <w:tc>
          <w:tcPr>
            <w:tcW w:w="992" w:type="dxa"/>
            <w:shd w:val="clear" w:color="000000" w:fill="FFFFFF"/>
            <w:vAlign w:val="center"/>
            <w:hideMark/>
          </w:tcPr>
          <w:p w:rsidR="00DF7134" w:rsidRPr="005218F5" w:rsidRDefault="00DF7134" w:rsidP="003438F5">
            <w:pPr>
              <w:jc w:val="center"/>
              <w:rPr>
                <w:color w:val="000000"/>
              </w:rPr>
            </w:pPr>
            <w:r w:rsidRPr="005218F5">
              <w:rPr>
                <w:color w:val="000000"/>
              </w:rPr>
              <w:t>1 А</w:t>
            </w:r>
          </w:p>
        </w:tc>
        <w:tc>
          <w:tcPr>
            <w:tcW w:w="1134" w:type="dxa"/>
            <w:shd w:val="clear" w:color="000000" w:fill="FFFFFF"/>
            <w:vAlign w:val="center"/>
            <w:hideMark/>
          </w:tcPr>
          <w:p w:rsidR="00DF7134" w:rsidRPr="005218F5" w:rsidRDefault="00DF7134" w:rsidP="003438F5">
            <w:pPr>
              <w:jc w:val="center"/>
              <w:rPr>
                <w:color w:val="000000"/>
              </w:rPr>
            </w:pPr>
            <w:r w:rsidRPr="005218F5">
              <w:rPr>
                <w:color w:val="000000"/>
              </w:rPr>
              <w:t>-</w:t>
            </w:r>
          </w:p>
        </w:tc>
        <w:tc>
          <w:tcPr>
            <w:tcW w:w="1418" w:type="dxa"/>
            <w:shd w:val="clear" w:color="000000" w:fill="FFFFFF"/>
            <w:vAlign w:val="center"/>
            <w:hideMark/>
          </w:tcPr>
          <w:p w:rsidR="00DF7134" w:rsidRPr="005218F5" w:rsidRDefault="00DF7134" w:rsidP="003438F5">
            <w:pPr>
              <w:jc w:val="center"/>
              <w:rPr>
                <w:color w:val="000000"/>
              </w:rPr>
            </w:pPr>
            <w:r w:rsidRPr="005218F5">
              <w:rPr>
                <w:color w:val="000000"/>
              </w:rPr>
              <w:t>86</w:t>
            </w:r>
          </w:p>
        </w:tc>
        <w:tc>
          <w:tcPr>
            <w:tcW w:w="1843" w:type="dxa"/>
            <w:shd w:val="clear" w:color="000000" w:fill="FFFFFF"/>
            <w:vAlign w:val="center"/>
            <w:hideMark/>
          </w:tcPr>
          <w:p w:rsidR="00DF7134" w:rsidRPr="005218F5" w:rsidRDefault="00DF7134" w:rsidP="003438F5">
            <w:pPr>
              <w:jc w:val="center"/>
              <w:rPr>
                <w:color w:val="000000"/>
              </w:rPr>
            </w:pPr>
            <w:r w:rsidRPr="005218F5">
              <w:rPr>
                <w:color w:val="000000"/>
              </w:rPr>
              <w:t>8-903-989-69-48</w:t>
            </w:r>
          </w:p>
        </w:tc>
      </w:tr>
      <w:tr w:rsidR="00DF7134" w:rsidRPr="005218F5" w:rsidTr="00DF7134">
        <w:trPr>
          <w:trHeight w:val="377"/>
        </w:trPr>
        <w:tc>
          <w:tcPr>
            <w:tcW w:w="426" w:type="dxa"/>
            <w:shd w:val="clear" w:color="000000" w:fill="FFFFFF"/>
            <w:vAlign w:val="center"/>
            <w:hideMark/>
          </w:tcPr>
          <w:p w:rsidR="00DF7134" w:rsidRPr="005218F5" w:rsidRDefault="00DF7134" w:rsidP="003438F5">
            <w:pPr>
              <w:jc w:val="center"/>
              <w:rPr>
                <w:color w:val="000000"/>
              </w:rPr>
            </w:pPr>
            <w:r>
              <w:rPr>
                <w:color w:val="000000"/>
              </w:rPr>
              <w:t>66</w:t>
            </w:r>
          </w:p>
        </w:tc>
        <w:tc>
          <w:tcPr>
            <w:tcW w:w="2126" w:type="dxa"/>
            <w:shd w:val="clear" w:color="000000" w:fill="FFFFFF"/>
            <w:vAlign w:val="center"/>
            <w:hideMark/>
          </w:tcPr>
          <w:p w:rsidR="00DF7134" w:rsidRPr="005218F5" w:rsidRDefault="00DF7134" w:rsidP="003438F5">
            <w:pPr>
              <w:jc w:val="center"/>
              <w:rPr>
                <w:color w:val="000000"/>
              </w:rPr>
            </w:pPr>
            <w:r>
              <w:rPr>
                <w:color w:val="000000"/>
              </w:rPr>
              <w:t>Кафе «Пиццерия»</w:t>
            </w:r>
          </w:p>
        </w:tc>
        <w:tc>
          <w:tcPr>
            <w:tcW w:w="2126" w:type="dxa"/>
            <w:shd w:val="clear" w:color="000000" w:fill="FFFFFF"/>
            <w:vAlign w:val="center"/>
            <w:hideMark/>
          </w:tcPr>
          <w:p w:rsidR="00DF7134" w:rsidRPr="005218F5" w:rsidRDefault="00DF7134" w:rsidP="003438F5">
            <w:pPr>
              <w:jc w:val="center"/>
              <w:rPr>
                <w:color w:val="000000"/>
              </w:rPr>
            </w:pPr>
            <w:r>
              <w:t xml:space="preserve">ул. </w:t>
            </w:r>
            <w:r w:rsidRPr="005218F5">
              <w:rPr>
                <w:color w:val="000000"/>
              </w:rPr>
              <w:t>Надеждинская</w:t>
            </w:r>
          </w:p>
        </w:tc>
        <w:tc>
          <w:tcPr>
            <w:tcW w:w="992" w:type="dxa"/>
            <w:shd w:val="clear" w:color="000000" w:fill="FFFFFF"/>
            <w:vAlign w:val="center"/>
            <w:hideMark/>
          </w:tcPr>
          <w:p w:rsidR="00DF7134" w:rsidRPr="005218F5" w:rsidRDefault="00DF7134" w:rsidP="003438F5">
            <w:pPr>
              <w:jc w:val="center"/>
              <w:rPr>
                <w:color w:val="000000"/>
              </w:rPr>
            </w:pPr>
            <w:r w:rsidRPr="005218F5">
              <w:rPr>
                <w:color w:val="000000"/>
              </w:rPr>
              <w:t>14</w:t>
            </w:r>
          </w:p>
        </w:tc>
        <w:tc>
          <w:tcPr>
            <w:tcW w:w="1134" w:type="dxa"/>
            <w:shd w:val="clear" w:color="000000" w:fill="FFFFFF"/>
            <w:vAlign w:val="center"/>
            <w:hideMark/>
          </w:tcPr>
          <w:p w:rsidR="00DF7134" w:rsidRPr="005218F5" w:rsidRDefault="00DF7134" w:rsidP="003438F5">
            <w:pPr>
              <w:jc w:val="center"/>
              <w:rPr>
                <w:color w:val="000000"/>
              </w:rPr>
            </w:pPr>
            <w:r w:rsidRPr="005218F5">
              <w:rPr>
                <w:color w:val="000000"/>
              </w:rPr>
              <w:t>-</w:t>
            </w:r>
          </w:p>
        </w:tc>
        <w:tc>
          <w:tcPr>
            <w:tcW w:w="1418" w:type="dxa"/>
            <w:shd w:val="clear" w:color="000000" w:fill="FFFFFF"/>
            <w:vAlign w:val="center"/>
            <w:hideMark/>
          </w:tcPr>
          <w:p w:rsidR="00DF7134" w:rsidRPr="005218F5" w:rsidRDefault="00DF7134" w:rsidP="003438F5">
            <w:pPr>
              <w:jc w:val="center"/>
              <w:rPr>
                <w:color w:val="000000"/>
              </w:rPr>
            </w:pPr>
            <w:r w:rsidRPr="005218F5">
              <w:rPr>
                <w:color w:val="000000"/>
              </w:rPr>
              <w:t>24</w:t>
            </w:r>
          </w:p>
        </w:tc>
        <w:tc>
          <w:tcPr>
            <w:tcW w:w="1843" w:type="dxa"/>
            <w:shd w:val="clear" w:color="000000" w:fill="FFFFFF"/>
            <w:vAlign w:val="center"/>
            <w:hideMark/>
          </w:tcPr>
          <w:p w:rsidR="00DF7134" w:rsidRPr="005218F5" w:rsidRDefault="00DF7134" w:rsidP="003438F5">
            <w:pPr>
              <w:jc w:val="center"/>
              <w:rPr>
                <w:color w:val="000000"/>
              </w:rPr>
            </w:pPr>
            <w:r w:rsidRPr="005218F5">
              <w:rPr>
                <w:color w:val="000000"/>
              </w:rPr>
              <w:t>38-78-88</w:t>
            </w:r>
          </w:p>
        </w:tc>
      </w:tr>
    </w:tbl>
    <w:p w:rsidR="00747453" w:rsidRPr="00B12CB4" w:rsidRDefault="00747453" w:rsidP="00B23554">
      <w:pPr>
        <w:shd w:val="clear" w:color="auto" w:fill="FFFFFF"/>
        <w:spacing w:before="130"/>
        <w:jc w:val="both"/>
        <w:rPr>
          <w:b/>
          <w:bCs/>
          <w:iCs/>
          <w:spacing w:val="-2"/>
          <w:sz w:val="24"/>
          <w:szCs w:val="24"/>
          <w:highlight w:val="yellow"/>
        </w:rPr>
      </w:pPr>
    </w:p>
    <w:p w:rsidR="00B23554" w:rsidRDefault="00B23554" w:rsidP="00B23554">
      <w:pPr>
        <w:shd w:val="clear" w:color="auto" w:fill="FFFFFF"/>
        <w:spacing w:before="130"/>
        <w:jc w:val="both"/>
        <w:rPr>
          <w:b/>
          <w:bCs/>
          <w:iCs/>
          <w:spacing w:val="-2"/>
          <w:sz w:val="24"/>
          <w:szCs w:val="24"/>
        </w:rPr>
      </w:pPr>
      <w:r>
        <w:rPr>
          <w:b/>
          <w:bCs/>
          <w:iCs/>
          <w:spacing w:val="-2"/>
          <w:sz w:val="24"/>
          <w:szCs w:val="24"/>
        </w:rPr>
        <w:t>4.3</w:t>
      </w:r>
      <w:r w:rsidRPr="007C13BD">
        <w:rPr>
          <w:b/>
          <w:bCs/>
          <w:iCs/>
          <w:spacing w:val="-2"/>
          <w:sz w:val="24"/>
          <w:szCs w:val="24"/>
        </w:rPr>
        <w:t>.    Детские и оздоровительные лагеря</w:t>
      </w:r>
    </w:p>
    <w:p w:rsidR="00B26710" w:rsidRPr="00F07F64" w:rsidRDefault="00B26710" w:rsidP="00B23554">
      <w:pPr>
        <w:shd w:val="clear" w:color="auto" w:fill="FFFFFF"/>
        <w:spacing w:before="130"/>
        <w:jc w:val="both"/>
        <w:rPr>
          <w:bCs/>
          <w:iCs/>
          <w:spacing w:val="-2"/>
          <w:sz w:val="24"/>
          <w:szCs w:val="24"/>
        </w:rPr>
      </w:pPr>
      <w:r>
        <w:rPr>
          <w:b/>
          <w:bCs/>
          <w:iCs/>
          <w:spacing w:val="-2"/>
          <w:sz w:val="24"/>
          <w:szCs w:val="24"/>
        </w:rPr>
        <w:t xml:space="preserve">        </w:t>
      </w:r>
      <w:r w:rsidRPr="00B26710">
        <w:rPr>
          <w:bCs/>
          <w:iCs/>
          <w:spacing w:val="-2"/>
          <w:sz w:val="24"/>
          <w:szCs w:val="24"/>
        </w:rPr>
        <w:t>На территории муниципального образования город Норильск детские и оздо</w:t>
      </w:r>
      <w:r w:rsidR="00F07F64">
        <w:rPr>
          <w:bCs/>
          <w:iCs/>
          <w:spacing w:val="-2"/>
          <w:sz w:val="24"/>
          <w:szCs w:val="24"/>
        </w:rPr>
        <w:t>ровительные лагеря отсутствуют.</w:t>
      </w:r>
    </w:p>
    <w:p w:rsidR="007114C9" w:rsidRDefault="00B23554" w:rsidP="00B23554">
      <w:pPr>
        <w:shd w:val="clear" w:color="auto" w:fill="FFFFFF"/>
        <w:spacing w:before="139"/>
        <w:jc w:val="both"/>
        <w:rPr>
          <w:b/>
          <w:bCs/>
          <w:iCs/>
          <w:spacing w:val="-2"/>
          <w:sz w:val="24"/>
          <w:szCs w:val="24"/>
        </w:rPr>
      </w:pPr>
      <w:r w:rsidRPr="009F4190">
        <w:rPr>
          <w:b/>
          <w:bCs/>
          <w:iCs/>
          <w:spacing w:val="-2"/>
          <w:sz w:val="24"/>
          <w:szCs w:val="24"/>
        </w:rPr>
        <w:t xml:space="preserve">4.4.    </w:t>
      </w:r>
      <w:r w:rsidR="003D09E4" w:rsidRPr="009F4190">
        <w:rPr>
          <w:b/>
          <w:bCs/>
          <w:iCs/>
          <w:spacing w:val="-2"/>
          <w:sz w:val="24"/>
          <w:szCs w:val="24"/>
        </w:rPr>
        <w:t>Турист</w:t>
      </w:r>
      <w:r w:rsidRPr="009F4190">
        <w:rPr>
          <w:b/>
          <w:bCs/>
          <w:iCs/>
          <w:spacing w:val="-2"/>
          <w:sz w:val="24"/>
          <w:szCs w:val="24"/>
        </w:rPr>
        <w:t>ские компании</w:t>
      </w:r>
    </w:p>
    <w:tbl>
      <w:tblPr>
        <w:tblStyle w:val="ad"/>
        <w:tblW w:w="10272" w:type="dxa"/>
        <w:tblLayout w:type="fixed"/>
        <w:tblLook w:val="04A0" w:firstRow="1" w:lastRow="0" w:firstColumn="1" w:lastColumn="0" w:noHBand="0" w:noVBand="1"/>
      </w:tblPr>
      <w:tblGrid>
        <w:gridCol w:w="392"/>
        <w:gridCol w:w="2835"/>
        <w:gridCol w:w="1446"/>
        <w:gridCol w:w="1247"/>
        <w:gridCol w:w="2126"/>
        <w:gridCol w:w="2226"/>
      </w:tblGrid>
      <w:tr w:rsidR="007114C9" w:rsidRPr="007114C9" w:rsidTr="00D84613">
        <w:trPr>
          <w:trHeight w:val="1041"/>
        </w:trPr>
        <w:tc>
          <w:tcPr>
            <w:tcW w:w="392" w:type="dxa"/>
          </w:tcPr>
          <w:p w:rsidR="007114C9" w:rsidRPr="007114C9" w:rsidRDefault="007114C9" w:rsidP="0019174D">
            <w:pPr>
              <w:jc w:val="both"/>
              <w:rPr>
                <w:b/>
              </w:rPr>
            </w:pPr>
            <w:r w:rsidRPr="007114C9">
              <w:rPr>
                <w:b/>
              </w:rPr>
              <w:t>п/п №</w:t>
            </w:r>
          </w:p>
        </w:tc>
        <w:tc>
          <w:tcPr>
            <w:tcW w:w="2835" w:type="dxa"/>
          </w:tcPr>
          <w:p w:rsidR="007114C9" w:rsidRPr="007114C9" w:rsidRDefault="007114C9" w:rsidP="0019174D">
            <w:pPr>
              <w:jc w:val="both"/>
              <w:rPr>
                <w:b/>
              </w:rPr>
            </w:pPr>
            <w:r w:rsidRPr="007114C9">
              <w:rPr>
                <w:b/>
              </w:rPr>
              <w:t xml:space="preserve">Наименование </w:t>
            </w:r>
          </w:p>
        </w:tc>
        <w:tc>
          <w:tcPr>
            <w:tcW w:w="1446" w:type="dxa"/>
          </w:tcPr>
          <w:p w:rsidR="007114C9" w:rsidRPr="007114C9" w:rsidRDefault="007114C9" w:rsidP="0019174D">
            <w:pPr>
              <w:jc w:val="both"/>
              <w:rPr>
                <w:b/>
              </w:rPr>
            </w:pPr>
            <w:r w:rsidRPr="007114C9">
              <w:rPr>
                <w:b/>
              </w:rPr>
              <w:t>Адрес</w:t>
            </w:r>
          </w:p>
        </w:tc>
        <w:tc>
          <w:tcPr>
            <w:tcW w:w="1247" w:type="dxa"/>
          </w:tcPr>
          <w:p w:rsidR="007114C9" w:rsidRPr="007114C9" w:rsidRDefault="007114C9" w:rsidP="0019174D">
            <w:pPr>
              <w:jc w:val="both"/>
              <w:rPr>
                <w:b/>
              </w:rPr>
            </w:pPr>
            <w:r w:rsidRPr="007114C9">
              <w:rPr>
                <w:b/>
              </w:rPr>
              <w:t>Контактные телефоны</w:t>
            </w:r>
          </w:p>
        </w:tc>
        <w:tc>
          <w:tcPr>
            <w:tcW w:w="2126" w:type="dxa"/>
          </w:tcPr>
          <w:p w:rsidR="007114C9" w:rsidRPr="007114C9" w:rsidRDefault="007114C9" w:rsidP="0019174D">
            <w:pPr>
              <w:jc w:val="both"/>
              <w:rPr>
                <w:b/>
              </w:rPr>
            </w:pPr>
            <w:r w:rsidRPr="007114C9">
              <w:rPr>
                <w:b/>
              </w:rPr>
              <w:t>Сайт / E-MAIL</w:t>
            </w:r>
          </w:p>
        </w:tc>
        <w:tc>
          <w:tcPr>
            <w:tcW w:w="2226" w:type="dxa"/>
          </w:tcPr>
          <w:p w:rsidR="007114C9" w:rsidRPr="007114C9" w:rsidRDefault="007114C9" w:rsidP="0019174D">
            <w:pPr>
              <w:jc w:val="both"/>
              <w:rPr>
                <w:b/>
              </w:rPr>
            </w:pPr>
            <w:r w:rsidRPr="007114C9">
              <w:rPr>
                <w:b/>
              </w:rPr>
              <w:t>Ф.И.О.</w:t>
            </w:r>
          </w:p>
          <w:p w:rsidR="007114C9" w:rsidRPr="007114C9" w:rsidRDefault="007114C9" w:rsidP="0019174D">
            <w:pPr>
              <w:jc w:val="both"/>
              <w:rPr>
                <w:b/>
              </w:rPr>
            </w:pPr>
            <w:r w:rsidRPr="007114C9">
              <w:rPr>
                <w:b/>
              </w:rPr>
              <w:t>руководителя организации, должность</w:t>
            </w:r>
          </w:p>
        </w:tc>
      </w:tr>
      <w:tr w:rsidR="00EC6EBB" w:rsidRPr="007114C9" w:rsidTr="00D84613">
        <w:trPr>
          <w:trHeight w:val="1041"/>
        </w:trPr>
        <w:tc>
          <w:tcPr>
            <w:tcW w:w="392" w:type="dxa"/>
          </w:tcPr>
          <w:p w:rsidR="00EC6EBB" w:rsidRPr="007114C9" w:rsidRDefault="0066496F" w:rsidP="0019174D">
            <w:pPr>
              <w:jc w:val="both"/>
              <w:rPr>
                <w:b/>
              </w:rPr>
            </w:pPr>
            <w:r>
              <w:rPr>
                <w:b/>
              </w:rPr>
              <w:t>1.</w:t>
            </w:r>
          </w:p>
        </w:tc>
        <w:tc>
          <w:tcPr>
            <w:tcW w:w="2835" w:type="dxa"/>
          </w:tcPr>
          <w:p w:rsidR="00EC6EBB" w:rsidRPr="007114C9" w:rsidRDefault="00EC6EBB" w:rsidP="00EC6EBB">
            <w:pPr>
              <w:jc w:val="both"/>
            </w:pPr>
            <w:r>
              <w:t xml:space="preserve">ООО </w:t>
            </w:r>
            <w:r w:rsidRPr="007114C9">
              <w:t>«ПутораныТур» (Туроператор)</w:t>
            </w:r>
          </w:p>
          <w:p w:rsidR="00EC6EBB" w:rsidRPr="007114C9" w:rsidRDefault="00EC6EBB" w:rsidP="0019174D">
            <w:pPr>
              <w:jc w:val="both"/>
              <w:rPr>
                <w:b/>
              </w:rPr>
            </w:pPr>
          </w:p>
        </w:tc>
        <w:tc>
          <w:tcPr>
            <w:tcW w:w="1446" w:type="dxa"/>
          </w:tcPr>
          <w:p w:rsidR="00EC6EBB" w:rsidRPr="007114C9" w:rsidRDefault="00EC6EBB" w:rsidP="0019174D">
            <w:pPr>
              <w:jc w:val="both"/>
              <w:rPr>
                <w:b/>
              </w:rPr>
            </w:pPr>
            <w:r w:rsidRPr="007114C9">
              <w:t>ул. Набережная Урванцева, д. 23 кв. 163</w:t>
            </w:r>
          </w:p>
        </w:tc>
        <w:tc>
          <w:tcPr>
            <w:tcW w:w="1247" w:type="dxa"/>
          </w:tcPr>
          <w:p w:rsidR="00EC6EBB" w:rsidRPr="007114C9" w:rsidRDefault="00EC6EBB" w:rsidP="00EC6EBB">
            <w:pPr>
              <w:jc w:val="both"/>
            </w:pPr>
            <w:r w:rsidRPr="007114C9">
              <w:t>89135300177</w:t>
            </w:r>
          </w:p>
          <w:p w:rsidR="00EC6EBB" w:rsidRPr="007114C9" w:rsidRDefault="00EC6EBB" w:rsidP="00EC6EBB">
            <w:pPr>
              <w:jc w:val="both"/>
            </w:pPr>
            <w:r w:rsidRPr="007114C9">
              <w:t>89135081206</w:t>
            </w:r>
          </w:p>
          <w:p w:rsidR="00EC6EBB" w:rsidRPr="007114C9" w:rsidRDefault="00EC6EBB" w:rsidP="00EC6EBB">
            <w:pPr>
              <w:jc w:val="both"/>
              <w:rPr>
                <w:b/>
              </w:rPr>
            </w:pPr>
            <w:r w:rsidRPr="007114C9">
              <w:t>38-33-84</w:t>
            </w:r>
          </w:p>
        </w:tc>
        <w:tc>
          <w:tcPr>
            <w:tcW w:w="2126" w:type="dxa"/>
          </w:tcPr>
          <w:p w:rsidR="00EC6EBB" w:rsidRPr="00D84613" w:rsidRDefault="00D84613" w:rsidP="00EC6EBB">
            <w:pPr>
              <w:jc w:val="both"/>
            </w:pPr>
            <w:hyperlink r:id="rId71" w:history="1">
              <w:r w:rsidRPr="00C4215D">
                <w:rPr>
                  <w:rStyle w:val="ab"/>
                  <w:lang w:val="en-US"/>
                </w:rPr>
                <w:t>http</w:t>
              </w:r>
              <w:r w:rsidRPr="00C4215D">
                <w:rPr>
                  <w:rStyle w:val="ab"/>
                </w:rPr>
                <w:t>://</w:t>
              </w:r>
              <w:r w:rsidRPr="00C4215D">
                <w:rPr>
                  <w:rStyle w:val="ab"/>
                  <w:lang w:val="en-US"/>
                </w:rPr>
                <w:t>putorana</w:t>
              </w:r>
              <w:r w:rsidRPr="00C4215D">
                <w:rPr>
                  <w:rStyle w:val="ab"/>
                </w:rPr>
                <w:t>.</w:t>
              </w:r>
              <w:r w:rsidRPr="00C4215D">
                <w:rPr>
                  <w:rStyle w:val="ab"/>
                  <w:lang w:val="en-US"/>
                </w:rPr>
                <w:t>land</w:t>
              </w:r>
            </w:hyperlink>
            <w:r>
              <w:t xml:space="preserve"> </w:t>
            </w:r>
          </w:p>
          <w:p w:rsidR="00EC6EBB" w:rsidRPr="007114C9" w:rsidRDefault="00EC6EBB" w:rsidP="00EC6EBB">
            <w:pPr>
              <w:jc w:val="both"/>
            </w:pPr>
          </w:p>
          <w:p w:rsidR="00EC6EBB" w:rsidRPr="00D84613" w:rsidRDefault="00D84613" w:rsidP="00EC6EBB">
            <w:pPr>
              <w:jc w:val="both"/>
              <w:rPr>
                <w:b/>
              </w:rPr>
            </w:pPr>
            <w:hyperlink r:id="rId72" w:history="1">
              <w:r w:rsidRPr="00C4215D">
                <w:rPr>
                  <w:rStyle w:val="ab"/>
                  <w:lang w:val="en-US"/>
                </w:rPr>
                <w:t>contuel</w:t>
              </w:r>
              <w:r w:rsidRPr="00C4215D">
                <w:rPr>
                  <w:rStyle w:val="ab"/>
                </w:rPr>
                <w:t>@</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tcPr>
          <w:p w:rsidR="00EC6EBB" w:rsidRPr="007114C9" w:rsidRDefault="00EC6EBB" w:rsidP="00EC6EBB">
            <w:pPr>
              <w:jc w:val="both"/>
            </w:pPr>
            <w:r w:rsidRPr="007114C9">
              <w:t xml:space="preserve">Крашевский Олег </w:t>
            </w:r>
          </w:p>
          <w:p w:rsidR="00EC6EBB" w:rsidRPr="007114C9" w:rsidRDefault="00EC6EBB" w:rsidP="00EC6EBB">
            <w:pPr>
              <w:jc w:val="both"/>
            </w:pPr>
            <w:r w:rsidRPr="007114C9">
              <w:t xml:space="preserve">Рейнгольдович – </w:t>
            </w:r>
            <w:r>
              <w:t xml:space="preserve">генеральный </w:t>
            </w:r>
            <w:r w:rsidRPr="007114C9">
              <w:t>директор;</w:t>
            </w:r>
          </w:p>
          <w:p w:rsidR="00EC6EBB" w:rsidRPr="007114C9" w:rsidRDefault="00EC6EBB" w:rsidP="00EC6EBB">
            <w:pPr>
              <w:jc w:val="both"/>
              <w:rPr>
                <w:b/>
              </w:rPr>
            </w:pPr>
            <w:r w:rsidRPr="007114C9">
              <w:t>Крашевс</w:t>
            </w:r>
            <w:r>
              <w:t>кая Татьяна Николаевна-менеджер</w:t>
            </w:r>
          </w:p>
        </w:tc>
      </w:tr>
      <w:tr w:rsidR="007114C9" w:rsidRPr="007114C9" w:rsidTr="00D84613">
        <w:tc>
          <w:tcPr>
            <w:tcW w:w="392" w:type="dxa"/>
          </w:tcPr>
          <w:p w:rsidR="007114C9" w:rsidRPr="007114C9" w:rsidRDefault="0066496F" w:rsidP="0019174D">
            <w:pPr>
              <w:jc w:val="both"/>
            </w:pPr>
            <w:r>
              <w:t>2.</w:t>
            </w:r>
          </w:p>
        </w:tc>
        <w:tc>
          <w:tcPr>
            <w:tcW w:w="2835" w:type="dxa"/>
            <w:tcBorders>
              <w:top w:val="double" w:sz="4" w:space="0" w:color="auto"/>
            </w:tcBorders>
          </w:tcPr>
          <w:p w:rsidR="007114C9" w:rsidRPr="007114C9" w:rsidRDefault="007114C9" w:rsidP="0019174D">
            <w:pPr>
              <w:jc w:val="both"/>
            </w:pPr>
            <w:r w:rsidRPr="007114C9">
              <w:t>ООО «Туристическая компания Компас»</w:t>
            </w:r>
          </w:p>
        </w:tc>
        <w:tc>
          <w:tcPr>
            <w:tcW w:w="1446" w:type="dxa"/>
            <w:tcBorders>
              <w:top w:val="double" w:sz="4" w:space="0" w:color="auto"/>
            </w:tcBorders>
          </w:tcPr>
          <w:p w:rsidR="007114C9" w:rsidRPr="007114C9" w:rsidRDefault="007114C9" w:rsidP="0019174D">
            <w:pPr>
              <w:jc w:val="both"/>
            </w:pPr>
            <w:r w:rsidRPr="007114C9">
              <w:t xml:space="preserve">Ленинский пр-т, 39в,  </w:t>
            </w:r>
          </w:p>
          <w:p w:rsidR="007114C9" w:rsidRPr="007114C9" w:rsidRDefault="007114C9" w:rsidP="0019174D">
            <w:pPr>
              <w:jc w:val="both"/>
            </w:pPr>
            <w:r w:rsidRPr="007114C9">
              <w:t>2-ой этаж</w:t>
            </w:r>
          </w:p>
        </w:tc>
        <w:tc>
          <w:tcPr>
            <w:tcW w:w="1247" w:type="dxa"/>
          </w:tcPr>
          <w:p w:rsidR="007114C9" w:rsidRPr="007114C9" w:rsidRDefault="007114C9" w:rsidP="0019174D">
            <w:pPr>
              <w:jc w:val="both"/>
            </w:pPr>
            <w:r w:rsidRPr="007114C9">
              <w:t>36-35-45</w:t>
            </w:r>
          </w:p>
          <w:p w:rsidR="007114C9" w:rsidRPr="007114C9" w:rsidRDefault="007114C9" w:rsidP="0019174D">
            <w:pPr>
              <w:jc w:val="both"/>
            </w:pPr>
          </w:p>
          <w:p w:rsidR="007114C9" w:rsidRPr="007114C9" w:rsidRDefault="007114C9" w:rsidP="0019174D">
            <w:pPr>
              <w:jc w:val="both"/>
            </w:pPr>
            <w:r w:rsidRPr="007114C9">
              <w:t>36-77-99</w:t>
            </w:r>
          </w:p>
          <w:p w:rsidR="007114C9" w:rsidRPr="007114C9" w:rsidRDefault="007114C9" w:rsidP="0019174D">
            <w:pPr>
              <w:jc w:val="both"/>
            </w:pPr>
            <w:r w:rsidRPr="007114C9">
              <w:t>36-22-55</w:t>
            </w:r>
          </w:p>
        </w:tc>
        <w:tc>
          <w:tcPr>
            <w:tcW w:w="2126" w:type="dxa"/>
          </w:tcPr>
          <w:p w:rsidR="007114C9" w:rsidRPr="007114C9" w:rsidRDefault="007114C9" w:rsidP="0019174D">
            <w:pPr>
              <w:jc w:val="both"/>
            </w:pPr>
            <w:hyperlink r:id="rId73" w:history="1">
              <w:r w:rsidRPr="007114C9">
                <w:rPr>
                  <w:rStyle w:val="ab"/>
                </w:rPr>
                <w:t>www.tc-compass.ru</w:t>
              </w:r>
            </w:hyperlink>
          </w:p>
          <w:p w:rsidR="007114C9" w:rsidRPr="00D84613" w:rsidRDefault="00D84613" w:rsidP="0019174D">
            <w:pPr>
              <w:jc w:val="both"/>
            </w:pPr>
            <w:hyperlink r:id="rId74" w:history="1">
              <w:r w:rsidRPr="00C4215D">
                <w:rPr>
                  <w:rStyle w:val="ab"/>
                  <w:lang w:val="en-US"/>
                </w:rPr>
                <w:t>sevko</w:t>
              </w:r>
              <w:r w:rsidRPr="00C4215D">
                <w:rPr>
                  <w:rStyle w:val="ab"/>
                </w:rPr>
                <w:t>71@</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tcBorders>
              <w:top w:val="double" w:sz="4" w:space="0" w:color="auto"/>
            </w:tcBorders>
          </w:tcPr>
          <w:p w:rsidR="007114C9" w:rsidRPr="007114C9" w:rsidRDefault="007114C9" w:rsidP="0019174D">
            <w:pPr>
              <w:jc w:val="both"/>
            </w:pPr>
            <w:r w:rsidRPr="007114C9">
              <w:t>Комаров Сергей Владимирович</w:t>
            </w:r>
          </w:p>
          <w:p w:rsidR="007114C9" w:rsidRPr="007114C9" w:rsidRDefault="007114C9" w:rsidP="0019174D">
            <w:pPr>
              <w:jc w:val="both"/>
            </w:pPr>
            <w:r w:rsidRPr="007114C9">
              <w:t>- генеральный директор</w:t>
            </w:r>
          </w:p>
        </w:tc>
      </w:tr>
      <w:tr w:rsidR="007114C9" w:rsidRPr="007114C9" w:rsidTr="00D84613">
        <w:tc>
          <w:tcPr>
            <w:tcW w:w="392" w:type="dxa"/>
          </w:tcPr>
          <w:p w:rsidR="007114C9" w:rsidRPr="007114C9" w:rsidRDefault="007114C9" w:rsidP="0019174D">
            <w:pPr>
              <w:jc w:val="both"/>
            </w:pPr>
            <w:r w:rsidRPr="007114C9">
              <w:t>3.</w:t>
            </w:r>
          </w:p>
        </w:tc>
        <w:tc>
          <w:tcPr>
            <w:tcW w:w="2835" w:type="dxa"/>
          </w:tcPr>
          <w:p w:rsidR="007114C9" w:rsidRPr="007114C9" w:rsidRDefault="007114C9" w:rsidP="0019174D">
            <w:pPr>
              <w:jc w:val="both"/>
            </w:pPr>
            <w:r w:rsidRPr="007114C9">
              <w:t xml:space="preserve">Туристическое агентство «Желтый чемодан» </w:t>
            </w:r>
          </w:p>
        </w:tc>
        <w:tc>
          <w:tcPr>
            <w:tcW w:w="1446" w:type="dxa"/>
          </w:tcPr>
          <w:p w:rsidR="007114C9" w:rsidRPr="007114C9" w:rsidRDefault="007114C9" w:rsidP="0019174D">
            <w:pPr>
              <w:jc w:val="both"/>
            </w:pPr>
            <w:r w:rsidRPr="007114C9">
              <w:t>ул. Комсомольская, д. 31 офис 603, 6 этаж</w:t>
            </w:r>
          </w:p>
        </w:tc>
        <w:tc>
          <w:tcPr>
            <w:tcW w:w="1247" w:type="dxa"/>
          </w:tcPr>
          <w:p w:rsidR="007114C9" w:rsidRPr="007114C9" w:rsidRDefault="007114C9" w:rsidP="0019174D">
            <w:pPr>
              <w:jc w:val="both"/>
            </w:pPr>
            <w:r w:rsidRPr="007114C9">
              <w:t>33-24-42</w:t>
            </w:r>
          </w:p>
          <w:p w:rsidR="007114C9" w:rsidRPr="007114C9" w:rsidRDefault="007114C9" w:rsidP="0019174D">
            <w:pPr>
              <w:jc w:val="both"/>
            </w:pPr>
            <w:r w:rsidRPr="007114C9">
              <w:t>33-14-41</w:t>
            </w:r>
          </w:p>
        </w:tc>
        <w:tc>
          <w:tcPr>
            <w:tcW w:w="2126" w:type="dxa"/>
          </w:tcPr>
          <w:p w:rsidR="007114C9" w:rsidRPr="007114C9" w:rsidRDefault="00D84613" w:rsidP="0019174D">
            <w:pPr>
              <w:jc w:val="both"/>
            </w:pPr>
            <w:hyperlink r:id="rId75" w:history="1">
              <w:r w:rsidRPr="00C4215D">
                <w:rPr>
                  <w:rStyle w:val="ab"/>
                </w:rPr>
                <w:t>zh.chemodan@mail.ru</w:t>
              </w:r>
            </w:hyperlink>
            <w:r>
              <w:t xml:space="preserve"> </w:t>
            </w:r>
          </w:p>
        </w:tc>
        <w:tc>
          <w:tcPr>
            <w:tcW w:w="2226" w:type="dxa"/>
          </w:tcPr>
          <w:p w:rsidR="007114C9" w:rsidRPr="007114C9" w:rsidRDefault="007114C9" w:rsidP="0019174D">
            <w:pPr>
              <w:jc w:val="both"/>
            </w:pPr>
            <w:r w:rsidRPr="007114C9">
              <w:t>Дементьева Виталия Владимировна</w:t>
            </w:r>
          </w:p>
          <w:p w:rsidR="007114C9" w:rsidRPr="007114C9" w:rsidRDefault="007114C9" w:rsidP="0019174D">
            <w:pPr>
              <w:jc w:val="both"/>
            </w:pPr>
            <w:r w:rsidRPr="007114C9">
              <w:t>- ИП</w:t>
            </w:r>
          </w:p>
        </w:tc>
      </w:tr>
      <w:tr w:rsidR="007114C9" w:rsidRPr="007114C9" w:rsidTr="00D84613">
        <w:tc>
          <w:tcPr>
            <w:tcW w:w="392" w:type="dxa"/>
          </w:tcPr>
          <w:p w:rsidR="007114C9" w:rsidRPr="007114C9" w:rsidRDefault="007114C9" w:rsidP="0019174D">
            <w:pPr>
              <w:jc w:val="both"/>
            </w:pPr>
            <w:r w:rsidRPr="007114C9">
              <w:t>4.</w:t>
            </w:r>
          </w:p>
        </w:tc>
        <w:tc>
          <w:tcPr>
            <w:tcW w:w="2835" w:type="dxa"/>
          </w:tcPr>
          <w:p w:rsidR="007114C9" w:rsidRPr="007114C9" w:rsidRDefault="007114C9" w:rsidP="0019174D">
            <w:pPr>
              <w:jc w:val="both"/>
            </w:pPr>
            <w:r w:rsidRPr="007114C9">
              <w:t xml:space="preserve">ООО «Пересвет» Туристическое агентство «Рюкзак» </w:t>
            </w:r>
          </w:p>
        </w:tc>
        <w:tc>
          <w:tcPr>
            <w:tcW w:w="1446" w:type="dxa"/>
          </w:tcPr>
          <w:p w:rsidR="007114C9" w:rsidRPr="007114C9" w:rsidRDefault="007114C9" w:rsidP="0019174D">
            <w:pPr>
              <w:jc w:val="both"/>
            </w:pPr>
            <w:r w:rsidRPr="007114C9">
              <w:t>СРК «Арена»</w:t>
            </w:r>
          </w:p>
          <w:p w:rsidR="007114C9" w:rsidRPr="007114C9" w:rsidRDefault="007114C9" w:rsidP="0019174D">
            <w:pPr>
              <w:jc w:val="both"/>
            </w:pPr>
            <w:r w:rsidRPr="007114C9">
              <w:t>площадь Металлургов, д.10, офис 2-15 (2 этаж)</w:t>
            </w:r>
          </w:p>
        </w:tc>
        <w:tc>
          <w:tcPr>
            <w:tcW w:w="1247" w:type="dxa"/>
          </w:tcPr>
          <w:p w:rsidR="007114C9" w:rsidRPr="007114C9" w:rsidRDefault="007114C9" w:rsidP="0019174D">
            <w:pPr>
              <w:jc w:val="both"/>
              <w:rPr>
                <w:lang w:val="en-US"/>
              </w:rPr>
            </w:pPr>
            <w:r w:rsidRPr="007114C9">
              <w:rPr>
                <w:lang w:val="en-US"/>
              </w:rPr>
              <w:t>49-03-37</w:t>
            </w:r>
          </w:p>
          <w:p w:rsidR="007114C9" w:rsidRPr="007114C9" w:rsidRDefault="007114C9" w:rsidP="0019174D">
            <w:pPr>
              <w:jc w:val="both"/>
            </w:pPr>
          </w:p>
          <w:p w:rsidR="007114C9" w:rsidRPr="007114C9" w:rsidRDefault="007114C9" w:rsidP="0019174D">
            <w:pPr>
              <w:jc w:val="both"/>
            </w:pPr>
          </w:p>
          <w:p w:rsidR="007114C9" w:rsidRPr="007114C9" w:rsidRDefault="007114C9" w:rsidP="0019174D">
            <w:pPr>
              <w:jc w:val="both"/>
            </w:pPr>
          </w:p>
          <w:p w:rsidR="007114C9" w:rsidRPr="007114C9" w:rsidRDefault="007114C9" w:rsidP="0019174D">
            <w:pPr>
              <w:jc w:val="both"/>
            </w:pPr>
          </w:p>
          <w:p w:rsidR="007114C9" w:rsidRPr="007114C9" w:rsidRDefault="007114C9" w:rsidP="0019174D">
            <w:pPr>
              <w:jc w:val="both"/>
            </w:pPr>
          </w:p>
          <w:p w:rsidR="007114C9" w:rsidRPr="007114C9" w:rsidRDefault="007114C9" w:rsidP="0019174D">
            <w:pPr>
              <w:jc w:val="both"/>
            </w:pPr>
            <w:r w:rsidRPr="007114C9">
              <w:t>9134990337</w:t>
            </w:r>
          </w:p>
        </w:tc>
        <w:tc>
          <w:tcPr>
            <w:tcW w:w="2126" w:type="dxa"/>
          </w:tcPr>
          <w:p w:rsidR="004B3CD7" w:rsidRDefault="004B3CD7" w:rsidP="0019174D">
            <w:pPr>
              <w:jc w:val="both"/>
            </w:pPr>
            <w:hyperlink r:id="rId76" w:history="1">
              <w:r w:rsidRPr="0057361C">
                <w:rPr>
                  <w:rStyle w:val="ab"/>
                  <w:lang w:val="en-US"/>
                </w:rPr>
                <w:t>www</w:t>
              </w:r>
              <w:r w:rsidRPr="0057361C">
                <w:rPr>
                  <w:rStyle w:val="ab"/>
                </w:rPr>
                <w:t>.</w:t>
              </w:r>
              <w:r w:rsidRPr="0057361C">
                <w:rPr>
                  <w:rStyle w:val="ab"/>
                  <w:lang w:val="en-US"/>
                </w:rPr>
                <w:t>rukzak</w:t>
              </w:r>
              <w:r w:rsidRPr="0057361C">
                <w:rPr>
                  <w:rStyle w:val="ab"/>
                </w:rPr>
                <w:t>69.</w:t>
              </w:r>
              <w:r w:rsidRPr="0057361C">
                <w:rPr>
                  <w:rStyle w:val="ab"/>
                  <w:lang w:val="en-US"/>
                </w:rPr>
                <w:t>ru</w:t>
              </w:r>
            </w:hyperlink>
          </w:p>
          <w:p w:rsidR="007114C9" w:rsidRPr="007114C9" w:rsidRDefault="004B3CD7" w:rsidP="0019174D">
            <w:pPr>
              <w:jc w:val="both"/>
              <w:rPr>
                <w:u w:val="single"/>
              </w:rPr>
            </w:pPr>
            <w:r>
              <w:rPr>
                <w:u w:val="single"/>
              </w:rPr>
              <w:t>(</w:t>
            </w:r>
            <w:r w:rsidR="007114C9" w:rsidRPr="007114C9">
              <w:rPr>
                <w:u w:val="single"/>
              </w:rPr>
              <w:t>разработке)</w:t>
            </w:r>
          </w:p>
          <w:p w:rsidR="007114C9" w:rsidRPr="00D84613" w:rsidRDefault="00D84613" w:rsidP="0019174D">
            <w:pPr>
              <w:jc w:val="both"/>
            </w:pPr>
            <w:hyperlink r:id="rId77" w:history="1">
              <w:r w:rsidRPr="00C4215D">
                <w:rPr>
                  <w:rStyle w:val="ab"/>
                </w:rPr>
                <w:t>490337@</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tcPr>
          <w:p w:rsidR="007114C9" w:rsidRPr="007114C9" w:rsidRDefault="007114C9" w:rsidP="007114C9">
            <w:pPr>
              <w:jc w:val="both"/>
            </w:pPr>
            <w:r w:rsidRPr="007114C9">
              <w:t>Закиров Руслан Римович – генеральный директор;</w:t>
            </w:r>
          </w:p>
          <w:p w:rsidR="007114C9" w:rsidRPr="007114C9" w:rsidRDefault="007114C9" w:rsidP="0019174D">
            <w:pPr>
              <w:jc w:val="both"/>
            </w:pPr>
            <w:r w:rsidRPr="007114C9">
              <w:t>Елгина Ирина Витальевна-менеджер.</w:t>
            </w:r>
          </w:p>
        </w:tc>
      </w:tr>
      <w:tr w:rsidR="007114C9" w:rsidRPr="007114C9" w:rsidTr="00D84613">
        <w:tc>
          <w:tcPr>
            <w:tcW w:w="392" w:type="dxa"/>
          </w:tcPr>
          <w:p w:rsidR="007114C9" w:rsidRPr="007114C9" w:rsidRDefault="007114C9" w:rsidP="0019174D">
            <w:pPr>
              <w:jc w:val="both"/>
            </w:pPr>
            <w:r w:rsidRPr="007114C9">
              <w:t>5.</w:t>
            </w:r>
          </w:p>
        </w:tc>
        <w:tc>
          <w:tcPr>
            <w:tcW w:w="2835" w:type="dxa"/>
          </w:tcPr>
          <w:p w:rsidR="007114C9" w:rsidRPr="007114C9" w:rsidRDefault="007114C9" w:rsidP="0019174D">
            <w:pPr>
              <w:jc w:val="both"/>
            </w:pPr>
            <w:r w:rsidRPr="007114C9">
              <w:t>ООО «Норильск-ТАВС»</w:t>
            </w:r>
          </w:p>
        </w:tc>
        <w:tc>
          <w:tcPr>
            <w:tcW w:w="1446" w:type="dxa"/>
          </w:tcPr>
          <w:p w:rsidR="007114C9" w:rsidRPr="007114C9" w:rsidRDefault="007114C9" w:rsidP="0019174D">
            <w:pPr>
              <w:jc w:val="both"/>
            </w:pPr>
            <w:r w:rsidRPr="007114C9">
              <w:t>Ленинский пр-т, д. 22</w:t>
            </w:r>
          </w:p>
        </w:tc>
        <w:tc>
          <w:tcPr>
            <w:tcW w:w="1247" w:type="dxa"/>
          </w:tcPr>
          <w:p w:rsidR="007114C9" w:rsidRPr="007114C9" w:rsidRDefault="007114C9" w:rsidP="0019174D">
            <w:pPr>
              <w:jc w:val="both"/>
            </w:pPr>
            <w:r w:rsidRPr="007114C9">
              <w:t>46-25-25</w:t>
            </w:r>
          </w:p>
          <w:p w:rsidR="007114C9" w:rsidRPr="007114C9" w:rsidRDefault="007114C9" w:rsidP="0019174D">
            <w:pPr>
              <w:jc w:val="both"/>
            </w:pPr>
            <w:r w:rsidRPr="007114C9">
              <w:t>(отдел по туризму)</w:t>
            </w:r>
          </w:p>
        </w:tc>
        <w:tc>
          <w:tcPr>
            <w:tcW w:w="2126" w:type="dxa"/>
          </w:tcPr>
          <w:p w:rsidR="004B3CD7" w:rsidRPr="007114C9" w:rsidRDefault="004B3CD7" w:rsidP="004B3CD7">
            <w:pPr>
              <w:jc w:val="both"/>
            </w:pPr>
            <w:hyperlink r:id="rId78" w:history="1">
              <w:r w:rsidRPr="007114C9">
                <w:rPr>
                  <w:rStyle w:val="ab"/>
                  <w:lang w:val="en-US"/>
                </w:rPr>
                <w:t>www</w:t>
              </w:r>
              <w:r w:rsidRPr="007114C9">
                <w:rPr>
                  <w:rStyle w:val="ab"/>
                </w:rPr>
                <w:t>.</w:t>
              </w:r>
              <w:r w:rsidRPr="007114C9">
                <w:rPr>
                  <w:rStyle w:val="ab"/>
                  <w:lang w:val="en-US"/>
                </w:rPr>
                <w:t>norilsk</w:t>
              </w:r>
              <w:r w:rsidRPr="007114C9">
                <w:rPr>
                  <w:rStyle w:val="ab"/>
                </w:rPr>
                <w:t>-</w:t>
              </w:r>
              <w:r w:rsidRPr="007114C9">
                <w:rPr>
                  <w:rStyle w:val="ab"/>
                  <w:lang w:val="en-US"/>
                </w:rPr>
                <w:t>tavs</w:t>
              </w:r>
              <w:r w:rsidRPr="007114C9">
                <w:rPr>
                  <w:rStyle w:val="ab"/>
                </w:rPr>
                <w:t>.</w:t>
              </w:r>
              <w:r w:rsidRPr="007114C9">
                <w:rPr>
                  <w:rStyle w:val="ab"/>
                  <w:lang w:val="en-US"/>
                </w:rPr>
                <w:t>ru</w:t>
              </w:r>
            </w:hyperlink>
          </w:p>
          <w:p w:rsidR="007114C9" w:rsidRPr="007114C9" w:rsidRDefault="00D84613" w:rsidP="0019174D">
            <w:pPr>
              <w:jc w:val="both"/>
            </w:pPr>
            <w:hyperlink r:id="rId79" w:history="1">
              <w:r w:rsidRPr="00C4215D">
                <w:rPr>
                  <w:rStyle w:val="ab"/>
                  <w:lang w:val="en-US"/>
                </w:rPr>
                <w:t>turizm</w:t>
              </w:r>
              <w:r w:rsidRPr="00C4215D">
                <w:rPr>
                  <w:rStyle w:val="ab"/>
                </w:rPr>
                <w:t>@</w:t>
              </w:r>
              <w:r w:rsidRPr="00C4215D">
                <w:rPr>
                  <w:rStyle w:val="ab"/>
                  <w:lang w:val="en-US"/>
                </w:rPr>
                <w:t>norilsk</w:t>
              </w:r>
              <w:r w:rsidRPr="00C4215D">
                <w:rPr>
                  <w:rStyle w:val="ab"/>
                </w:rPr>
                <w:t>-</w:t>
              </w:r>
              <w:r w:rsidRPr="00C4215D">
                <w:rPr>
                  <w:rStyle w:val="ab"/>
                  <w:lang w:val="en-US"/>
                </w:rPr>
                <w:t>tavs</w:t>
              </w:r>
              <w:r w:rsidRPr="00C4215D">
                <w:rPr>
                  <w:rStyle w:val="ab"/>
                </w:rPr>
                <w:t>.</w:t>
              </w:r>
              <w:r w:rsidRPr="00C4215D">
                <w:rPr>
                  <w:rStyle w:val="ab"/>
                  <w:lang w:val="en-US"/>
                </w:rPr>
                <w:t>ru</w:t>
              </w:r>
            </w:hyperlink>
            <w:r>
              <w:t xml:space="preserve"> </w:t>
            </w:r>
            <w:r w:rsidR="007114C9" w:rsidRPr="007114C9">
              <w:t xml:space="preserve"> </w:t>
            </w:r>
          </w:p>
        </w:tc>
        <w:tc>
          <w:tcPr>
            <w:tcW w:w="2226" w:type="dxa"/>
          </w:tcPr>
          <w:p w:rsidR="007114C9" w:rsidRPr="007114C9" w:rsidRDefault="007114C9" w:rsidP="0019174D">
            <w:pPr>
              <w:jc w:val="both"/>
            </w:pPr>
            <w:r w:rsidRPr="007114C9">
              <w:t>Свиридова Ирина Геннадьевна</w:t>
            </w:r>
          </w:p>
          <w:p w:rsidR="007114C9" w:rsidRPr="007114C9" w:rsidRDefault="007114C9" w:rsidP="0019174D">
            <w:pPr>
              <w:jc w:val="both"/>
            </w:pPr>
            <w:r w:rsidRPr="007114C9">
              <w:t>– генеральный директор;</w:t>
            </w:r>
          </w:p>
          <w:p w:rsidR="007114C9" w:rsidRPr="007114C9" w:rsidRDefault="007114C9" w:rsidP="0019174D">
            <w:pPr>
              <w:jc w:val="both"/>
            </w:pPr>
            <w:r w:rsidRPr="007114C9">
              <w:t>Сивкова Ольга Владимировна -рук. отдела по туризму</w:t>
            </w:r>
          </w:p>
        </w:tc>
      </w:tr>
      <w:tr w:rsidR="007114C9" w:rsidRPr="007114C9" w:rsidTr="00D84613">
        <w:tc>
          <w:tcPr>
            <w:tcW w:w="392" w:type="dxa"/>
          </w:tcPr>
          <w:p w:rsidR="007114C9" w:rsidRPr="007114C9" w:rsidRDefault="007114C9" w:rsidP="0019174D">
            <w:pPr>
              <w:jc w:val="both"/>
            </w:pPr>
            <w:r w:rsidRPr="007114C9">
              <w:t>6.</w:t>
            </w:r>
          </w:p>
        </w:tc>
        <w:tc>
          <w:tcPr>
            <w:tcW w:w="2835" w:type="dxa"/>
          </w:tcPr>
          <w:p w:rsidR="007114C9" w:rsidRPr="007114C9" w:rsidRDefault="007114C9" w:rsidP="0019174D">
            <w:pPr>
              <w:jc w:val="both"/>
            </w:pPr>
            <w:r w:rsidRPr="007114C9">
              <w:t>ООО «Спутник-Н»</w:t>
            </w:r>
          </w:p>
        </w:tc>
        <w:tc>
          <w:tcPr>
            <w:tcW w:w="1446" w:type="dxa"/>
          </w:tcPr>
          <w:p w:rsidR="007114C9" w:rsidRPr="007114C9" w:rsidRDefault="007114C9" w:rsidP="0019174D">
            <w:pPr>
              <w:jc w:val="both"/>
            </w:pPr>
            <w:r w:rsidRPr="007114C9">
              <w:t>Ленинский пр-т, д. 17</w:t>
            </w:r>
          </w:p>
        </w:tc>
        <w:tc>
          <w:tcPr>
            <w:tcW w:w="1247" w:type="dxa"/>
          </w:tcPr>
          <w:p w:rsidR="007114C9" w:rsidRPr="007114C9" w:rsidRDefault="007114C9" w:rsidP="0019174D">
            <w:pPr>
              <w:jc w:val="both"/>
            </w:pPr>
            <w:r w:rsidRPr="007114C9">
              <w:t>46-26-24</w:t>
            </w:r>
          </w:p>
          <w:p w:rsidR="007114C9" w:rsidRPr="007114C9" w:rsidRDefault="007114C9" w:rsidP="0019174D">
            <w:pPr>
              <w:jc w:val="both"/>
            </w:pPr>
            <w:r w:rsidRPr="007114C9">
              <w:t>46-02-42</w:t>
            </w:r>
          </w:p>
        </w:tc>
        <w:tc>
          <w:tcPr>
            <w:tcW w:w="2126" w:type="dxa"/>
          </w:tcPr>
          <w:p w:rsidR="007114C9" w:rsidRPr="00D84613" w:rsidRDefault="00D84613" w:rsidP="0019174D">
            <w:pPr>
              <w:jc w:val="both"/>
            </w:pPr>
            <w:hyperlink r:id="rId80" w:history="1">
              <w:r w:rsidRPr="00C4215D">
                <w:rPr>
                  <w:rStyle w:val="ab"/>
                  <w:lang w:val="en-US"/>
                </w:rPr>
                <w:t>rest.travel@mail.ru</w:t>
              </w:r>
            </w:hyperlink>
            <w:r>
              <w:t xml:space="preserve"> </w:t>
            </w:r>
          </w:p>
        </w:tc>
        <w:tc>
          <w:tcPr>
            <w:tcW w:w="2226" w:type="dxa"/>
          </w:tcPr>
          <w:p w:rsidR="007114C9" w:rsidRPr="007114C9" w:rsidRDefault="007114C9" w:rsidP="0019174D">
            <w:pPr>
              <w:jc w:val="both"/>
            </w:pPr>
            <w:r w:rsidRPr="007114C9">
              <w:t>Казюра Надежда Георгиевна</w:t>
            </w:r>
          </w:p>
          <w:p w:rsidR="007114C9" w:rsidRPr="007114C9" w:rsidRDefault="007114C9" w:rsidP="0019174D">
            <w:pPr>
              <w:jc w:val="both"/>
            </w:pPr>
            <w:r w:rsidRPr="007114C9">
              <w:t>– ген. директор</w:t>
            </w:r>
          </w:p>
        </w:tc>
      </w:tr>
      <w:tr w:rsidR="007114C9" w:rsidRPr="007114C9" w:rsidTr="00D84613">
        <w:tc>
          <w:tcPr>
            <w:tcW w:w="392" w:type="dxa"/>
          </w:tcPr>
          <w:p w:rsidR="007114C9" w:rsidRPr="007114C9" w:rsidRDefault="00977C0E" w:rsidP="0019174D">
            <w:pPr>
              <w:jc w:val="both"/>
            </w:pPr>
            <w:r>
              <w:t>7</w:t>
            </w:r>
            <w:r w:rsidR="007114C9" w:rsidRPr="007114C9">
              <w:t>.</w:t>
            </w:r>
          </w:p>
        </w:tc>
        <w:tc>
          <w:tcPr>
            <w:tcW w:w="2835" w:type="dxa"/>
          </w:tcPr>
          <w:p w:rsidR="007114C9" w:rsidRPr="007114C9" w:rsidRDefault="007114C9" w:rsidP="0019174D">
            <w:pPr>
              <w:jc w:val="both"/>
            </w:pPr>
            <w:r w:rsidRPr="003D09E4">
              <w:t>Туристическое агентство ООО «АЛВА-ТУР</w:t>
            </w:r>
            <w:r w:rsidRPr="007114C9">
              <w:t>»</w:t>
            </w:r>
          </w:p>
        </w:tc>
        <w:tc>
          <w:tcPr>
            <w:tcW w:w="1446" w:type="dxa"/>
          </w:tcPr>
          <w:p w:rsidR="007114C9" w:rsidRPr="007114C9" w:rsidRDefault="007114C9" w:rsidP="0019174D">
            <w:pPr>
              <w:jc w:val="both"/>
            </w:pPr>
            <w:r w:rsidRPr="007114C9">
              <w:t>ул. Московская, д.3 к.1</w:t>
            </w:r>
          </w:p>
        </w:tc>
        <w:tc>
          <w:tcPr>
            <w:tcW w:w="1247" w:type="dxa"/>
          </w:tcPr>
          <w:p w:rsidR="007114C9" w:rsidRPr="007114C9" w:rsidRDefault="007114C9" w:rsidP="0019174D">
            <w:pPr>
              <w:jc w:val="both"/>
            </w:pPr>
            <w:r w:rsidRPr="007114C9">
              <w:t>42-60-46</w:t>
            </w:r>
          </w:p>
          <w:p w:rsidR="007114C9" w:rsidRPr="007114C9" w:rsidRDefault="007114C9" w:rsidP="0019174D">
            <w:pPr>
              <w:jc w:val="both"/>
              <w:rPr>
                <w:lang w:val="en-US"/>
              </w:rPr>
            </w:pPr>
            <w:r w:rsidRPr="007114C9">
              <w:rPr>
                <w:lang w:val="en-US"/>
              </w:rPr>
              <w:t>41-79-01</w:t>
            </w:r>
          </w:p>
          <w:p w:rsidR="007114C9" w:rsidRPr="007114C9" w:rsidRDefault="007114C9" w:rsidP="0019174D">
            <w:pPr>
              <w:jc w:val="both"/>
              <w:rPr>
                <w:lang w:val="en-US"/>
              </w:rPr>
            </w:pPr>
            <w:r w:rsidRPr="007114C9">
              <w:rPr>
                <w:lang w:val="en-US"/>
              </w:rPr>
              <w:t>32-59-01</w:t>
            </w:r>
          </w:p>
          <w:p w:rsidR="007114C9" w:rsidRPr="007114C9" w:rsidRDefault="007114C9" w:rsidP="0019174D">
            <w:pPr>
              <w:jc w:val="both"/>
              <w:rPr>
                <w:lang w:val="en-US"/>
              </w:rPr>
            </w:pPr>
            <w:r w:rsidRPr="007114C9">
              <w:rPr>
                <w:lang w:val="en-US"/>
              </w:rPr>
              <w:t>9135302901</w:t>
            </w:r>
          </w:p>
        </w:tc>
        <w:tc>
          <w:tcPr>
            <w:tcW w:w="2126" w:type="dxa"/>
          </w:tcPr>
          <w:p w:rsidR="007114C9" w:rsidRPr="00102508" w:rsidRDefault="00D84613" w:rsidP="0019174D">
            <w:pPr>
              <w:jc w:val="both"/>
              <w:rPr>
                <w:u w:val="single"/>
                <w:lang w:val="en-US"/>
              </w:rPr>
            </w:pPr>
            <w:hyperlink r:id="rId81" w:history="1">
              <w:r w:rsidRPr="00C4215D">
                <w:rPr>
                  <w:rStyle w:val="ab"/>
                  <w:lang w:val="en-US"/>
                </w:rPr>
                <w:t>www.alva-tour.ru</w:t>
              </w:r>
            </w:hyperlink>
            <w:r w:rsidRPr="00102508">
              <w:rPr>
                <w:u w:val="single"/>
                <w:lang w:val="en-US"/>
              </w:rPr>
              <w:t xml:space="preserve"> </w:t>
            </w:r>
          </w:p>
          <w:p w:rsidR="007114C9" w:rsidRPr="00102508" w:rsidRDefault="00D84613" w:rsidP="0019174D">
            <w:pPr>
              <w:jc w:val="both"/>
              <w:rPr>
                <w:lang w:val="en-US"/>
              </w:rPr>
            </w:pPr>
            <w:hyperlink r:id="rId82" w:history="1">
              <w:r w:rsidRPr="00C4215D">
                <w:rPr>
                  <w:rStyle w:val="ab"/>
                  <w:lang w:val="en-US"/>
                </w:rPr>
                <w:t>turist@alva-tour.ru</w:t>
              </w:r>
            </w:hyperlink>
            <w:r w:rsidRPr="00102508">
              <w:rPr>
                <w:lang w:val="en-US"/>
              </w:rPr>
              <w:t xml:space="preserve"> </w:t>
            </w:r>
          </w:p>
        </w:tc>
        <w:tc>
          <w:tcPr>
            <w:tcW w:w="2226" w:type="dxa"/>
          </w:tcPr>
          <w:p w:rsidR="007114C9" w:rsidRPr="007114C9" w:rsidRDefault="005542BF" w:rsidP="0019174D">
            <w:pPr>
              <w:jc w:val="both"/>
            </w:pPr>
            <w:r>
              <w:t>Круть</w:t>
            </w:r>
            <w:r w:rsidR="007114C9" w:rsidRPr="007114C9">
              <w:t>ко Иван Иванович – генеральный директор</w:t>
            </w:r>
          </w:p>
        </w:tc>
      </w:tr>
      <w:tr w:rsidR="007114C9" w:rsidRPr="007114C9" w:rsidTr="00D84613">
        <w:tc>
          <w:tcPr>
            <w:tcW w:w="392" w:type="dxa"/>
            <w:vMerge w:val="restart"/>
          </w:tcPr>
          <w:p w:rsidR="007114C9" w:rsidRPr="007114C9" w:rsidRDefault="00977C0E" w:rsidP="0019174D">
            <w:pPr>
              <w:jc w:val="both"/>
            </w:pPr>
            <w:r>
              <w:lastRenderedPageBreak/>
              <w:t>8</w:t>
            </w:r>
            <w:r w:rsidR="007114C9" w:rsidRPr="007114C9">
              <w:t>.</w:t>
            </w:r>
          </w:p>
        </w:tc>
        <w:tc>
          <w:tcPr>
            <w:tcW w:w="2835" w:type="dxa"/>
            <w:vMerge w:val="restart"/>
          </w:tcPr>
          <w:p w:rsidR="007114C9" w:rsidRPr="003D09E4" w:rsidRDefault="007114C9" w:rsidP="0019174D">
            <w:pPr>
              <w:jc w:val="both"/>
            </w:pPr>
            <w:r w:rsidRPr="003D09E4">
              <w:t xml:space="preserve">ООО Туристическое агентство «Транстур» </w:t>
            </w:r>
          </w:p>
          <w:p w:rsidR="007114C9" w:rsidRPr="007114C9" w:rsidRDefault="007114C9" w:rsidP="0019174D">
            <w:pPr>
              <w:jc w:val="both"/>
            </w:pPr>
          </w:p>
        </w:tc>
        <w:tc>
          <w:tcPr>
            <w:tcW w:w="1446" w:type="dxa"/>
          </w:tcPr>
          <w:p w:rsidR="007114C9" w:rsidRPr="007114C9" w:rsidRDefault="007114C9" w:rsidP="0019174D">
            <w:pPr>
              <w:jc w:val="both"/>
            </w:pPr>
            <w:r w:rsidRPr="007114C9">
              <w:t>ул. Орджоникидзе, 2</w:t>
            </w:r>
          </w:p>
        </w:tc>
        <w:tc>
          <w:tcPr>
            <w:tcW w:w="1247" w:type="dxa"/>
          </w:tcPr>
          <w:p w:rsidR="007114C9" w:rsidRPr="007114C9" w:rsidRDefault="007114C9" w:rsidP="0019174D">
            <w:pPr>
              <w:jc w:val="both"/>
            </w:pPr>
            <w:r w:rsidRPr="007114C9">
              <w:t>49-26-00</w:t>
            </w:r>
          </w:p>
          <w:p w:rsidR="007114C9" w:rsidRPr="007114C9" w:rsidRDefault="007114C9" w:rsidP="0019174D">
            <w:pPr>
              <w:jc w:val="both"/>
            </w:pPr>
            <w:r w:rsidRPr="007114C9">
              <w:t>22-70-08</w:t>
            </w:r>
          </w:p>
          <w:p w:rsidR="007114C9" w:rsidRPr="007114C9" w:rsidRDefault="007114C9" w:rsidP="0019174D">
            <w:pPr>
              <w:jc w:val="both"/>
            </w:pPr>
            <w:r w:rsidRPr="007114C9">
              <w:t>22-14-57</w:t>
            </w:r>
          </w:p>
        </w:tc>
        <w:tc>
          <w:tcPr>
            <w:tcW w:w="2126" w:type="dxa"/>
            <w:vMerge w:val="restart"/>
          </w:tcPr>
          <w:p w:rsidR="007114C9" w:rsidRPr="007114C9" w:rsidRDefault="007114C9" w:rsidP="0019174D">
            <w:pPr>
              <w:jc w:val="both"/>
            </w:pPr>
          </w:p>
          <w:p w:rsidR="007114C9" w:rsidRPr="00D84613" w:rsidRDefault="00D84613" w:rsidP="0019174D">
            <w:pPr>
              <w:jc w:val="both"/>
            </w:pPr>
            <w:hyperlink r:id="rId83" w:history="1">
              <w:r w:rsidRPr="00C4215D">
                <w:rPr>
                  <w:rStyle w:val="ab"/>
                  <w:lang w:val="en-US"/>
                </w:rPr>
                <w:t>se</w:t>
              </w:r>
              <w:r w:rsidRPr="00C4215D">
                <w:rPr>
                  <w:rStyle w:val="ab"/>
                </w:rPr>
                <w:t>_</w:t>
              </w:r>
              <w:r w:rsidRPr="00C4215D">
                <w:rPr>
                  <w:rStyle w:val="ab"/>
                  <w:lang w:val="en-US"/>
                </w:rPr>
                <w:t>gordienko</w:t>
              </w:r>
              <w:r w:rsidRPr="00C4215D">
                <w:rPr>
                  <w:rStyle w:val="ab"/>
                </w:rPr>
                <w:t>@</w:t>
              </w:r>
              <w:r w:rsidRPr="00C4215D">
                <w:rPr>
                  <w:rStyle w:val="ab"/>
                  <w:lang w:val="en-US"/>
                </w:rPr>
                <w:t>mail</w:t>
              </w:r>
              <w:r w:rsidRPr="00C4215D">
                <w:rPr>
                  <w:rStyle w:val="ab"/>
                </w:rPr>
                <w:t>.</w:t>
              </w:r>
              <w:r w:rsidRPr="00C4215D">
                <w:rPr>
                  <w:rStyle w:val="ab"/>
                  <w:lang w:val="en-US"/>
                </w:rPr>
                <w:t>ru</w:t>
              </w:r>
            </w:hyperlink>
            <w:r>
              <w:t xml:space="preserve"> </w:t>
            </w:r>
          </w:p>
        </w:tc>
        <w:tc>
          <w:tcPr>
            <w:tcW w:w="2226" w:type="dxa"/>
            <w:vMerge w:val="restart"/>
          </w:tcPr>
          <w:p w:rsidR="007114C9" w:rsidRPr="007114C9" w:rsidRDefault="007114C9" w:rsidP="0019174D">
            <w:pPr>
              <w:jc w:val="both"/>
            </w:pPr>
            <w:r w:rsidRPr="007114C9">
              <w:t>Гордиенко Светлана Эдуардовна-</w:t>
            </w:r>
          </w:p>
          <w:p w:rsidR="007114C9" w:rsidRPr="007114C9" w:rsidRDefault="007114C9" w:rsidP="0019174D">
            <w:pPr>
              <w:jc w:val="both"/>
            </w:pPr>
            <w:r w:rsidRPr="007114C9">
              <w:t>генеральный директор;</w:t>
            </w:r>
          </w:p>
          <w:p w:rsidR="007114C9" w:rsidRPr="007114C9" w:rsidRDefault="007114C9" w:rsidP="0019174D">
            <w:pPr>
              <w:jc w:val="both"/>
            </w:pPr>
            <w:r w:rsidRPr="007114C9">
              <w:t>46-88-88;</w:t>
            </w:r>
          </w:p>
          <w:p w:rsidR="007114C9" w:rsidRPr="007114C9" w:rsidRDefault="007114C9" w:rsidP="0019174D">
            <w:pPr>
              <w:jc w:val="both"/>
            </w:pPr>
            <w:r w:rsidRPr="007114C9">
              <w:t>Снегирёва Людмила Викторовна-менеджер</w:t>
            </w:r>
          </w:p>
        </w:tc>
      </w:tr>
      <w:tr w:rsidR="007114C9" w:rsidRPr="007114C9" w:rsidTr="00D84613">
        <w:tc>
          <w:tcPr>
            <w:tcW w:w="392" w:type="dxa"/>
            <w:vMerge/>
          </w:tcPr>
          <w:p w:rsidR="007114C9" w:rsidRPr="007114C9" w:rsidRDefault="007114C9" w:rsidP="0019174D">
            <w:pPr>
              <w:jc w:val="both"/>
            </w:pPr>
          </w:p>
        </w:tc>
        <w:tc>
          <w:tcPr>
            <w:tcW w:w="2835" w:type="dxa"/>
            <w:vMerge/>
          </w:tcPr>
          <w:p w:rsidR="007114C9" w:rsidRPr="007114C9" w:rsidRDefault="007114C9" w:rsidP="0019174D">
            <w:pPr>
              <w:jc w:val="both"/>
            </w:pPr>
          </w:p>
        </w:tc>
        <w:tc>
          <w:tcPr>
            <w:tcW w:w="1446" w:type="dxa"/>
          </w:tcPr>
          <w:p w:rsidR="007114C9" w:rsidRPr="007114C9" w:rsidRDefault="007114C9" w:rsidP="0019174D">
            <w:pPr>
              <w:jc w:val="both"/>
            </w:pPr>
            <w:r w:rsidRPr="007114C9">
              <w:t>ул. Космонавтов, 39 (район Талнах)</w:t>
            </w:r>
          </w:p>
        </w:tc>
        <w:tc>
          <w:tcPr>
            <w:tcW w:w="1247" w:type="dxa"/>
          </w:tcPr>
          <w:p w:rsidR="007114C9" w:rsidRPr="007114C9" w:rsidRDefault="007114C9" w:rsidP="0019174D">
            <w:pPr>
              <w:jc w:val="both"/>
              <w:rPr>
                <w:lang w:val="en-US"/>
              </w:rPr>
            </w:pPr>
            <w:r w:rsidRPr="007114C9">
              <w:rPr>
                <w:lang w:val="en-US"/>
              </w:rPr>
              <w:t>37-36-87</w:t>
            </w:r>
          </w:p>
          <w:p w:rsidR="007114C9" w:rsidRPr="0066496F" w:rsidRDefault="0066496F" w:rsidP="0019174D">
            <w:pPr>
              <w:jc w:val="both"/>
              <w:rPr>
                <w:lang w:val="en-US"/>
              </w:rPr>
            </w:pPr>
            <w:r>
              <w:rPr>
                <w:lang w:val="en-US"/>
              </w:rPr>
              <w:t>38-03-65</w:t>
            </w:r>
          </w:p>
          <w:p w:rsidR="007114C9" w:rsidRPr="007114C9" w:rsidRDefault="007114C9" w:rsidP="0019174D">
            <w:pPr>
              <w:jc w:val="both"/>
            </w:pPr>
            <w:r w:rsidRPr="007114C9">
              <w:t>46-05-05</w:t>
            </w:r>
          </w:p>
        </w:tc>
        <w:tc>
          <w:tcPr>
            <w:tcW w:w="2126" w:type="dxa"/>
            <w:vMerge/>
          </w:tcPr>
          <w:p w:rsidR="007114C9" w:rsidRPr="007114C9" w:rsidRDefault="007114C9" w:rsidP="0019174D">
            <w:pPr>
              <w:jc w:val="both"/>
            </w:pPr>
          </w:p>
        </w:tc>
        <w:tc>
          <w:tcPr>
            <w:tcW w:w="2226" w:type="dxa"/>
            <w:vMerge/>
          </w:tcPr>
          <w:p w:rsidR="007114C9" w:rsidRPr="007114C9" w:rsidRDefault="007114C9" w:rsidP="0019174D">
            <w:pPr>
              <w:jc w:val="both"/>
            </w:pPr>
          </w:p>
        </w:tc>
      </w:tr>
      <w:tr w:rsidR="007114C9" w:rsidRPr="007114C9" w:rsidTr="00D84613">
        <w:tc>
          <w:tcPr>
            <w:tcW w:w="392" w:type="dxa"/>
          </w:tcPr>
          <w:p w:rsidR="007114C9" w:rsidRPr="007114C9" w:rsidRDefault="00977C0E" w:rsidP="0019174D">
            <w:pPr>
              <w:jc w:val="both"/>
            </w:pPr>
            <w:r>
              <w:t>9</w:t>
            </w:r>
            <w:r w:rsidR="007114C9" w:rsidRPr="007114C9">
              <w:t>.</w:t>
            </w:r>
          </w:p>
        </w:tc>
        <w:tc>
          <w:tcPr>
            <w:tcW w:w="2835" w:type="dxa"/>
          </w:tcPr>
          <w:p w:rsidR="007114C9" w:rsidRPr="007114C9" w:rsidRDefault="00D84613" w:rsidP="00EC6EBB">
            <w:pPr>
              <w:jc w:val="both"/>
            </w:pPr>
            <w:r>
              <w:rPr>
                <w:rFonts w:eastAsia="Times New Roman"/>
                <w:sz w:val="18"/>
                <w:szCs w:val="18"/>
              </w:rPr>
              <w:t xml:space="preserve">ООО </w:t>
            </w:r>
            <w:r w:rsidRPr="00936A49">
              <w:rPr>
                <w:rFonts w:eastAsia="Times New Roman"/>
                <w:sz w:val="18"/>
                <w:szCs w:val="18"/>
              </w:rPr>
              <w:t>Турагентство «Ваел-Тур»</w:t>
            </w:r>
          </w:p>
        </w:tc>
        <w:tc>
          <w:tcPr>
            <w:tcW w:w="1446" w:type="dxa"/>
          </w:tcPr>
          <w:p w:rsidR="007114C9" w:rsidRPr="007114C9" w:rsidRDefault="007114C9" w:rsidP="0019174D">
            <w:pPr>
              <w:jc w:val="both"/>
            </w:pPr>
          </w:p>
        </w:tc>
        <w:tc>
          <w:tcPr>
            <w:tcW w:w="1247" w:type="dxa"/>
          </w:tcPr>
          <w:p w:rsidR="00D84613" w:rsidRPr="00D84613" w:rsidRDefault="00D84613" w:rsidP="00D84613">
            <w:pPr>
              <w:keepNext/>
              <w:keepLines/>
              <w:widowControl/>
              <w:suppressAutoHyphens/>
              <w:autoSpaceDE/>
              <w:autoSpaceDN/>
              <w:adjustRightInd/>
              <w:outlineLvl w:val="1"/>
              <w:rPr>
                <w:rFonts w:eastAsia="Times New Roman"/>
                <w:bCs/>
                <w:lang w:eastAsia="ar-SA"/>
              </w:rPr>
            </w:pPr>
            <w:r w:rsidRPr="00D84613">
              <w:rPr>
                <w:rFonts w:eastAsia="Times New Roman"/>
                <w:bCs/>
                <w:lang w:eastAsia="ar-SA"/>
              </w:rPr>
              <w:t>(3919)38-02-80</w:t>
            </w:r>
          </w:p>
          <w:p w:rsidR="007114C9" w:rsidRPr="007114C9" w:rsidRDefault="007114C9" w:rsidP="00D84613">
            <w:pPr>
              <w:jc w:val="both"/>
            </w:pPr>
          </w:p>
        </w:tc>
        <w:tc>
          <w:tcPr>
            <w:tcW w:w="2126" w:type="dxa"/>
          </w:tcPr>
          <w:p w:rsidR="007114C9" w:rsidRPr="007114C9" w:rsidRDefault="00D84613" w:rsidP="0019174D">
            <w:pPr>
              <w:jc w:val="both"/>
            </w:pPr>
            <w:hyperlink r:id="rId84" w:history="1">
              <w:r w:rsidRPr="00D84613">
                <w:rPr>
                  <w:rFonts w:eastAsia="Times New Roman"/>
                  <w:color w:val="0000FF"/>
                  <w:u w:val="single"/>
                  <w:lang w:val="en-US" w:eastAsia="ar-SA"/>
                </w:rPr>
                <w:t>vael-tour@inbox.ru</w:t>
              </w:r>
            </w:hyperlink>
          </w:p>
        </w:tc>
        <w:tc>
          <w:tcPr>
            <w:tcW w:w="2226" w:type="dxa"/>
          </w:tcPr>
          <w:p w:rsidR="007114C9" w:rsidRPr="007114C9" w:rsidRDefault="00D84613" w:rsidP="00EC6EBB">
            <w:pPr>
              <w:jc w:val="both"/>
            </w:pPr>
            <w:r w:rsidRPr="00936A49">
              <w:rPr>
                <w:rFonts w:eastAsia="Times New Roman"/>
                <w:sz w:val="18"/>
                <w:szCs w:val="18"/>
              </w:rPr>
              <w:t>Панфилова</w:t>
            </w:r>
            <w:r>
              <w:rPr>
                <w:rFonts w:eastAsia="Times New Roman"/>
                <w:sz w:val="18"/>
                <w:szCs w:val="18"/>
              </w:rPr>
              <w:t xml:space="preserve"> Эльвира Александровна</w:t>
            </w:r>
          </w:p>
        </w:tc>
      </w:tr>
    </w:tbl>
    <w:p w:rsidR="00B23554" w:rsidRPr="001A17E9" w:rsidRDefault="00B23554" w:rsidP="00B23554">
      <w:pPr>
        <w:shd w:val="clear" w:color="auto" w:fill="FFFFFF"/>
        <w:spacing w:before="139"/>
        <w:jc w:val="both"/>
        <w:rPr>
          <w:b/>
          <w:bCs/>
          <w:iCs/>
          <w:spacing w:val="-2"/>
          <w:sz w:val="24"/>
          <w:szCs w:val="24"/>
        </w:rPr>
      </w:pPr>
      <w:r w:rsidRPr="001A17E9">
        <w:rPr>
          <w:b/>
          <w:bCs/>
          <w:iCs/>
          <w:spacing w:val="-2"/>
          <w:sz w:val="24"/>
          <w:szCs w:val="24"/>
        </w:rPr>
        <w:t>4.5.   Транспортные компании</w:t>
      </w:r>
    </w:p>
    <w:p w:rsidR="00B23554" w:rsidRDefault="00B23554" w:rsidP="00B23554">
      <w:pPr>
        <w:shd w:val="clear" w:color="auto" w:fill="FFFFFF"/>
        <w:spacing w:line="283" w:lineRule="exact"/>
        <w:ind w:left="710" w:right="32"/>
        <w:jc w:val="both"/>
        <w:rPr>
          <w:sz w:val="24"/>
          <w:szCs w:val="24"/>
        </w:rPr>
      </w:pPr>
      <w:r w:rsidRPr="007C13BD">
        <w:rPr>
          <w:sz w:val="24"/>
          <w:szCs w:val="24"/>
        </w:rPr>
        <w:t>(занимающиеся или имеющие возможность заниматься транспортным обслуживанием туристов)</w:t>
      </w:r>
      <w:r>
        <w:rPr>
          <w:sz w:val="24"/>
          <w:szCs w:val="24"/>
        </w:rPr>
        <w:t xml:space="preserve"> </w:t>
      </w:r>
    </w:p>
    <w:p w:rsidR="006F4B51" w:rsidRPr="004A7B2E" w:rsidRDefault="006F4B51" w:rsidP="00BA6C9C">
      <w:pPr>
        <w:ind w:firstLine="720"/>
        <w:jc w:val="both"/>
        <w:rPr>
          <w:sz w:val="24"/>
          <w:szCs w:val="24"/>
        </w:rPr>
      </w:pPr>
      <w:r w:rsidRPr="004A7B2E">
        <w:rPr>
          <w:sz w:val="24"/>
          <w:szCs w:val="24"/>
        </w:rPr>
        <w:t>Компании, занимающиеся транспортным обслуживанием туристов на территории муниципального образовани</w:t>
      </w:r>
      <w:r w:rsidR="00BA6C9C">
        <w:rPr>
          <w:sz w:val="24"/>
          <w:szCs w:val="24"/>
        </w:rPr>
        <w:t xml:space="preserve">я город Норильск, отсутствуют. </w:t>
      </w:r>
    </w:p>
    <w:p w:rsidR="00F85B23" w:rsidRPr="001A17E9" w:rsidRDefault="006F4B51" w:rsidP="00F85B23">
      <w:pPr>
        <w:shd w:val="clear" w:color="auto" w:fill="FFFFFF"/>
        <w:spacing w:before="197"/>
        <w:jc w:val="both"/>
        <w:rPr>
          <w:b/>
          <w:bCs/>
          <w:iCs/>
          <w:spacing w:val="-1"/>
          <w:sz w:val="32"/>
          <w:szCs w:val="40"/>
        </w:rPr>
      </w:pPr>
      <w:r w:rsidRPr="004A7B2E">
        <w:rPr>
          <w:color w:val="FF0000"/>
          <w:sz w:val="24"/>
          <w:szCs w:val="24"/>
        </w:rPr>
        <w:t xml:space="preserve"> </w:t>
      </w:r>
      <w:r w:rsidR="00F85B23" w:rsidRPr="001A17E9">
        <w:rPr>
          <w:b/>
          <w:bCs/>
          <w:iCs/>
          <w:spacing w:val="-1"/>
          <w:sz w:val="32"/>
          <w:szCs w:val="40"/>
        </w:rPr>
        <w:t>5. Туризм в цифрах</w:t>
      </w:r>
    </w:p>
    <w:p w:rsidR="00F85B23" w:rsidRPr="00DF5687" w:rsidRDefault="00F85B23" w:rsidP="00F85B23">
      <w:pPr>
        <w:shd w:val="clear" w:color="auto" w:fill="FFFFFF"/>
        <w:jc w:val="both"/>
        <w:rPr>
          <w:sz w:val="24"/>
          <w:szCs w:val="24"/>
        </w:rPr>
      </w:pPr>
      <w:r w:rsidRPr="00581323">
        <w:rPr>
          <w:b/>
          <w:bCs/>
          <w:spacing w:val="-3"/>
          <w:sz w:val="24"/>
          <w:szCs w:val="24"/>
        </w:rPr>
        <w:t>5.1. Характеристики туристического потока</w:t>
      </w:r>
    </w:p>
    <w:p w:rsidR="00F85B23" w:rsidRPr="00DF5687" w:rsidRDefault="00F85B23" w:rsidP="00F85B23">
      <w:pPr>
        <w:shd w:val="clear" w:color="auto" w:fill="FFFFFF"/>
        <w:spacing w:line="278" w:lineRule="exact"/>
        <w:ind w:right="480"/>
        <w:jc w:val="both"/>
        <w:rPr>
          <w:sz w:val="24"/>
          <w:szCs w:val="24"/>
        </w:rPr>
      </w:pPr>
      <w:r w:rsidRPr="00DF5687">
        <w:rPr>
          <w:b/>
          <w:bCs/>
          <w:iCs/>
          <w:spacing w:val="-2"/>
          <w:sz w:val="24"/>
          <w:szCs w:val="24"/>
        </w:rPr>
        <w:t xml:space="preserve">5.1.1. Количественные и качественные характеристики туристского </w:t>
      </w:r>
      <w:r w:rsidRPr="00DF5687">
        <w:rPr>
          <w:b/>
          <w:bCs/>
          <w:iCs/>
          <w:sz w:val="24"/>
          <w:szCs w:val="24"/>
        </w:rPr>
        <w:t>потока</w:t>
      </w:r>
    </w:p>
    <w:p w:rsidR="00F85B23" w:rsidRPr="00DF5687" w:rsidRDefault="00F85B23" w:rsidP="00F85B23">
      <w:pPr>
        <w:shd w:val="clear" w:color="auto" w:fill="FFFFFF"/>
        <w:spacing w:line="274" w:lineRule="exact"/>
        <w:ind w:right="96"/>
        <w:jc w:val="both"/>
        <w:rPr>
          <w:sz w:val="24"/>
          <w:szCs w:val="24"/>
        </w:rPr>
      </w:pPr>
      <w:r w:rsidRPr="00DF5687">
        <w:rPr>
          <w:spacing w:val="-2"/>
          <w:sz w:val="24"/>
          <w:szCs w:val="24"/>
        </w:rPr>
        <w:t xml:space="preserve">5.1.1.1. Используемые методы статистического учета туристских потоков и состояния </w:t>
      </w:r>
      <w:r w:rsidRPr="00DF5687">
        <w:rPr>
          <w:spacing w:val="-1"/>
          <w:sz w:val="24"/>
          <w:szCs w:val="24"/>
        </w:rPr>
        <w:t xml:space="preserve">туристско-рекреационной сферы, периодичность сбора статистической информации, </w:t>
      </w:r>
      <w:r w:rsidRPr="00DF5687">
        <w:rPr>
          <w:sz w:val="24"/>
          <w:szCs w:val="24"/>
        </w:rPr>
        <w:t>основные показатели статистического учета</w:t>
      </w:r>
    </w:p>
    <w:p w:rsidR="00585772" w:rsidRPr="00DF5687" w:rsidRDefault="00F85B23" w:rsidP="00585772">
      <w:pPr>
        <w:shd w:val="clear" w:color="auto" w:fill="FFFFFF"/>
        <w:spacing w:line="274" w:lineRule="exact"/>
        <w:ind w:right="96"/>
        <w:jc w:val="both"/>
        <w:rPr>
          <w:sz w:val="24"/>
          <w:szCs w:val="24"/>
        </w:rPr>
      </w:pPr>
      <w:r w:rsidRPr="00DF5687">
        <w:rPr>
          <w:sz w:val="24"/>
          <w:szCs w:val="24"/>
        </w:rPr>
        <w:t xml:space="preserve">     В муницип</w:t>
      </w:r>
      <w:r w:rsidR="00585772" w:rsidRPr="00DF5687">
        <w:rPr>
          <w:sz w:val="24"/>
          <w:szCs w:val="24"/>
        </w:rPr>
        <w:t>альном образовании город Норильск</w:t>
      </w:r>
      <w:r w:rsidRPr="00DF5687">
        <w:rPr>
          <w:sz w:val="24"/>
          <w:szCs w:val="24"/>
        </w:rPr>
        <w:t xml:space="preserve"> </w:t>
      </w:r>
      <w:r w:rsidR="00585772" w:rsidRPr="00DF5687">
        <w:rPr>
          <w:sz w:val="24"/>
          <w:szCs w:val="24"/>
        </w:rPr>
        <w:t xml:space="preserve">проведён </w:t>
      </w:r>
      <w:r w:rsidR="00581323">
        <w:rPr>
          <w:sz w:val="24"/>
          <w:szCs w:val="24"/>
        </w:rPr>
        <w:t xml:space="preserve">ежегодный </w:t>
      </w:r>
      <w:r w:rsidR="00585772" w:rsidRPr="00DF5687">
        <w:rPr>
          <w:sz w:val="24"/>
          <w:szCs w:val="24"/>
        </w:rPr>
        <w:t>мон</w:t>
      </w:r>
      <w:r w:rsidR="005542BF">
        <w:rPr>
          <w:sz w:val="24"/>
          <w:szCs w:val="24"/>
        </w:rPr>
        <w:t xml:space="preserve">иторинг туристских потоков за </w:t>
      </w:r>
      <w:r w:rsidR="00B12CB4">
        <w:rPr>
          <w:sz w:val="24"/>
          <w:szCs w:val="24"/>
        </w:rPr>
        <w:t>2018</w:t>
      </w:r>
      <w:r w:rsidR="00585772" w:rsidRPr="00DF5687">
        <w:rPr>
          <w:sz w:val="24"/>
          <w:szCs w:val="24"/>
        </w:rPr>
        <w:t xml:space="preserve"> года в рамках статистического учёта внутреннего регионального туризма по следующим показателям:</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количество субъектов, оказывающих услуги</w:t>
      </w:r>
      <w:r w:rsidR="00B93D16">
        <w:rPr>
          <w:sz w:val="24"/>
          <w:szCs w:val="24"/>
        </w:rPr>
        <w:t xml:space="preserve"> - 14</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реализовано тур. пакетов, всего</w:t>
      </w:r>
      <w:r w:rsidR="00B93D16">
        <w:rPr>
          <w:sz w:val="24"/>
          <w:szCs w:val="24"/>
        </w:rPr>
        <w:t xml:space="preserve"> - 1635</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количество номеров в КСР</w:t>
      </w:r>
      <w:r w:rsidR="00B93D16">
        <w:rPr>
          <w:sz w:val="24"/>
          <w:szCs w:val="24"/>
        </w:rPr>
        <w:t xml:space="preserve"> - 345</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количество койко-мест в КСР</w:t>
      </w:r>
      <w:r w:rsidR="00B93D16">
        <w:rPr>
          <w:sz w:val="24"/>
          <w:szCs w:val="24"/>
        </w:rPr>
        <w:t xml:space="preserve"> - 620</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степень загрузки номеров коллективных средств размещения;</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число ночевок, всего</w:t>
      </w:r>
      <w:r w:rsidR="00B93D16">
        <w:rPr>
          <w:sz w:val="24"/>
          <w:szCs w:val="24"/>
        </w:rPr>
        <w:t xml:space="preserve"> -</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средняя численность работников, всего</w:t>
      </w:r>
      <w:r w:rsidR="009863AC">
        <w:rPr>
          <w:sz w:val="24"/>
          <w:szCs w:val="24"/>
        </w:rPr>
        <w:t xml:space="preserve"> -189</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количество размещенных туристов, всего</w:t>
      </w:r>
      <w:r w:rsidR="009863AC">
        <w:rPr>
          <w:sz w:val="24"/>
          <w:szCs w:val="24"/>
        </w:rPr>
        <w:t xml:space="preserve"> – 16 612</w:t>
      </w:r>
      <w:r w:rsidRPr="00DF5687">
        <w:rPr>
          <w:sz w:val="24"/>
          <w:szCs w:val="24"/>
        </w:rPr>
        <w:t>;</w:t>
      </w:r>
    </w:p>
    <w:p w:rsidR="0019174D" w:rsidRPr="00DF5687" w:rsidRDefault="0019174D" w:rsidP="00BD6869">
      <w:pPr>
        <w:numPr>
          <w:ilvl w:val="0"/>
          <w:numId w:val="23"/>
        </w:numPr>
        <w:shd w:val="clear" w:color="auto" w:fill="FFFFFF"/>
        <w:spacing w:line="274" w:lineRule="exact"/>
        <w:ind w:right="96"/>
        <w:jc w:val="both"/>
        <w:rPr>
          <w:sz w:val="24"/>
          <w:szCs w:val="24"/>
        </w:rPr>
      </w:pPr>
      <w:r w:rsidRPr="00DF5687">
        <w:rPr>
          <w:sz w:val="24"/>
          <w:szCs w:val="24"/>
        </w:rPr>
        <w:t>количество обслуженных посетителей, всего</w:t>
      </w:r>
      <w:r w:rsidR="009863AC">
        <w:rPr>
          <w:sz w:val="24"/>
          <w:szCs w:val="24"/>
        </w:rPr>
        <w:t xml:space="preserve"> -850</w:t>
      </w:r>
      <w:r w:rsidRPr="00DF5687">
        <w:rPr>
          <w:sz w:val="24"/>
          <w:szCs w:val="24"/>
        </w:rPr>
        <w:t>;</w:t>
      </w:r>
    </w:p>
    <w:p w:rsidR="0019174D" w:rsidRPr="00D14E8A" w:rsidRDefault="0019174D" w:rsidP="00BD6869">
      <w:pPr>
        <w:numPr>
          <w:ilvl w:val="0"/>
          <w:numId w:val="23"/>
        </w:numPr>
        <w:shd w:val="clear" w:color="auto" w:fill="FFFFFF"/>
        <w:spacing w:line="274" w:lineRule="exact"/>
        <w:ind w:right="96"/>
        <w:jc w:val="both"/>
        <w:rPr>
          <w:sz w:val="24"/>
          <w:szCs w:val="24"/>
        </w:rPr>
      </w:pPr>
      <w:r w:rsidRPr="00D14E8A">
        <w:rPr>
          <w:sz w:val="24"/>
          <w:szCs w:val="24"/>
        </w:rPr>
        <w:t xml:space="preserve">выручка (доход) субъектов от оказания </w:t>
      </w:r>
      <w:r w:rsidR="000A6FF9" w:rsidRPr="00D14E8A">
        <w:rPr>
          <w:sz w:val="24"/>
          <w:szCs w:val="24"/>
        </w:rPr>
        <w:t>услуг,</w:t>
      </w:r>
      <w:r w:rsidRPr="00D14E8A">
        <w:rPr>
          <w:sz w:val="24"/>
          <w:szCs w:val="24"/>
        </w:rPr>
        <w:t xml:space="preserve"> тыс. руб</w:t>
      </w:r>
      <w:r w:rsidR="000A6FF9" w:rsidRPr="00D14E8A">
        <w:rPr>
          <w:sz w:val="24"/>
          <w:szCs w:val="24"/>
        </w:rPr>
        <w:t>.</w:t>
      </w:r>
      <w:r w:rsidR="00D14E8A">
        <w:rPr>
          <w:sz w:val="24"/>
          <w:szCs w:val="24"/>
        </w:rPr>
        <w:t>- 9 563 981,6</w:t>
      </w:r>
      <w:r w:rsidRPr="00D14E8A">
        <w:rPr>
          <w:sz w:val="24"/>
          <w:szCs w:val="24"/>
        </w:rPr>
        <w:t>;</w:t>
      </w:r>
    </w:p>
    <w:p w:rsidR="0019174D" w:rsidRPr="00D14E8A" w:rsidRDefault="0019174D" w:rsidP="00BD6869">
      <w:pPr>
        <w:numPr>
          <w:ilvl w:val="0"/>
          <w:numId w:val="23"/>
        </w:numPr>
        <w:shd w:val="clear" w:color="auto" w:fill="FFFFFF"/>
        <w:spacing w:line="274" w:lineRule="exact"/>
        <w:ind w:right="96"/>
        <w:jc w:val="both"/>
        <w:rPr>
          <w:sz w:val="24"/>
          <w:szCs w:val="24"/>
        </w:rPr>
      </w:pPr>
      <w:r w:rsidRPr="00D14E8A">
        <w:rPr>
          <w:sz w:val="24"/>
          <w:szCs w:val="24"/>
        </w:rPr>
        <w:t>среднемесячная начисленная заработная плата на одного работника, руб.</w:t>
      </w:r>
      <w:r w:rsidR="00D14E8A">
        <w:rPr>
          <w:sz w:val="24"/>
          <w:szCs w:val="24"/>
        </w:rPr>
        <w:t>- 45 860</w:t>
      </w:r>
      <w:r w:rsidRPr="00D14E8A">
        <w:rPr>
          <w:sz w:val="24"/>
          <w:szCs w:val="24"/>
        </w:rPr>
        <w:t>;</w:t>
      </w:r>
    </w:p>
    <w:p w:rsidR="0019174D" w:rsidRPr="00D14E8A" w:rsidRDefault="0019174D" w:rsidP="00BD6869">
      <w:pPr>
        <w:numPr>
          <w:ilvl w:val="0"/>
          <w:numId w:val="23"/>
        </w:numPr>
        <w:shd w:val="clear" w:color="auto" w:fill="FFFFFF"/>
        <w:spacing w:line="274" w:lineRule="exact"/>
        <w:ind w:right="96"/>
        <w:jc w:val="both"/>
        <w:rPr>
          <w:sz w:val="24"/>
          <w:szCs w:val="24"/>
        </w:rPr>
      </w:pPr>
      <w:r w:rsidRPr="00D14E8A">
        <w:rPr>
          <w:sz w:val="24"/>
          <w:szCs w:val="24"/>
        </w:rPr>
        <w:t>налоговые отчисления и неналоговые доходы бюджета</w:t>
      </w:r>
      <w:r w:rsidR="00D14E8A">
        <w:rPr>
          <w:sz w:val="24"/>
          <w:szCs w:val="24"/>
        </w:rPr>
        <w:t xml:space="preserve"> – 30 893,83</w:t>
      </w:r>
      <w:r w:rsidRPr="00D14E8A">
        <w:rPr>
          <w:sz w:val="24"/>
          <w:szCs w:val="24"/>
        </w:rPr>
        <w:t>.</w:t>
      </w:r>
    </w:p>
    <w:p w:rsidR="00585772" w:rsidRPr="00DF5687" w:rsidRDefault="00585772" w:rsidP="00585772">
      <w:pPr>
        <w:shd w:val="clear" w:color="auto" w:fill="FFFFFF"/>
        <w:spacing w:line="274" w:lineRule="exact"/>
        <w:ind w:right="96"/>
        <w:jc w:val="both"/>
        <w:rPr>
          <w:spacing w:val="-2"/>
          <w:sz w:val="24"/>
          <w:szCs w:val="24"/>
        </w:rPr>
      </w:pPr>
      <w:r w:rsidRPr="00DF5687">
        <w:rPr>
          <w:spacing w:val="-2"/>
          <w:sz w:val="24"/>
          <w:szCs w:val="24"/>
        </w:rPr>
        <w:t xml:space="preserve"> </w:t>
      </w:r>
    </w:p>
    <w:p w:rsidR="00F85B23" w:rsidRPr="00DF5687" w:rsidRDefault="00F85B23" w:rsidP="00DF5687">
      <w:pPr>
        <w:shd w:val="clear" w:color="auto" w:fill="FFFFFF"/>
        <w:ind w:right="96"/>
        <w:jc w:val="both"/>
        <w:rPr>
          <w:sz w:val="24"/>
          <w:szCs w:val="24"/>
        </w:rPr>
      </w:pPr>
      <w:r w:rsidRPr="00DF5687">
        <w:rPr>
          <w:spacing w:val="-2"/>
          <w:sz w:val="24"/>
          <w:szCs w:val="24"/>
        </w:rPr>
        <w:t xml:space="preserve">5.1.1.2. Туристский поток по видам туризма в тыс. чел.: </w:t>
      </w:r>
      <w:r w:rsidR="005542BF">
        <w:rPr>
          <w:spacing w:val="-2"/>
          <w:sz w:val="24"/>
          <w:szCs w:val="24"/>
        </w:rPr>
        <w:t xml:space="preserve">личный, отпуск и досуг, образование и профессиональная подготовка, </w:t>
      </w:r>
      <w:r w:rsidRPr="00DF5687">
        <w:rPr>
          <w:spacing w:val="-2"/>
          <w:sz w:val="24"/>
          <w:szCs w:val="24"/>
        </w:rPr>
        <w:t xml:space="preserve">деловой, </w:t>
      </w:r>
      <w:r w:rsidR="005542BF">
        <w:rPr>
          <w:spacing w:val="-1"/>
          <w:sz w:val="24"/>
          <w:szCs w:val="24"/>
        </w:rPr>
        <w:t>лечебно-</w:t>
      </w:r>
      <w:r w:rsidRPr="00DF5687">
        <w:rPr>
          <w:spacing w:val="-1"/>
          <w:sz w:val="24"/>
          <w:szCs w:val="24"/>
        </w:rPr>
        <w:t xml:space="preserve">оздоровительный, </w:t>
      </w:r>
      <w:r w:rsidR="00312E2F">
        <w:rPr>
          <w:spacing w:val="-1"/>
          <w:sz w:val="24"/>
          <w:szCs w:val="24"/>
        </w:rPr>
        <w:t>религиозный/</w:t>
      </w:r>
      <w:r w:rsidRPr="00DF5687">
        <w:rPr>
          <w:sz w:val="24"/>
          <w:szCs w:val="24"/>
        </w:rPr>
        <w:t>паломнический</w:t>
      </w:r>
      <w:r w:rsidR="00312E2F">
        <w:rPr>
          <w:sz w:val="24"/>
          <w:szCs w:val="24"/>
        </w:rPr>
        <w:t>, прочее.</w:t>
      </w:r>
    </w:p>
    <w:p w:rsidR="00BD6869" w:rsidRPr="00DF5687" w:rsidRDefault="00BD6869" w:rsidP="00DF5687">
      <w:pPr>
        <w:shd w:val="clear" w:color="auto" w:fill="FFFFFF"/>
        <w:ind w:right="96"/>
        <w:jc w:val="both"/>
        <w:rPr>
          <w:sz w:val="24"/>
          <w:szCs w:val="24"/>
        </w:rPr>
      </w:pPr>
      <w:r w:rsidRPr="00DF5687">
        <w:rPr>
          <w:sz w:val="24"/>
          <w:szCs w:val="24"/>
        </w:rPr>
        <w:t xml:space="preserve">       По</w:t>
      </w:r>
      <w:r w:rsidR="00312E2F">
        <w:rPr>
          <w:sz w:val="24"/>
          <w:szCs w:val="24"/>
        </w:rPr>
        <w:t xml:space="preserve"> рез</w:t>
      </w:r>
      <w:r w:rsidR="00B12CB4">
        <w:rPr>
          <w:sz w:val="24"/>
          <w:szCs w:val="24"/>
        </w:rPr>
        <w:t>ультатам мониторинга КСР за 2018</w:t>
      </w:r>
      <w:r w:rsidR="00312E2F">
        <w:rPr>
          <w:sz w:val="24"/>
          <w:szCs w:val="24"/>
        </w:rPr>
        <w:t xml:space="preserve"> год</w:t>
      </w:r>
      <w:r w:rsidRPr="00DF5687">
        <w:rPr>
          <w:sz w:val="24"/>
          <w:szCs w:val="24"/>
        </w:rPr>
        <w:t xml:space="preserve"> муниципальное образование город Норильск с деловой и профес</w:t>
      </w:r>
      <w:r w:rsidR="00312E2F">
        <w:rPr>
          <w:sz w:val="24"/>
          <w:szCs w:val="24"/>
        </w:rPr>
        <w:t xml:space="preserve">сиональной целью посетило </w:t>
      </w:r>
      <w:r w:rsidR="00B65FAC">
        <w:rPr>
          <w:sz w:val="24"/>
          <w:szCs w:val="24"/>
        </w:rPr>
        <w:t>–</w:t>
      </w:r>
      <w:r w:rsidR="00581323">
        <w:rPr>
          <w:sz w:val="24"/>
          <w:szCs w:val="24"/>
        </w:rPr>
        <w:t xml:space="preserve"> </w:t>
      </w:r>
      <w:r w:rsidR="00475117" w:rsidRPr="00475117">
        <w:rPr>
          <w:sz w:val="24"/>
          <w:szCs w:val="24"/>
        </w:rPr>
        <w:t xml:space="preserve">9714 </w:t>
      </w:r>
      <w:r w:rsidR="00B65FAC" w:rsidRPr="00475117">
        <w:rPr>
          <w:sz w:val="24"/>
          <w:szCs w:val="24"/>
        </w:rPr>
        <w:t>человек</w:t>
      </w:r>
      <w:r w:rsidRPr="00475117">
        <w:rPr>
          <w:sz w:val="24"/>
          <w:szCs w:val="24"/>
        </w:rPr>
        <w:t>.</w:t>
      </w:r>
    </w:p>
    <w:p w:rsidR="00F85B23" w:rsidRPr="00DF5687" w:rsidRDefault="00F85B23" w:rsidP="00DF5687">
      <w:pPr>
        <w:shd w:val="clear" w:color="auto" w:fill="FFFFFF"/>
        <w:jc w:val="both"/>
        <w:rPr>
          <w:spacing w:val="-2"/>
          <w:sz w:val="24"/>
          <w:szCs w:val="24"/>
        </w:rPr>
      </w:pPr>
      <w:r w:rsidRPr="00475117">
        <w:rPr>
          <w:spacing w:val="-2"/>
          <w:sz w:val="24"/>
          <w:szCs w:val="24"/>
        </w:rPr>
        <w:t>5.1.1.3.</w:t>
      </w:r>
      <w:r w:rsidRPr="00DF5687">
        <w:rPr>
          <w:spacing w:val="-2"/>
          <w:sz w:val="24"/>
          <w:szCs w:val="24"/>
        </w:rPr>
        <w:t xml:space="preserve"> Число детей, прибывших на территорию региона</w:t>
      </w:r>
      <w:r w:rsidR="00D913C2">
        <w:rPr>
          <w:spacing w:val="-2"/>
          <w:sz w:val="24"/>
          <w:szCs w:val="24"/>
        </w:rPr>
        <w:t xml:space="preserve"> – 102 человека.</w:t>
      </w:r>
    </w:p>
    <w:p w:rsidR="00F85B23" w:rsidRPr="00DF5687" w:rsidRDefault="00BD6869" w:rsidP="00DF5687">
      <w:pPr>
        <w:shd w:val="clear" w:color="auto" w:fill="FFFFFF"/>
        <w:jc w:val="both"/>
        <w:rPr>
          <w:spacing w:val="-2"/>
          <w:sz w:val="24"/>
          <w:szCs w:val="24"/>
        </w:rPr>
      </w:pPr>
      <w:r w:rsidRPr="00DF5687">
        <w:rPr>
          <w:spacing w:val="-2"/>
          <w:sz w:val="24"/>
          <w:szCs w:val="24"/>
        </w:rPr>
        <w:t xml:space="preserve">       </w:t>
      </w:r>
      <w:r w:rsidR="00F85B23" w:rsidRPr="00DF5687">
        <w:rPr>
          <w:spacing w:val="-2"/>
          <w:sz w:val="24"/>
          <w:szCs w:val="24"/>
        </w:rPr>
        <w:t xml:space="preserve">5.1.1.4. Количество туристских предприятий, работающих </w:t>
      </w:r>
      <w:r w:rsidR="00312E2F">
        <w:rPr>
          <w:spacing w:val="-2"/>
          <w:sz w:val="24"/>
          <w:szCs w:val="24"/>
        </w:rPr>
        <w:t>на территории</w:t>
      </w:r>
    </w:p>
    <w:p w:rsidR="00CA7A0A" w:rsidRPr="00DF5687" w:rsidRDefault="000A6FF9" w:rsidP="00DF5687">
      <w:pPr>
        <w:shd w:val="clear" w:color="auto" w:fill="FFFFFF"/>
        <w:jc w:val="both"/>
        <w:rPr>
          <w:sz w:val="24"/>
          <w:szCs w:val="24"/>
        </w:rPr>
      </w:pPr>
      <w:r w:rsidRPr="00DF5687">
        <w:rPr>
          <w:spacing w:val="-2"/>
          <w:sz w:val="24"/>
          <w:szCs w:val="24"/>
        </w:rPr>
        <w:t xml:space="preserve">      </w:t>
      </w:r>
      <w:r w:rsidR="00B12CB4">
        <w:rPr>
          <w:spacing w:val="-2"/>
          <w:sz w:val="24"/>
          <w:szCs w:val="24"/>
        </w:rPr>
        <w:t>В 2018</w:t>
      </w:r>
      <w:r w:rsidR="00312E2F">
        <w:rPr>
          <w:spacing w:val="-2"/>
          <w:sz w:val="24"/>
          <w:szCs w:val="24"/>
        </w:rPr>
        <w:t xml:space="preserve"> году по рез</w:t>
      </w:r>
      <w:r w:rsidR="00B65FAC">
        <w:rPr>
          <w:spacing w:val="-2"/>
          <w:sz w:val="24"/>
          <w:szCs w:val="24"/>
        </w:rPr>
        <w:t xml:space="preserve">ультатам мониторинга выявлено </w:t>
      </w:r>
      <w:r w:rsidR="00B65FAC" w:rsidRPr="00475117">
        <w:rPr>
          <w:spacing w:val="-2"/>
          <w:sz w:val="24"/>
          <w:szCs w:val="24"/>
        </w:rPr>
        <w:t>14</w:t>
      </w:r>
      <w:r w:rsidR="00312E2F" w:rsidRPr="00475117">
        <w:rPr>
          <w:spacing w:val="-2"/>
          <w:sz w:val="24"/>
          <w:szCs w:val="24"/>
        </w:rPr>
        <w:t xml:space="preserve"> субъектов</w:t>
      </w:r>
      <w:r w:rsidR="00312E2F">
        <w:rPr>
          <w:spacing w:val="-2"/>
          <w:sz w:val="24"/>
          <w:szCs w:val="24"/>
        </w:rPr>
        <w:t>, оказывающих услуги в сфере туризма.</w:t>
      </w:r>
      <w:r w:rsidR="00CA7A0A" w:rsidRPr="00DF5687">
        <w:rPr>
          <w:spacing w:val="-2"/>
          <w:sz w:val="24"/>
          <w:szCs w:val="24"/>
        </w:rPr>
        <w:t xml:space="preserve">       </w:t>
      </w:r>
    </w:p>
    <w:p w:rsidR="00BD6869" w:rsidRPr="00475117" w:rsidRDefault="00F85B23" w:rsidP="00DF5687">
      <w:pPr>
        <w:shd w:val="clear" w:color="auto" w:fill="FFFFFF"/>
        <w:jc w:val="both"/>
        <w:rPr>
          <w:spacing w:val="-2"/>
          <w:sz w:val="24"/>
          <w:szCs w:val="24"/>
        </w:rPr>
      </w:pPr>
      <w:r w:rsidRPr="00DF5687">
        <w:rPr>
          <w:spacing w:val="-2"/>
          <w:sz w:val="24"/>
          <w:szCs w:val="24"/>
        </w:rPr>
        <w:t>5.1.1.5. Общий номерной фонд</w:t>
      </w:r>
      <w:r w:rsidR="00D405F8" w:rsidRPr="00DF5687">
        <w:rPr>
          <w:spacing w:val="-2"/>
          <w:sz w:val="24"/>
          <w:szCs w:val="24"/>
        </w:rPr>
        <w:t xml:space="preserve"> </w:t>
      </w:r>
      <w:r w:rsidR="00581323">
        <w:rPr>
          <w:spacing w:val="-2"/>
          <w:sz w:val="24"/>
          <w:szCs w:val="24"/>
        </w:rPr>
        <w:t>–</w:t>
      </w:r>
      <w:r w:rsidR="00D405F8" w:rsidRPr="00DF5687">
        <w:rPr>
          <w:spacing w:val="-2"/>
          <w:sz w:val="24"/>
          <w:szCs w:val="24"/>
        </w:rPr>
        <w:t xml:space="preserve"> </w:t>
      </w:r>
      <w:r w:rsidR="00B65FAC" w:rsidRPr="00475117">
        <w:rPr>
          <w:spacing w:val="-2"/>
          <w:sz w:val="24"/>
          <w:szCs w:val="24"/>
        </w:rPr>
        <w:t>345 ед</w:t>
      </w:r>
      <w:r w:rsidR="00581323" w:rsidRPr="00475117">
        <w:rPr>
          <w:spacing w:val="-2"/>
          <w:sz w:val="24"/>
          <w:szCs w:val="24"/>
        </w:rPr>
        <w:t>.</w:t>
      </w:r>
      <w:r w:rsidR="00BD6869" w:rsidRPr="00475117">
        <w:rPr>
          <w:spacing w:val="-2"/>
          <w:sz w:val="24"/>
          <w:szCs w:val="24"/>
        </w:rPr>
        <w:t xml:space="preserve">        </w:t>
      </w:r>
    </w:p>
    <w:p w:rsidR="00581323" w:rsidRDefault="00BD6869" w:rsidP="00DF5687">
      <w:pPr>
        <w:shd w:val="clear" w:color="auto" w:fill="FFFFFF"/>
        <w:jc w:val="both"/>
        <w:rPr>
          <w:spacing w:val="-2"/>
          <w:sz w:val="24"/>
          <w:szCs w:val="24"/>
        </w:rPr>
      </w:pPr>
      <w:r w:rsidRPr="00475117">
        <w:rPr>
          <w:spacing w:val="-2"/>
          <w:sz w:val="24"/>
          <w:szCs w:val="24"/>
        </w:rPr>
        <w:t>5.1.1.6. Ч</w:t>
      </w:r>
      <w:r w:rsidR="00F85B23" w:rsidRPr="00475117">
        <w:rPr>
          <w:spacing w:val="-2"/>
          <w:sz w:val="24"/>
          <w:szCs w:val="24"/>
        </w:rPr>
        <w:t>исленность населения, занятого</w:t>
      </w:r>
      <w:r w:rsidR="00F85B23" w:rsidRPr="00DF5687">
        <w:rPr>
          <w:spacing w:val="-2"/>
          <w:sz w:val="24"/>
          <w:szCs w:val="24"/>
        </w:rPr>
        <w:t xml:space="preserve"> в сфере туризма</w:t>
      </w:r>
      <w:r w:rsidRPr="00DF5687">
        <w:rPr>
          <w:spacing w:val="-2"/>
          <w:sz w:val="24"/>
          <w:szCs w:val="24"/>
        </w:rPr>
        <w:t xml:space="preserve"> </w:t>
      </w:r>
      <w:r w:rsidR="00312E2F">
        <w:rPr>
          <w:spacing w:val="-2"/>
          <w:sz w:val="24"/>
          <w:szCs w:val="24"/>
        </w:rPr>
        <w:t>–</w:t>
      </w:r>
      <w:r w:rsidR="00D405F8" w:rsidRPr="00DF5687">
        <w:rPr>
          <w:spacing w:val="-2"/>
          <w:sz w:val="24"/>
          <w:szCs w:val="24"/>
        </w:rPr>
        <w:t xml:space="preserve"> </w:t>
      </w:r>
      <w:r w:rsidR="00475117">
        <w:rPr>
          <w:spacing w:val="-2"/>
          <w:sz w:val="24"/>
          <w:szCs w:val="24"/>
        </w:rPr>
        <w:t>189</w:t>
      </w:r>
      <w:r w:rsidR="00B65FAC" w:rsidRPr="00475117">
        <w:rPr>
          <w:spacing w:val="-2"/>
          <w:sz w:val="24"/>
          <w:szCs w:val="24"/>
        </w:rPr>
        <w:t xml:space="preserve"> </w:t>
      </w:r>
      <w:r w:rsidR="00581323" w:rsidRPr="00475117">
        <w:rPr>
          <w:spacing w:val="-2"/>
          <w:sz w:val="24"/>
          <w:szCs w:val="24"/>
        </w:rPr>
        <w:t>чел.</w:t>
      </w:r>
      <w:r w:rsidR="00581323" w:rsidRPr="00DF5687">
        <w:rPr>
          <w:spacing w:val="-2"/>
          <w:sz w:val="24"/>
          <w:szCs w:val="24"/>
        </w:rPr>
        <w:t xml:space="preserve">     </w:t>
      </w:r>
    </w:p>
    <w:p w:rsidR="0040031A" w:rsidRDefault="00F85B23" w:rsidP="00DF5687">
      <w:pPr>
        <w:shd w:val="clear" w:color="auto" w:fill="FFFFFF"/>
        <w:jc w:val="both"/>
        <w:rPr>
          <w:spacing w:val="-2"/>
          <w:sz w:val="24"/>
          <w:szCs w:val="24"/>
        </w:rPr>
      </w:pPr>
      <w:r w:rsidRPr="00DF5687">
        <w:rPr>
          <w:spacing w:val="-2"/>
          <w:sz w:val="24"/>
          <w:szCs w:val="24"/>
        </w:rPr>
        <w:t>5.1.1.7. Общий вклад туризма в экономику</w:t>
      </w:r>
      <w:r w:rsidR="00601629">
        <w:rPr>
          <w:spacing w:val="-2"/>
          <w:sz w:val="24"/>
          <w:szCs w:val="24"/>
        </w:rPr>
        <w:t xml:space="preserve"> (информация отсутствует)</w:t>
      </w:r>
      <w:r w:rsidR="00D14E8A">
        <w:rPr>
          <w:spacing w:val="-2"/>
          <w:sz w:val="24"/>
          <w:szCs w:val="24"/>
        </w:rPr>
        <w:t>.</w:t>
      </w:r>
    </w:p>
    <w:p w:rsidR="00DF5687" w:rsidRDefault="00DF5687" w:rsidP="00DF5687">
      <w:pPr>
        <w:shd w:val="clear" w:color="auto" w:fill="FFFFFF"/>
        <w:jc w:val="both"/>
        <w:rPr>
          <w:spacing w:val="-2"/>
          <w:sz w:val="24"/>
          <w:szCs w:val="24"/>
        </w:rPr>
      </w:pPr>
    </w:p>
    <w:p w:rsidR="00BA6C9C" w:rsidRPr="00DF5687" w:rsidRDefault="00BA6C9C" w:rsidP="00DF5687">
      <w:pPr>
        <w:shd w:val="clear" w:color="auto" w:fill="FFFFFF"/>
        <w:jc w:val="both"/>
        <w:rPr>
          <w:spacing w:val="-2"/>
          <w:sz w:val="24"/>
          <w:szCs w:val="24"/>
        </w:rPr>
      </w:pPr>
    </w:p>
    <w:p w:rsidR="00610A5B" w:rsidRPr="00715B62" w:rsidRDefault="00610A5B" w:rsidP="00DF5687">
      <w:pPr>
        <w:shd w:val="clear" w:color="auto" w:fill="FFFFFF"/>
        <w:tabs>
          <w:tab w:val="left" w:pos="864"/>
        </w:tabs>
        <w:jc w:val="both"/>
        <w:rPr>
          <w:sz w:val="24"/>
          <w:szCs w:val="24"/>
        </w:rPr>
      </w:pPr>
      <w:r w:rsidRPr="00715B62">
        <w:rPr>
          <w:b/>
          <w:bCs/>
          <w:iCs/>
          <w:spacing w:val="-1"/>
          <w:sz w:val="24"/>
          <w:szCs w:val="24"/>
        </w:rPr>
        <w:t>5.1.2.</w:t>
      </w:r>
      <w:r w:rsidRPr="00715B62">
        <w:rPr>
          <w:b/>
          <w:bCs/>
          <w:iCs/>
          <w:sz w:val="24"/>
          <w:szCs w:val="24"/>
        </w:rPr>
        <w:tab/>
        <w:t>Инвестиционные проекты</w:t>
      </w:r>
    </w:p>
    <w:p w:rsidR="00610A5B" w:rsidRPr="00845B01" w:rsidRDefault="00610A5B" w:rsidP="00DF5687">
      <w:pPr>
        <w:shd w:val="clear" w:color="auto" w:fill="FFFFFF"/>
        <w:tabs>
          <w:tab w:val="left" w:pos="864"/>
        </w:tabs>
        <w:jc w:val="both"/>
        <w:rPr>
          <w:sz w:val="24"/>
          <w:szCs w:val="24"/>
        </w:rPr>
      </w:pPr>
      <w:r w:rsidRPr="00715B62">
        <w:rPr>
          <w:spacing w:val="-1"/>
          <w:sz w:val="24"/>
          <w:szCs w:val="24"/>
        </w:rPr>
        <w:t>5.1.2.1.</w:t>
      </w:r>
      <w:r w:rsidRPr="00715B62">
        <w:rPr>
          <w:sz w:val="24"/>
          <w:szCs w:val="24"/>
        </w:rPr>
        <w:tab/>
        <w:t>Осуществляемые в настоящее время проекты</w:t>
      </w:r>
    </w:p>
    <w:p w:rsidR="00DF5687" w:rsidRPr="003250D9" w:rsidRDefault="00DF5687" w:rsidP="00DF5687">
      <w:pPr>
        <w:shd w:val="clear" w:color="auto" w:fill="FFFFFF"/>
        <w:tabs>
          <w:tab w:val="left" w:pos="864"/>
        </w:tabs>
        <w:jc w:val="both"/>
        <w:rPr>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81"/>
        <w:gridCol w:w="2294"/>
        <w:gridCol w:w="2294"/>
      </w:tblGrid>
      <w:tr w:rsidR="00610A5B" w:rsidRPr="00DF5687" w:rsidTr="006F519F">
        <w:tc>
          <w:tcPr>
            <w:tcW w:w="2410" w:type="dxa"/>
          </w:tcPr>
          <w:p w:rsidR="00610A5B" w:rsidRPr="00DF5687" w:rsidRDefault="00610A5B" w:rsidP="006F519F">
            <w:pPr>
              <w:ind w:right="32"/>
              <w:jc w:val="center"/>
              <w:rPr>
                <w:b/>
              </w:rPr>
            </w:pPr>
            <w:r w:rsidRPr="00DF5687">
              <w:rPr>
                <w:b/>
              </w:rPr>
              <w:lastRenderedPageBreak/>
              <w:t>Наименование инвестиционного проекта</w:t>
            </w:r>
          </w:p>
        </w:tc>
        <w:tc>
          <w:tcPr>
            <w:tcW w:w="2781" w:type="dxa"/>
          </w:tcPr>
          <w:p w:rsidR="00610A5B" w:rsidRPr="00DF5687" w:rsidRDefault="00610A5B" w:rsidP="006F519F">
            <w:pPr>
              <w:ind w:right="32"/>
              <w:jc w:val="center"/>
              <w:rPr>
                <w:b/>
              </w:rPr>
            </w:pPr>
            <w:r w:rsidRPr="00DF5687">
              <w:rPr>
                <w:b/>
              </w:rPr>
              <w:t>Краткая информация об инвестиционном проекте</w:t>
            </w:r>
          </w:p>
        </w:tc>
        <w:tc>
          <w:tcPr>
            <w:tcW w:w="2294" w:type="dxa"/>
          </w:tcPr>
          <w:p w:rsidR="00610A5B" w:rsidRPr="00DF5687" w:rsidRDefault="00610A5B" w:rsidP="006F519F">
            <w:pPr>
              <w:ind w:right="32"/>
              <w:jc w:val="center"/>
              <w:rPr>
                <w:b/>
              </w:rPr>
            </w:pPr>
            <w:r w:rsidRPr="00DF5687">
              <w:rPr>
                <w:b/>
              </w:rPr>
              <w:t>Объем инвестиций</w:t>
            </w:r>
          </w:p>
        </w:tc>
        <w:tc>
          <w:tcPr>
            <w:tcW w:w="2294" w:type="dxa"/>
          </w:tcPr>
          <w:p w:rsidR="00610A5B" w:rsidRPr="00DF5687" w:rsidRDefault="00610A5B" w:rsidP="006F519F">
            <w:pPr>
              <w:ind w:right="32"/>
              <w:jc w:val="center"/>
              <w:rPr>
                <w:b/>
              </w:rPr>
            </w:pPr>
            <w:r w:rsidRPr="00DF5687">
              <w:rPr>
                <w:b/>
              </w:rPr>
              <w:t>Годы реализации проекта</w:t>
            </w:r>
          </w:p>
        </w:tc>
      </w:tr>
      <w:tr w:rsidR="00610A5B" w:rsidRPr="00DF5687" w:rsidTr="006F519F">
        <w:tc>
          <w:tcPr>
            <w:tcW w:w="2410" w:type="dxa"/>
          </w:tcPr>
          <w:p w:rsidR="00610A5B" w:rsidRPr="00DF5687" w:rsidRDefault="00F66D46" w:rsidP="00F66D46">
            <w:pPr>
              <w:ind w:right="32"/>
              <w:jc w:val="center"/>
            </w:pPr>
            <w:r>
              <w:rPr>
                <w:rFonts w:eastAsia="Times New Roman"/>
              </w:rPr>
              <w:t xml:space="preserve">Этнокультурное пространство </w:t>
            </w:r>
            <w:r>
              <w:t>«Легенды тундры»</w:t>
            </w:r>
          </w:p>
        </w:tc>
        <w:tc>
          <w:tcPr>
            <w:tcW w:w="2781" w:type="dxa"/>
          </w:tcPr>
          <w:p w:rsidR="00F66D46" w:rsidRDefault="00F66D46" w:rsidP="00F66D46">
            <w:r>
              <w:t xml:space="preserve">Проект предполагает размещение на берегу реки этнодеревни, обустройство причала и организацию лодочной станции, также благоустройство всей прилегающей территории. </w:t>
            </w:r>
          </w:p>
          <w:p w:rsidR="00610A5B" w:rsidRPr="00DF5687" w:rsidRDefault="00610A5B" w:rsidP="006F519F">
            <w:pPr>
              <w:ind w:right="32"/>
              <w:jc w:val="both"/>
            </w:pPr>
          </w:p>
        </w:tc>
        <w:tc>
          <w:tcPr>
            <w:tcW w:w="2294" w:type="dxa"/>
          </w:tcPr>
          <w:p w:rsidR="00610A5B" w:rsidRPr="00DF5687" w:rsidRDefault="00F66D46" w:rsidP="00AF33F2">
            <w:pPr>
              <w:ind w:right="32"/>
              <w:jc w:val="center"/>
            </w:pPr>
            <w:r>
              <w:t xml:space="preserve">300 млн. рублей  </w:t>
            </w:r>
          </w:p>
        </w:tc>
        <w:tc>
          <w:tcPr>
            <w:tcW w:w="2294" w:type="dxa"/>
          </w:tcPr>
          <w:p w:rsidR="00610A5B" w:rsidRPr="00DF5687" w:rsidRDefault="00F66D46" w:rsidP="00610A5B">
            <w:pPr>
              <w:ind w:right="32"/>
              <w:jc w:val="center"/>
            </w:pPr>
            <w:r>
              <w:t>2018-2021гг</w:t>
            </w:r>
          </w:p>
        </w:tc>
      </w:tr>
    </w:tbl>
    <w:p w:rsidR="00AF33F2" w:rsidRDefault="00AF33F2" w:rsidP="00610A5B">
      <w:pPr>
        <w:shd w:val="clear" w:color="auto" w:fill="FFFFFF"/>
        <w:tabs>
          <w:tab w:val="left" w:pos="864"/>
        </w:tabs>
        <w:jc w:val="both"/>
        <w:rPr>
          <w:b/>
          <w:bCs/>
          <w:iCs/>
          <w:spacing w:val="-1"/>
          <w:sz w:val="24"/>
          <w:szCs w:val="24"/>
        </w:rPr>
      </w:pPr>
    </w:p>
    <w:p w:rsidR="00610A5B" w:rsidRPr="000A7FF6" w:rsidRDefault="00610A5B" w:rsidP="00610A5B">
      <w:pPr>
        <w:shd w:val="clear" w:color="auto" w:fill="FFFFFF"/>
        <w:tabs>
          <w:tab w:val="left" w:pos="864"/>
        </w:tabs>
        <w:jc w:val="both"/>
        <w:rPr>
          <w:sz w:val="24"/>
          <w:szCs w:val="24"/>
        </w:rPr>
      </w:pPr>
      <w:r w:rsidRPr="000A7FF6">
        <w:rPr>
          <w:b/>
          <w:bCs/>
          <w:iCs/>
          <w:spacing w:val="-1"/>
          <w:sz w:val="24"/>
          <w:szCs w:val="24"/>
        </w:rPr>
        <w:t>5.1.3.</w:t>
      </w:r>
      <w:r w:rsidRPr="000A7FF6">
        <w:rPr>
          <w:b/>
          <w:bCs/>
          <w:iCs/>
          <w:sz w:val="24"/>
          <w:szCs w:val="24"/>
        </w:rPr>
        <w:tab/>
        <w:t>Вклад туризма в экономику</w:t>
      </w:r>
    </w:p>
    <w:p w:rsidR="00AF33F2" w:rsidRPr="000A7FF6" w:rsidRDefault="00610A5B" w:rsidP="00AF33F2">
      <w:pPr>
        <w:numPr>
          <w:ilvl w:val="0"/>
          <w:numId w:val="6"/>
        </w:numPr>
        <w:shd w:val="clear" w:color="auto" w:fill="FFFFFF"/>
        <w:tabs>
          <w:tab w:val="left" w:pos="864"/>
        </w:tabs>
        <w:spacing w:line="274" w:lineRule="exact"/>
        <w:ind w:right="331"/>
        <w:jc w:val="both"/>
        <w:rPr>
          <w:spacing w:val="-1"/>
          <w:sz w:val="24"/>
          <w:szCs w:val="24"/>
        </w:rPr>
      </w:pPr>
      <w:r w:rsidRPr="000A7FF6">
        <w:rPr>
          <w:spacing w:val="-2"/>
          <w:sz w:val="24"/>
          <w:szCs w:val="24"/>
        </w:rPr>
        <w:t xml:space="preserve">Наличие и реализация механизмов государственно-частного партнерства в </w:t>
      </w:r>
      <w:r w:rsidRPr="000A7FF6">
        <w:rPr>
          <w:sz w:val="24"/>
          <w:szCs w:val="24"/>
        </w:rPr>
        <w:t xml:space="preserve">туризме </w:t>
      </w:r>
      <w:r w:rsidRPr="000A7FF6">
        <w:rPr>
          <w:i/>
          <w:sz w:val="24"/>
          <w:szCs w:val="24"/>
        </w:rPr>
        <w:t>(перечень проектов и структура финансирования)</w:t>
      </w:r>
    </w:p>
    <w:p w:rsidR="00AF33F2" w:rsidRDefault="00AF33F2" w:rsidP="00AF33F2">
      <w:pPr>
        <w:shd w:val="clear" w:color="auto" w:fill="FFFFFF"/>
        <w:tabs>
          <w:tab w:val="left" w:pos="864"/>
        </w:tabs>
        <w:spacing w:line="274" w:lineRule="exact"/>
        <w:ind w:right="331"/>
        <w:jc w:val="both"/>
        <w:rPr>
          <w:spacing w:val="-1"/>
          <w:sz w:val="24"/>
          <w:szCs w:val="24"/>
        </w:rPr>
      </w:pPr>
      <w:r w:rsidRPr="000A7FF6">
        <w:rPr>
          <w:spacing w:val="-1"/>
          <w:sz w:val="24"/>
          <w:szCs w:val="24"/>
        </w:rPr>
        <w:t xml:space="preserve">         В данный момент информация актуализируется.</w:t>
      </w:r>
    </w:p>
    <w:p w:rsidR="00F10044" w:rsidRPr="00DF5687" w:rsidRDefault="00F10044" w:rsidP="00AF33F2">
      <w:pPr>
        <w:shd w:val="clear" w:color="auto" w:fill="FFFFFF"/>
        <w:tabs>
          <w:tab w:val="left" w:pos="864"/>
        </w:tabs>
        <w:spacing w:line="274" w:lineRule="exact"/>
        <w:ind w:right="331"/>
        <w:jc w:val="both"/>
        <w:rPr>
          <w:spacing w:val="-1"/>
          <w:sz w:val="24"/>
          <w:szCs w:val="24"/>
        </w:rPr>
      </w:pPr>
    </w:p>
    <w:p w:rsidR="00610A5B" w:rsidRPr="00F10044" w:rsidRDefault="00610A5B" w:rsidP="00610A5B">
      <w:pPr>
        <w:shd w:val="clear" w:color="auto" w:fill="FFFFFF"/>
        <w:tabs>
          <w:tab w:val="left" w:pos="864"/>
        </w:tabs>
        <w:jc w:val="both"/>
        <w:rPr>
          <w:sz w:val="24"/>
          <w:szCs w:val="24"/>
        </w:rPr>
      </w:pPr>
      <w:r w:rsidRPr="00F10044">
        <w:rPr>
          <w:b/>
          <w:bCs/>
          <w:iCs/>
          <w:spacing w:val="-1"/>
          <w:sz w:val="24"/>
          <w:szCs w:val="24"/>
        </w:rPr>
        <w:t>5.1.5.</w:t>
      </w:r>
      <w:r w:rsidRPr="00F10044">
        <w:rPr>
          <w:b/>
          <w:bCs/>
          <w:iCs/>
          <w:sz w:val="24"/>
          <w:szCs w:val="24"/>
        </w:rPr>
        <w:tab/>
      </w:r>
      <w:r w:rsidRPr="00F10044">
        <w:rPr>
          <w:b/>
          <w:bCs/>
          <w:iCs/>
          <w:spacing w:val="-1"/>
          <w:sz w:val="24"/>
          <w:szCs w:val="24"/>
        </w:rPr>
        <w:t>Программы по развитию сферы туризма</w:t>
      </w:r>
    </w:p>
    <w:p w:rsidR="00F10044" w:rsidRPr="00F10044" w:rsidRDefault="00F10044" w:rsidP="00F10044">
      <w:pPr>
        <w:ind w:firstLine="709"/>
        <w:jc w:val="both"/>
        <w:rPr>
          <w:rFonts w:eastAsia="Times New Roman"/>
          <w:color w:val="2D2D2D"/>
          <w:sz w:val="24"/>
          <w:szCs w:val="24"/>
        </w:rPr>
      </w:pPr>
      <w:r w:rsidRPr="00F10044">
        <w:rPr>
          <w:rFonts w:eastAsia="Times New Roman"/>
          <w:color w:val="2D2D2D"/>
          <w:sz w:val="24"/>
          <w:szCs w:val="24"/>
        </w:rPr>
        <w:t>Концепция муниципальной программы «Развитие туризма» на 2019-2025 гг. (Протокол заседания бюджетной комиссии от 16.08.2018 № 100п-11).</w:t>
      </w:r>
    </w:p>
    <w:p w:rsidR="00814A6B" w:rsidRPr="000A7FF6" w:rsidRDefault="00F10044" w:rsidP="000A7FF6">
      <w:pPr>
        <w:ind w:firstLine="709"/>
        <w:jc w:val="both"/>
        <w:rPr>
          <w:rFonts w:eastAsia="Times New Roman"/>
          <w:sz w:val="24"/>
          <w:szCs w:val="24"/>
        </w:rPr>
      </w:pPr>
      <w:r w:rsidRPr="00F10044">
        <w:rPr>
          <w:rFonts w:eastAsia="Times New Roman"/>
          <w:spacing w:val="-1"/>
          <w:sz w:val="24"/>
          <w:szCs w:val="24"/>
        </w:rPr>
        <w:t xml:space="preserve">Муниципальная программа «Развитие туризма» на 2019 - 2021 годы </w:t>
      </w:r>
      <w:r w:rsidRPr="00F10044">
        <w:rPr>
          <w:rFonts w:eastAsia="Times New Roman"/>
          <w:sz w:val="24"/>
          <w:szCs w:val="24"/>
        </w:rPr>
        <w:t>(Постановление Администрации города Норильска от 12.12.2018г. № 500).</w:t>
      </w:r>
    </w:p>
    <w:p w:rsidR="00814A6B" w:rsidRPr="001A17E9" w:rsidRDefault="00814A6B" w:rsidP="00DF5687">
      <w:pPr>
        <w:shd w:val="clear" w:color="auto" w:fill="FFFFFF"/>
        <w:ind w:right="32"/>
        <w:jc w:val="both"/>
        <w:rPr>
          <w:sz w:val="32"/>
          <w:szCs w:val="40"/>
        </w:rPr>
      </w:pPr>
      <w:r w:rsidRPr="001A17E9">
        <w:rPr>
          <w:b/>
          <w:bCs/>
          <w:iCs/>
          <w:spacing w:val="-3"/>
          <w:sz w:val="32"/>
          <w:szCs w:val="40"/>
        </w:rPr>
        <w:t>6. Приложение</w:t>
      </w:r>
    </w:p>
    <w:p w:rsidR="00814A6B" w:rsidRPr="00DF5687" w:rsidRDefault="00814A6B" w:rsidP="00814A6B">
      <w:pPr>
        <w:shd w:val="clear" w:color="auto" w:fill="FFFFFF"/>
        <w:jc w:val="both"/>
        <w:rPr>
          <w:sz w:val="24"/>
          <w:szCs w:val="24"/>
        </w:rPr>
      </w:pPr>
      <w:r w:rsidRPr="00DF5687">
        <w:rPr>
          <w:b/>
          <w:bCs/>
          <w:spacing w:val="-2"/>
          <w:sz w:val="24"/>
          <w:szCs w:val="24"/>
        </w:rPr>
        <w:t>6.1. Отлич</w:t>
      </w:r>
      <w:r w:rsidR="0019307B">
        <w:rPr>
          <w:b/>
          <w:bCs/>
          <w:spacing w:val="-2"/>
          <w:sz w:val="24"/>
          <w:szCs w:val="24"/>
        </w:rPr>
        <w:t>ительные особенности территории</w:t>
      </w:r>
      <w:r w:rsidRPr="00DF5687">
        <w:rPr>
          <w:b/>
          <w:bCs/>
          <w:spacing w:val="-2"/>
          <w:sz w:val="24"/>
          <w:szCs w:val="24"/>
        </w:rPr>
        <w:t xml:space="preserve"> </w:t>
      </w:r>
    </w:p>
    <w:p w:rsidR="00814A6B" w:rsidRPr="00DF5687" w:rsidRDefault="00814A6B" w:rsidP="00814A6B">
      <w:pPr>
        <w:shd w:val="clear" w:color="auto" w:fill="FFFFFF"/>
        <w:jc w:val="both"/>
        <w:rPr>
          <w:sz w:val="24"/>
          <w:szCs w:val="24"/>
        </w:rPr>
      </w:pPr>
      <w:r w:rsidRPr="00DF5687">
        <w:rPr>
          <w:b/>
          <w:bCs/>
          <w:iCs/>
          <w:spacing w:val="-1"/>
          <w:sz w:val="24"/>
          <w:szCs w:val="24"/>
        </w:rPr>
        <w:t>6.1.1.  Десять причин для зарубежного туриста приехать в территорию</w:t>
      </w:r>
    </w:p>
    <w:p w:rsidR="00D1057E" w:rsidRPr="00DF5687" w:rsidRDefault="00D1057E" w:rsidP="00D1057E">
      <w:pPr>
        <w:ind w:firstLine="720"/>
        <w:jc w:val="both"/>
        <w:rPr>
          <w:sz w:val="24"/>
          <w:szCs w:val="24"/>
        </w:rPr>
      </w:pPr>
      <w:r w:rsidRPr="00DF5687">
        <w:rPr>
          <w:sz w:val="24"/>
          <w:szCs w:val="24"/>
        </w:rPr>
        <w:t xml:space="preserve">Пройтись по главной улице Норильска — Ленинский проспект, где собраны почти все главные учреждения и достопримечательности города. В частности, здесь стоит Музей Норильска, драматический театр и скульптура северного оленя, установленная в 2006 г. Застройка Ленинского проспекта напоминает в архитектурном плане санкт-петербургскую. В Норильске работали многие ленинградские архитекторы, продублировавшие здесь знаменитые питерские дворы-колодцы для защиты от метелей. </w:t>
      </w:r>
    </w:p>
    <w:p w:rsidR="00D1057E" w:rsidRPr="00DF5687" w:rsidRDefault="00D1057E" w:rsidP="00D1057E">
      <w:pPr>
        <w:ind w:firstLine="720"/>
        <w:jc w:val="both"/>
        <w:rPr>
          <w:sz w:val="24"/>
          <w:szCs w:val="24"/>
        </w:rPr>
      </w:pPr>
      <w:r w:rsidRPr="00DF5687">
        <w:rPr>
          <w:sz w:val="24"/>
          <w:szCs w:val="24"/>
        </w:rPr>
        <w:t xml:space="preserve">Наиболее старая достопримечательность города — первый деревянный дом, который был построен здесь в 1921 г. В доме впервые зазимовала геологическая партия, прибывшая для исследования обнаруженных здесь годом ранее угольных пластов. Сейчас дом стоит не на том месте, где был выстроен, а в самом центре города, по соседству со зданием музея. Постройка и принадлежит музею: в ней открыта экспозиция, посвящённая той самой первой геологической экспедиции. </w:t>
      </w:r>
    </w:p>
    <w:p w:rsidR="00D1057E" w:rsidRPr="00DF5687" w:rsidRDefault="00D1057E" w:rsidP="00D1057E">
      <w:pPr>
        <w:ind w:firstLine="720"/>
        <w:jc w:val="both"/>
        <w:rPr>
          <w:sz w:val="24"/>
          <w:szCs w:val="24"/>
        </w:rPr>
      </w:pPr>
      <w:r w:rsidRPr="00DF5687">
        <w:rPr>
          <w:sz w:val="24"/>
          <w:szCs w:val="24"/>
        </w:rPr>
        <w:t>Посетить самую северную в мире</w:t>
      </w:r>
      <w:r w:rsidR="00F07F64">
        <w:rPr>
          <w:sz w:val="24"/>
          <w:szCs w:val="24"/>
        </w:rPr>
        <w:t xml:space="preserve"> православную церковь иконы Божьей </w:t>
      </w:r>
      <w:r w:rsidRPr="00DF5687">
        <w:rPr>
          <w:sz w:val="24"/>
          <w:szCs w:val="24"/>
        </w:rPr>
        <w:t xml:space="preserve">матери «Всех скорбящих радость». </w:t>
      </w:r>
    </w:p>
    <w:p w:rsidR="00D1057E" w:rsidRPr="00DF5687" w:rsidRDefault="00D1057E" w:rsidP="00D1057E">
      <w:pPr>
        <w:ind w:firstLine="720"/>
        <w:jc w:val="both"/>
        <w:rPr>
          <w:sz w:val="24"/>
          <w:szCs w:val="24"/>
        </w:rPr>
      </w:pPr>
      <w:r w:rsidRPr="00DF5687">
        <w:rPr>
          <w:sz w:val="24"/>
          <w:szCs w:val="24"/>
        </w:rPr>
        <w:t xml:space="preserve">А также посетить самую северную мусульманскую мечеть, Нурд-Камаль. </w:t>
      </w:r>
    </w:p>
    <w:p w:rsidR="00D1057E" w:rsidRPr="00DF5687" w:rsidRDefault="00D1057E" w:rsidP="00D1057E">
      <w:pPr>
        <w:ind w:firstLine="720"/>
        <w:jc w:val="both"/>
        <w:rPr>
          <w:sz w:val="24"/>
          <w:szCs w:val="24"/>
        </w:rPr>
      </w:pPr>
      <w:r w:rsidRPr="00DF5687">
        <w:rPr>
          <w:sz w:val="24"/>
          <w:szCs w:val="24"/>
        </w:rPr>
        <w:t>Посмотреть на бескрайние заснеженные просторы, за одну зиму в Норильске выпадает до 2 млн тонн снега, при определенных погодных условиях увидеть такое явление как «Северное сияние».</w:t>
      </w:r>
    </w:p>
    <w:p w:rsidR="00D1057E" w:rsidRPr="00DF5687" w:rsidRDefault="00D1057E" w:rsidP="00D1057E">
      <w:pPr>
        <w:ind w:firstLine="720"/>
        <w:jc w:val="both"/>
        <w:rPr>
          <w:sz w:val="24"/>
          <w:szCs w:val="24"/>
        </w:rPr>
      </w:pPr>
      <w:r w:rsidRPr="00DF5687">
        <w:rPr>
          <w:sz w:val="24"/>
          <w:szCs w:val="24"/>
        </w:rPr>
        <w:t>Ещё одна своеобразная достопримечательность Норильска — это Старый город. Только, в отличие от привычных нам исторических городских центров, этот Старый город практически необитаем. Дома первых жителей Норильска, которые строились на вбитых в вечную м</w:t>
      </w:r>
      <w:r w:rsidR="00F07F64">
        <w:rPr>
          <w:sz w:val="24"/>
          <w:szCs w:val="24"/>
        </w:rPr>
        <w:t>ерзлоту сваях, теперь заброшены</w:t>
      </w:r>
      <w:r w:rsidRPr="00DF5687">
        <w:rPr>
          <w:sz w:val="24"/>
          <w:szCs w:val="24"/>
        </w:rPr>
        <w:t xml:space="preserve"> и район состоит из целых «мёртвых» улиц.</w:t>
      </w:r>
    </w:p>
    <w:p w:rsidR="00814A6B" w:rsidRPr="00DF5687" w:rsidRDefault="00814A6B" w:rsidP="00814A6B">
      <w:pPr>
        <w:shd w:val="clear" w:color="auto" w:fill="FFFFFF"/>
        <w:spacing w:before="110" w:line="278" w:lineRule="exact"/>
        <w:jc w:val="both"/>
        <w:rPr>
          <w:sz w:val="24"/>
          <w:szCs w:val="24"/>
        </w:rPr>
      </w:pPr>
      <w:r w:rsidRPr="00DF5687">
        <w:rPr>
          <w:b/>
          <w:bCs/>
          <w:iCs/>
          <w:spacing w:val="-1"/>
          <w:sz w:val="24"/>
          <w:szCs w:val="24"/>
        </w:rPr>
        <w:t xml:space="preserve">6.1.2. Пять причин для зарубежного туриста приехать в территорию, если он уже </w:t>
      </w:r>
      <w:r w:rsidRPr="00DF5687">
        <w:rPr>
          <w:b/>
          <w:bCs/>
          <w:iCs/>
          <w:sz w:val="24"/>
          <w:szCs w:val="24"/>
        </w:rPr>
        <w:t>был в прошлом году</w:t>
      </w:r>
      <w:r w:rsidR="00761126" w:rsidRPr="00DF5687">
        <w:rPr>
          <w:b/>
          <w:bCs/>
          <w:iCs/>
          <w:sz w:val="24"/>
          <w:szCs w:val="24"/>
        </w:rPr>
        <w:t>:</w:t>
      </w:r>
    </w:p>
    <w:p w:rsidR="00761126" w:rsidRPr="00DF5687" w:rsidRDefault="00761126" w:rsidP="00761126">
      <w:pPr>
        <w:numPr>
          <w:ilvl w:val="0"/>
          <w:numId w:val="24"/>
        </w:numPr>
        <w:jc w:val="both"/>
        <w:rPr>
          <w:rFonts w:eastAsia="Times New Roman"/>
          <w:sz w:val="24"/>
          <w:szCs w:val="24"/>
        </w:rPr>
      </w:pPr>
      <w:r w:rsidRPr="00DF5687">
        <w:rPr>
          <w:rFonts w:eastAsia="Times New Roman"/>
          <w:sz w:val="24"/>
          <w:szCs w:val="24"/>
        </w:rPr>
        <w:t>посетить ежегодный традиционный слет туристов «Хараелах», который проходит в летний период;</w:t>
      </w:r>
    </w:p>
    <w:p w:rsidR="00761126" w:rsidRPr="00DF5687" w:rsidRDefault="00761126" w:rsidP="00761126">
      <w:pPr>
        <w:numPr>
          <w:ilvl w:val="0"/>
          <w:numId w:val="24"/>
        </w:numPr>
        <w:jc w:val="both"/>
        <w:rPr>
          <w:rFonts w:eastAsia="Times New Roman"/>
          <w:sz w:val="24"/>
          <w:szCs w:val="24"/>
        </w:rPr>
      </w:pPr>
      <w:r w:rsidRPr="00DF5687">
        <w:rPr>
          <w:rFonts w:eastAsia="Times New Roman"/>
          <w:sz w:val="24"/>
          <w:szCs w:val="24"/>
        </w:rPr>
        <w:t xml:space="preserve">принять участие в праздновании Дня города и Дня </w:t>
      </w:r>
      <w:r w:rsidR="00312E2F">
        <w:rPr>
          <w:rFonts w:eastAsia="Times New Roman"/>
          <w:sz w:val="24"/>
          <w:szCs w:val="24"/>
        </w:rPr>
        <w:t>металлурга</w:t>
      </w:r>
      <w:r w:rsidRPr="00DF5687">
        <w:rPr>
          <w:rFonts w:eastAsia="Times New Roman"/>
          <w:sz w:val="24"/>
          <w:szCs w:val="24"/>
        </w:rPr>
        <w:t>;</w:t>
      </w:r>
    </w:p>
    <w:p w:rsidR="00761126" w:rsidRPr="00DF5687" w:rsidRDefault="00F07F64" w:rsidP="00761126">
      <w:pPr>
        <w:numPr>
          <w:ilvl w:val="0"/>
          <w:numId w:val="24"/>
        </w:numPr>
        <w:jc w:val="both"/>
        <w:rPr>
          <w:rFonts w:eastAsia="Times New Roman"/>
          <w:sz w:val="24"/>
          <w:szCs w:val="24"/>
        </w:rPr>
      </w:pPr>
      <w:r>
        <w:rPr>
          <w:rFonts w:eastAsia="Times New Roman"/>
          <w:sz w:val="24"/>
          <w:szCs w:val="24"/>
        </w:rPr>
        <w:t xml:space="preserve">посетить </w:t>
      </w:r>
      <w:r w:rsidR="003250D9">
        <w:rPr>
          <w:rFonts w:eastAsia="Times New Roman"/>
          <w:sz w:val="24"/>
          <w:szCs w:val="24"/>
        </w:rPr>
        <w:t>северные фестивали-</w:t>
      </w:r>
      <w:r w:rsidR="00761126" w:rsidRPr="00DF5687">
        <w:rPr>
          <w:rFonts w:eastAsia="Times New Roman"/>
          <w:sz w:val="24"/>
          <w:szCs w:val="24"/>
        </w:rPr>
        <w:t xml:space="preserve"> «Большой Аргиш»</w:t>
      </w:r>
      <w:r w:rsidR="003250D9">
        <w:rPr>
          <w:rFonts w:eastAsia="Times New Roman"/>
          <w:sz w:val="24"/>
          <w:szCs w:val="24"/>
        </w:rPr>
        <w:t xml:space="preserve"> и «Северной ягоды»</w:t>
      </w:r>
      <w:r w:rsidR="00761126" w:rsidRPr="00DF5687">
        <w:rPr>
          <w:rFonts w:eastAsia="Times New Roman"/>
          <w:sz w:val="24"/>
          <w:szCs w:val="24"/>
        </w:rPr>
        <w:t>;</w:t>
      </w:r>
    </w:p>
    <w:p w:rsidR="00761126" w:rsidRPr="00DF5687" w:rsidRDefault="00761126" w:rsidP="00761126">
      <w:pPr>
        <w:numPr>
          <w:ilvl w:val="0"/>
          <w:numId w:val="24"/>
        </w:numPr>
        <w:jc w:val="both"/>
        <w:rPr>
          <w:rFonts w:eastAsia="Times New Roman"/>
          <w:sz w:val="24"/>
          <w:szCs w:val="24"/>
        </w:rPr>
      </w:pPr>
      <w:r w:rsidRPr="00DF5687">
        <w:rPr>
          <w:rFonts w:eastAsia="Times New Roman"/>
          <w:sz w:val="24"/>
          <w:szCs w:val="24"/>
        </w:rPr>
        <w:t>посетить водопады на Красных камнях и на Плато Путорана;</w:t>
      </w:r>
    </w:p>
    <w:p w:rsidR="00761126" w:rsidRPr="00F07F64" w:rsidRDefault="00761126" w:rsidP="00761126">
      <w:pPr>
        <w:numPr>
          <w:ilvl w:val="0"/>
          <w:numId w:val="24"/>
        </w:numPr>
        <w:jc w:val="both"/>
        <w:rPr>
          <w:rFonts w:eastAsia="Times New Roman"/>
          <w:sz w:val="24"/>
          <w:szCs w:val="24"/>
        </w:rPr>
      </w:pPr>
      <w:r w:rsidRPr="00DF5687">
        <w:rPr>
          <w:rFonts w:eastAsia="Times New Roman"/>
          <w:sz w:val="24"/>
          <w:szCs w:val="24"/>
        </w:rPr>
        <w:t>посмотреть полярное лето и северное сияние в полярную ночь.</w:t>
      </w:r>
    </w:p>
    <w:p w:rsidR="00814A6B" w:rsidRPr="00DF5687" w:rsidRDefault="00814A6B" w:rsidP="00814A6B">
      <w:pPr>
        <w:shd w:val="clear" w:color="auto" w:fill="FFFFFF"/>
        <w:spacing w:before="130" w:line="274" w:lineRule="exact"/>
        <w:ind w:right="480"/>
        <w:jc w:val="both"/>
        <w:rPr>
          <w:sz w:val="24"/>
          <w:szCs w:val="24"/>
        </w:rPr>
      </w:pPr>
      <w:r w:rsidRPr="00DF5687">
        <w:rPr>
          <w:b/>
          <w:bCs/>
          <w:iCs/>
          <w:spacing w:val="-2"/>
          <w:sz w:val="24"/>
          <w:szCs w:val="24"/>
        </w:rPr>
        <w:lastRenderedPageBreak/>
        <w:t xml:space="preserve">6.1.3.  Топ того, что Вы рекомендуете обязательно сделать туристу, </w:t>
      </w:r>
      <w:r w:rsidRPr="00DF5687">
        <w:rPr>
          <w:b/>
          <w:bCs/>
          <w:iCs/>
          <w:sz w:val="24"/>
          <w:szCs w:val="24"/>
        </w:rPr>
        <w:t>который приедет в территорию</w:t>
      </w:r>
      <w:r w:rsidR="006A7D23">
        <w:rPr>
          <w:b/>
          <w:bCs/>
          <w:iCs/>
          <w:sz w:val="24"/>
          <w:szCs w:val="24"/>
        </w:rPr>
        <w:t>:</w:t>
      </w:r>
    </w:p>
    <w:p w:rsidR="00761126" w:rsidRPr="00DF5687" w:rsidRDefault="00761126" w:rsidP="00761126">
      <w:pPr>
        <w:numPr>
          <w:ilvl w:val="0"/>
          <w:numId w:val="25"/>
        </w:numPr>
        <w:jc w:val="both"/>
        <w:rPr>
          <w:rFonts w:eastAsia="Times New Roman"/>
          <w:bCs/>
          <w:sz w:val="24"/>
          <w:szCs w:val="24"/>
        </w:rPr>
      </w:pPr>
      <w:r w:rsidRPr="00DF5687">
        <w:rPr>
          <w:rFonts w:eastAsia="Times New Roman"/>
          <w:bCs/>
          <w:sz w:val="24"/>
          <w:szCs w:val="24"/>
        </w:rPr>
        <w:t>посетить озеро Лама;</w:t>
      </w:r>
    </w:p>
    <w:p w:rsidR="00761126" w:rsidRPr="00DF5687" w:rsidRDefault="00761126" w:rsidP="00761126">
      <w:pPr>
        <w:numPr>
          <w:ilvl w:val="0"/>
          <w:numId w:val="25"/>
        </w:numPr>
        <w:jc w:val="both"/>
        <w:rPr>
          <w:rFonts w:eastAsia="Times New Roman"/>
          <w:bCs/>
          <w:sz w:val="24"/>
          <w:szCs w:val="24"/>
        </w:rPr>
      </w:pPr>
      <w:r w:rsidRPr="00DF5687">
        <w:rPr>
          <w:rFonts w:eastAsia="Times New Roman"/>
          <w:bCs/>
          <w:sz w:val="24"/>
          <w:szCs w:val="24"/>
        </w:rPr>
        <w:t>отведать блюда из мяса дикого северного оленя;</w:t>
      </w:r>
    </w:p>
    <w:p w:rsidR="00761126" w:rsidRPr="00DF5687" w:rsidRDefault="00761126" w:rsidP="00761126">
      <w:pPr>
        <w:numPr>
          <w:ilvl w:val="0"/>
          <w:numId w:val="25"/>
        </w:numPr>
        <w:jc w:val="both"/>
        <w:rPr>
          <w:rFonts w:eastAsia="Times New Roman"/>
          <w:bCs/>
          <w:sz w:val="24"/>
          <w:szCs w:val="24"/>
        </w:rPr>
      </w:pPr>
      <w:r w:rsidRPr="00DF5687">
        <w:rPr>
          <w:rFonts w:eastAsia="Times New Roman"/>
          <w:bCs/>
          <w:sz w:val="24"/>
          <w:szCs w:val="24"/>
        </w:rPr>
        <w:t>прошептать желание на ухо «Северному человеку»;</w:t>
      </w:r>
    </w:p>
    <w:p w:rsidR="00761126" w:rsidRPr="00DF5687" w:rsidRDefault="00761126" w:rsidP="00761126">
      <w:pPr>
        <w:numPr>
          <w:ilvl w:val="0"/>
          <w:numId w:val="25"/>
        </w:numPr>
        <w:jc w:val="both"/>
        <w:rPr>
          <w:rFonts w:eastAsia="Times New Roman"/>
          <w:bCs/>
          <w:sz w:val="24"/>
          <w:szCs w:val="24"/>
        </w:rPr>
      </w:pPr>
      <w:r w:rsidRPr="00DF5687">
        <w:rPr>
          <w:rFonts w:eastAsia="Times New Roman"/>
          <w:bCs/>
          <w:sz w:val="24"/>
          <w:szCs w:val="24"/>
        </w:rPr>
        <w:t>купить сувенир из меха и кожи оленя;</w:t>
      </w:r>
    </w:p>
    <w:p w:rsidR="00761126" w:rsidRPr="00DF5687" w:rsidRDefault="00761126" w:rsidP="00761126">
      <w:pPr>
        <w:numPr>
          <w:ilvl w:val="0"/>
          <w:numId w:val="25"/>
        </w:numPr>
        <w:jc w:val="both"/>
        <w:rPr>
          <w:rFonts w:eastAsia="Times New Roman"/>
          <w:bCs/>
          <w:sz w:val="24"/>
          <w:szCs w:val="24"/>
        </w:rPr>
      </w:pPr>
      <w:r w:rsidRPr="00DF5687">
        <w:rPr>
          <w:rFonts w:eastAsia="Times New Roman"/>
          <w:bCs/>
          <w:sz w:val="24"/>
          <w:szCs w:val="24"/>
        </w:rPr>
        <w:t>прокатится на лыжах с горы Отдельной;</w:t>
      </w:r>
    </w:p>
    <w:p w:rsidR="00761126" w:rsidRPr="00DF5687" w:rsidRDefault="00761126" w:rsidP="00761126">
      <w:pPr>
        <w:numPr>
          <w:ilvl w:val="0"/>
          <w:numId w:val="25"/>
        </w:numPr>
        <w:jc w:val="both"/>
        <w:rPr>
          <w:rFonts w:eastAsia="Times New Roman"/>
          <w:bCs/>
          <w:sz w:val="24"/>
          <w:szCs w:val="24"/>
        </w:rPr>
      </w:pPr>
      <w:r w:rsidRPr="00DF5687">
        <w:rPr>
          <w:rFonts w:eastAsia="Times New Roman"/>
          <w:bCs/>
          <w:sz w:val="24"/>
          <w:szCs w:val="24"/>
        </w:rPr>
        <w:t>сфотографироваться на фоне водопада Красные камни.</w:t>
      </w:r>
    </w:p>
    <w:p w:rsidR="00814A6B" w:rsidRPr="00DF5687" w:rsidRDefault="00814A6B" w:rsidP="00814A6B">
      <w:pPr>
        <w:shd w:val="clear" w:color="auto" w:fill="FFFFFF"/>
        <w:jc w:val="both"/>
        <w:rPr>
          <w:sz w:val="24"/>
          <w:szCs w:val="24"/>
        </w:rPr>
      </w:pPr>
      <w:r w:rsidRPr="00DF5687">
        <w:rPr>
          <w:b/>
          <w:bCs/>
          <w:iCs/>
          <w:spacing w:val="-2"/>
          <w:sz w:val="24"/>
          <w:szCs w:val="24"/>
        </w:rPr>
        <w:t xml:space="preserve">6.1.4.  Наиболее достопримечательные места </w:t>
      </w:r>
    </w:p>
    <w:p w:rsidR="007F73BA" w:rsidRPr="00DF5687" w:rsidRDefault="007F73BA" w:rsidP="007F73BA">
      <w:pPr>
        <w:ind w:firstLine="709"/>
        <w:jc w:val="both"/>
        <w:rPr>
          <w:rFonts w:eastAsia="Times New Roman"/>
          <w:sz w:val="24"/>
          <w:szCs w:val="24"/>
        </w:rPr>
      </w:pPr>
      <w:r w:rsidRPr="00DF5687">
        <w:rPr>
          <w:rFonts w:eastAsia="Times New Roman"/>
          <w:sz w:val="24"/>
          <w:szCs w:val="24"/>
        </w:rPr>
        <w:t xml:space="preserve">МВК «Музей Норильска» - основан в 1939 году приказом начальника Норильского комбината А.П. Завенягина № 266 от 8 июня 1939 года, через четыре года после принятия решения о строительстве Норильского комбината и передаче «Норильскстроя» в ведение Наркомата внутренних дел. Первая экспозиция разместилась в большой подвальной комнате барака на одной из первых улиц поселка Норильск – Заводской. </w:t>
      </w:r>
    </w:p>
    <w:p w:rsidR="007F73BA" w:rsidRPr="00DF5687" w:rsidRDefault="007F73BA" w:rsidP="007F73BA">
      <w:pPr>
        <w:jc w:val="both"/>
        <w:rPr>
          <w:rFonts w:eastAsia="Times New Roman"/>
          <w:sz w:val="24"/>
          <w:szCs w:val="24"/>
        </w:rPr>
      </w:pPr>
      <w:r w:rsidRPr="00DF5687">
        <w:rPr>
          <w:rFonts w:eastAsia="Times New Roman"/>
          <w:sz w:val="24"/>
          <w:szCs w:val="24"/>
        </w:rPr>
        <w:tab/>
        <w:t xml:space="preserve">С 2000 года Музей располагается в здании бывшего кинотеатра им. В.И. Ленина, 1960 года постройки, в исторической части города. В постоянных экспозициях «Территория» и «Норильское время» представлены уникальные коллекции, собранные за 75 лет существования музеем: геолого-минералогическая коллекция, содержащая очень редкие находки на территории Таймыра и бывшего СССР; коллекция предметов материальной культуры коренных жителей Таймыра; фонд Н.Н.Урванцева, геолога, географа, полярного исследователя, одного из первооткрывателей уникального Норильского месторождения, а также фонд истории Норильского ИТЛ НКВД СССР, который включает в себя документы, фотографии, личные вещи и предметы быта узников Норильлага. </w:t>
      </w:r>
    </w:p>
    <w:p w:rsidR="007F73BA" w:rsidRPr="00DF5687" w:rsidRDefault="007F73BA" w:rsidP="007F73BA">
      <w:pPr>
        <w:ind w:firstLine="709"/>
        <w:jc w:val="both"/>
        <w:rPr>
          <w:rFonts w:eastAsia="Times New Roman"/>
          <w:sz w:val="24"/>
          <w:szCs w:val="24"/>
        </w:rPr>
      </w:pPr>
      <w:r w:rsidRPr="00DF5687">
        <w:rPr>
          <w:rFonts w:eastAsia="Times New Roman"/>
          <w:sz w:val="24"/>
          <w:szCs w:val="24"/>
        </w:rPr>
        <w:t>Дом-музей «Первый Дом Норильска» - построен в августе 1921 года на Нулевом пикете участниками экспедиции под руководством Николая Урванцева для выяснения условий разработки месторождений, первой проходки горных выработок, а также ведения метеонаблюдений.</w:t>
      </w:r>
    </w:p>
    <w:p w:rsidR="007F73BA" w:rsidRPr="00DF5687" w:rsidRDefault="007F73BA" w:rsidP="007F73BA">
      <w:pPr>
        <w:ind w:firstLine="720"/>
        <w:jc w:val="both"/>
        <w:rPr>
          <w:rFonts w:eastAsia="Times New Roman"/>
          <w:sz w:val="24"/>
          <w:szCs w:val="24"/>
        </w:rPr>
      </w:pPr>
      <w:r w:rsidRPr="00DF5687">
        <w:rPr>
          <w:rFonts w:eastAsia="Times New Roman"/>
          <w:sz w:val="24"/>
          <w:szCs w:val="24"/>
        </w:rPr>
        <w:t>Талнахский филиал Музея - в филиале работают две большие выставки: «Талнах. От первой скважины к новым горизонтам», рассказывающая об истории открытия месторождений и строительства горнорудных предприятий Норильского промышленного района, а также «Обитатели Таймырских заповедников» - о заповедных территориях полуострова и их обитателях.</w:t>
      </w:r>
    </w:p>
    <w:p w:rsidR="007F73BA" w:rsidRPr="00DF5687" w:rsidRDefault="007F73BA" w:rsidP="007F73BA">
      <w:pPr>
        <w:jc w:val="both"/>
        <w:rPr>
          <w:rFonts w:eastAsia="Times New Roman"/>
          <w:sz w:val="24"/>
          <w:szCs w:val="24"/>
        </w:rPr>
      </w:pPr>
      <w:r w:rsidRPr="00DF5687">
        <w:rPr>
          <w:rFonts w:eastAsia="Times New Roman"/>
          <w:sz w:val="24"/>
          <w:szCs w:val="24"/>
        </w:rPr>
        <w:tab/>
        <w:t xml:space="preserve"> Мемориальный комплекс «Норильская Голгофа» - у подножия горы Шмидта на месте старого кладбища расположен мемориальный комплекс «Норильская Голгофа», включающий в себя православную часовню, звонницу и памятные знаки литовцам, латышам, эстонцам, евреям и полякам, погибшим в Норильлаге. Прийти сюда может любой, ведь воскрешение памяти объединяет людей различных культурных традиций, религиозных конфессий и национальностей.</w:t>
      </w:r>
    </w:p>
    <w:p w:rsidR="007F73BA" w:rsidRPr="00DF5687" w:rsidRDefault="007F73BA" w:rsidP="007F73BA">
      <w:pPr>
        <w:ind w:firstLine="720"/>
        <w:jc w:val="both"/>
        <w:rPr>
          <w:rFonts w:eastAsia="Times New Roman"/>
          <w:sz w:val="24"/>
          <w:szCs w:val="24"/>
        </w:rPr>
      </w:pPr>
      <w:r w:rsidRPr="00DF5687">
        <w:rPr>
          <w:rFonts w:eastAsia="Times New Roman"/>
          <w:sz w:val="24"/>
          <w:szCs w:val="24"/>
        </w:rPr>
        <w:t>Урочище «Красные камни» - ближайший к городу ярко выраженный типичный для плато Путорана водопад. В красно-бурых железистых базальтах четко выраженная падающая струя и характерная водопадная чаша.</w:t>
      </w:r>
    </w:p>
    <w:p w:rsidR="00814A6B" w:rsidRPr="00DF5687" w:rsidRDefault="00814A6B" w:rsidP="00814A6B">
      <w:pPr>
        <w:shd w:val="clear" w:color="auto" w:fill="FFFFFF"/>
        <w:tabs>
          <w:tab w:val="left" w:pos="864"/>
        </w:tabs>
        <w:spacing w:before="158"/>
        <w:jc w:val="both"/>
        <w:rPr>
          <w:sz w:val="24"/>
          <w:szCs w:val="24"/>
        </w:rPr>
      </w:pPr>
      <w:r w:rsidRPr="00DF5687">
        <w:rPr>
          <w:b/>
          <w:bCs/>
          <w:iCs/>
          <w:spacing w:val="-1"/>
          <w:sz w:val="24"/>
          <w:szCs w:val="24"/>
        </w:rPr>
        <w:t>6.1.5.</w:t>
      </w:r>
      <w:r w:rsidRPr="00DF5687">
        <w:rPr>
          <w:b/>
          <w:bCs/>
          <w:iCs/>
          <w:sz w:val="24"/>
          <w:szCs w:val="24"/>
        </w:rPr>
        <w:t xml:space="preserve"> Уникальные природные объекты территории</w:t>
      </w:r>
    </w:p>
    <w:p w:rsidR="006C2B2F" w:rsidRPr="00DF5687" w:rsidRDefault="006C2B2F" w:rsidP="006C2B2F">
      <w:pPr>
        <w:ind w:firstLine="851"/>
        <w:jc w:val="both"/>
        <w:rPr>
          <w:rFonts w:eastAsia="Times New Roman"/>
          <w:sz w:val="24"/>
          <w:szCs w:val="24"/>
        </w:rPr>
      </w:pPr>
      <w:r w:rsidRPr="00DF5687">
        <w:rPr>
          <w:rFonts w:eastAsia="Times New Roman"/>
          <w:sz w:val="24"/>
          <w:szCs w:val="24"/>
        </w:rPr>
        <w:t xml:space="preserve">Плато Путорана – объект всемирного природного наследия ЮНЕСКО. </w:t>
      </w:r>
    </w:p>
    <w:p w:rsidR="006C2B2F" w:rsidRPr="00DF5687" w:rsidRDefault="006C2B2F" w:rsidP="006C2B2F">
      <w:pPr>
        <w:ind w:firstLine="851"/>
        <w:jc w:val="both"/>
        <w:rPr>
          <w:rFonts w:eastAsia="Times New Roman"/>
          <w:sz w:val="24"/>
          <w:szCs w:val="24"/>
        </w:rPr>
      </w:pPr>
      <w:r w:rsidRPr="00DF5687">
        <w:rPr>
          <w:rFonts w:eastAsia="Times New Roman"/>
          <w:sz w:val="24"/>
          <w:szCs w:val="24"/>
        </w:rPr>
        <w:t>Характеристика эколого-просветительской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Территория отличается исключительным своеобразием рельефа. Исключительную эстетическую значимость территории придают многочисленные водопады. Живописен ландшафт внутриконтинентальных озерных фьордов. Необычны и очень величественны трапповые формы рельефа, изрезанные огромными каньонами. </w:t>
      </w:r>
    </w:p>
    <w:p w:rsidR="006C2B2F" w:rsidRPr="00DF5687" w:rsidRDefault="006C2B2F" w:rsidP="006C2B2F">
      <w:pPr>
        <w:ind w:firstLine="720"/>
        <w:jc w:val="both"/>
        <w:rPr>
          <w:rFonts w:eastAsia="Times New Roman"/>
          <w:bCs/>
          <w:sz w:val="24"/>
          <w:szCs w:val="24"/>
        </w:rPr>
      </w:pPr>
      <w:r w:rsidRPr="00DF5687">
        <w:rPr>
          <w:rFonts w:eastAsia="Times New Roman"/>
          <w:bCs/>
          <w:sz w:val="24"/>
          <w:szCs w:val="24"/>
        </w:rPr>
        <w:t xml:space="preserve">На плато более тысячи озер. Эти озера – самые крупные в Сибири после Байкала и Телецкого, глубина большинства из них достигает 180 - </w:t>
      </w:r>
      <w:smartTag w:uri="urn:schemas-microsoft-com:office:smarttags" w:element="metricconverter">
        <w:smartTagPr>
          <w:attr w:name="ProductID" w:val="420 м"/>
        </w:smartTagPr>
        <w:r w:rsidRPr="00DF5687">
          <w:rPr>
            <w:rFonts w:eastAsia="Times New Roman"/>
            <w:bCs/>
            <w:sz w:val="24"/>
            <w:szCs w:val="24"/>
          </w:rPr>
          <w:t>420 м</w:t>
        </w:r>
      </w:smartTag>
      <w:r w:rsidRPr="00DF5687">
        <w:rPr>
          <w:rFonts w:eastAsia="Times New Roman"/>
          <w:bCs/>
          <w:sz w:val="24"/>
          <w:szCs w:val="24"/>
        </w:rPr>
        <w:t xml:space="preserve">. Вместе взятые, озера плато образуют второй по объему резервуар пресной воды в России после Байкала. Через территорию заповедника пролегает миграционный путь крупнейшей в мире популяции дикого северного оленя. Плато является единственным местом обитания одного из самых крупных малоизученных млекопитающих планеты - снежного барана. Плато Путорана расположено в пределах </w:t>
      </w:r>
      <w:r w:rsidRPr="00DF5687">
        <w:rPr>
          <w:rFonts w:eastAsia="Times New Roman"/>
          <w:bCs/>
          <w:sz w:val="24"/>
          <w:szCs w:val="24"/>
        </w:rPr>
        <w:lastRenderedPageBreak/>
        <w:t>глобального трансконтинентального миграционного пути птиц (Центрально-Азиатский миграционный путь). Территория является местом обитания для многих эндемичных, редких и исчезающих представителей растительного и животного мира.</w:t>
      </w:r>
    </w:p>
    <w:p w:rsidR="006C2B2F" w:rsidRPr="00DF5687" w:rsidRDefault="006C2B2F" w:rsidP="006C2B2F">
      <w:pPr>
        <w:ind w:firstLine="720"/>
        <w:jc w:val="both"/>
        <w:rPr>
          <w:rFonts w:eastAsia="Times New Roman"/>
          <w:sz w:val="24"/>
          <w:szCs w:val="24"/>
        </w:rPr>
      </w:pPr>
      <w:r w:rsidRPr="00DF5687">
        <w:rPr>
          <w:rFonts w:eastAsia="Times New Roman"/>
          <w:sz w:val="24"/>
          <w:szCs w:val="24"/>
        </w:rPr>
        <w:t>Характеристика научной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w:t>
      </w:r>
      <w:r w:rsidRPr="00DF5687">
        <w:rPr>
          <w:rFonts w:eastAsia="Times New Roman"/>
          <w:bCs/>
          <w:sz w:val="24"/>
          <w:szCs w:val="24"/>
        </w:rPr>
        <w:tab/>
        <w:t>Научная ценность территории характеризуется возможностью проводить научно - исследовательские работы, направленные на изучение природных комплексов и долговременное слежение за динамикой природных процессов с целью оценки, прогноза экологической обстановки, разработки научных основ охраны природы, сохранения биологического разнообразия биосферы, воспроизводства и рационального использования природных ресурсов. Возможность наблюдения за уникальными животными – путоранскими снежными баранами (эндемичный вид, занесен в Красную книгу РФ).</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В весенне-летний период ведутся фундаментальные научные исследования.</w:t>
      </w:r>
    </w:p>
    <w:p w:rsidR="006C2B2F" w:rsidRPr="00DF5687" w:rsidRDefault="006C2B2F" w:rsidP="006C2B2F">
      <w:pPr>
        <w:jc w:val="both"/>
        <w:rPr>
          <w:rFonts w:eastAsia="Times New Roman"/>
          <w:sz w:val="24"/>
          <w:szCs w:val="24"/>
        </w:rPr>
      </w:pPr>
      <w:r w:rsidRPr="00DF5687">
        <w:rPr>
          <w:rFonts w:eastAsia="Times New Roman"/>
          <w:sz w:val="24"/>
          <w:szCs w:val="24"/>
        </w:rPr>
        <w:t xml:space="preserve">       Характеристика экономической ценности территории: </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Охотничьи и рыболовные угодья.</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       Территория заповедника - это большое разнообразие субарктических и арктических экосистем в пределах изолированной горной цепи, девственной тайги, лесотундры, тундры и арктической пустыни, нетронутых озерных и речных систем. Через часть территории объекта пролегает миграционный путь крупнейшей в мире популяции основного промыслового вида животных Таймыра - дикого северного оленя.</w:t>
      </w:r>
    </w:p>
    <w:p w:rsidR="006C2B2F" w:rsidRPr="00DF5687" w:rsidRDefault="0021432E" w:rsidP="006C2B2F">
      <w:pPr>
        <w:jc w:val="both"/>
        <w:rPr>
          <w:rFonts w:eastAsia="Times New Roman"/>
          <w:sz w:val="24"/>
          <w:szCs w:val="24"/>
        </w:rPr>
      </w:pPr>
      <w:r>
        <w:rPr>
          <w:rFonts w:eastAsia="Times New Roman"/>
          <w:sz w:val="24"/>
          <w:szCs w:val="24"/>
        </w:rPr>
        <w:t xml:space="preserve">       </w:t>
      </w:r>
      <w:r w:rsidR="006C2B2F" w:rsidRPr="00DF5687">
        <w:rPr>
          <w:rFonts w:eastAsia="Times New Roman"/>
          <w:sz w:val="24"/>
          <w:szCs w:val="24"/>
        </w:rPr>
        <w:t>Характеристика исторической и культурной ценности территории:</w:t>
      </w:r>
    </w:p>
    <w:p w:rsidR="006C2B2F" w:rsidRPr="00DF5687" w:rsidRDefault="006C2B2F" w:rsidP="006C2B2F">
      <w:pPr>
        <w:jc w:val="both"/>
        <w:rPr>
          <w:rFonts w:eastAsia="Times New Roman"/>
          <w:bCs/>
          <w:sz w:val="24"/>
          <w:szCs w:val="24"/>
        </w:rPr>
      </w:pPr>
      <w:r w:rsidRPr="00DF5687">
        <w:rPr>
          <w:rFonts w:eastAsia="Times New Roman"/>
          <w:bCs/>
          <w:sz w:val="24"/>
          <w:szCs w:val="24"/>
        </w:rPr>
        <w:t xml:space="preserve">На территории заповедника присутствуют фрагменты материальной культуры (развалившиеся </w:t>
      </w:r>
      <w:r w:rsidR="00BA6C9C" w:rsidRPr="00DF5687">
        <w:rPr>
          <w:rFonts w:eastAsia="Times New Roman"/>
          <w:bCs/>
          <w:sz w:val="24"/>
          <w:szCs w:val="24"/>
        </w:rPr>
        <w:t>лабазы</w:t>
      </w:r>
      <w:r w:rsidRPr="00DF5687">
        <w:rPr>
          <w:rFonts w:eastAsia="Times New Roman"/>
          <w:bCs/>
          <w:sz w:val="24"/>
          <w:szCs w:val="24"/>
        </w:rPr>
        <w:t>, нарты, изгороди, избы) коренных жителей-оленеводов, давно покинувших территорию плато Путорана. За редким исключением большинство перечисленных выше объектов, по заключению специалистов (этнографы, этнологи и др.), не представляют существенной ценности в плане историко-культурного наследия. В отдельных случаях (2 старинные часовенки на оз. Аян) охрана осуществляется инспекторами и научными сотрудниками заповедника при проведении других плановых работ.</w:t>
      </w:r>
    </w:p>
    <w:p w:rsidR="00814A6B" w:rsidRPr="00DF5687" w:rsidRDefault="00814A6B" w:rsidP="00814A6B">
      <w:pPr>
        <w:shd w:val="clear" w:color="auto" w:fill="FFFFFF"/>
        <w:spacing w:before="120"/>
        <w:jc w:val="both"/>
        <w:rPr>
          <w:sz w:val="24"/>
          <w:szCs w:val="24"/>
        </w:rPr>
      </w:pPr>
      <w:r w:rsidRPr="00DF5687">
        <w:rPr>
          <w:b/>
          <w:bCs/>
          <w:iCs/>
          <w:spacing w:val="-1"/>
          <w:sz w:val="24"/>
          <w:szCs w:val="24"/>
        </w:rPr>
        <w:t>6.1.6. Достопримечательные промышленные объекты</w:t>
      </w:r>
    </w:p>
    <w:p w:rsidR="00814A6B" w:rsidRPr="0021432E" w:rsidRDefault="006C2B2F" w:rsidP="0021432E">
      <w:pPr>
        <w:shd w:val="clear" w:color="auto" w:fill="FFFFFF"/>
        <w:tabs>
          <w:tab w:val="left" w:pos="9638"/>
        </w:tabs>
        <w:spacing w:line="283" w:lineRule="exact"/>
        <w:ind w:right="-1" w:firstLine="709"/>
        <w:jc w:val="both"/>
        <w:rPr>
          <w:sz w:val="24"/>
          <w:szCs w:val="24"/>
        </w:rPr>
      </w:pPr>
      <w:r w:rsidRPr="0021432E">
        <w:rPr>
          <w:sz w:val="24"/>
          <w:szCs w:val="24"/>
        </w:rPr>
        <w:t>П</w:t>
      </w:r>
      <w:r w:rsidR="00814A6B" w:rsidRPr="0021432E">
        <w:rPr>
          <w:sz w:val="24"/>
          <w:szCs w:val="24"/>
        </w:rPr>
        <w:t>ромышленные объекты, доступные для посе</w:t>
      </w:r>
      <w:r w:rsidRPr="0021432E">
        <w:rPr>
          <w:sz w:val="24"/>
          <w:szCs w:val="24"/>
        </w:rPr>
        <w:t>щения туристами, отсутствуют.</w:t>
      </w:r>
    </w:p>
    <w:p w:rsidR="00814A6B" w:rsidRPr="00DF5687" w:rsidRDefault="00814A6B" w:rsidP="00814A6B">
      <w:pPr>
        <w:shd w:val="clear" w:color="auto" w:fill="FFFFFF"/>
        <w:spacing w:before="158"/>
        <w:jc w:val="both"/>
        <w:rPr>
          <w:sz w:val="24"/>
          <w:szCs w:val="24"/>
        </w:rPr>
      </w:pPr>
      <w:r w:rsidRPr="00DF5687">
        <w:rPr>
          <w:b/>
          <w:bCs/>
          <w:iCs/>
          <w:spacing w:val="-1"/>
          <w:sz w:val="24"/>
          <w:szCs w:val="24"/>
        </w:rPr>
        <w:t>6.1.7. Объекты территории, с которым связаны местные легенды</w:t>
      </w:r>
    </w:p>
    <w:p w:rsidR="007219C2" w:rsidRPr="00DF5687" w:rsidRDefault="007219C2" w:rsidP="0021432E">
      <w:pPr>
        <w:ind w:firstLine="709"/>
        <w:jc w:val="both"/>
        <w:rPr>
          <w:rFonts w:eastAsia="Times New Roman"/>
          <w:bCs/>
          <w:spacing w:val="-1"/>
          <w:sz w:val="24"/>
          <w:szCs w:val="24"/>
        </w:rPr>
      </w:pPr>
      <w:r w:rsidRPr="00DF5687">
        <w:rPr>
          <w:rFonts w:eastAsia="Times New Roman"/>
          <w:bCs/>
          <w:spacing w:val="-1"/>
          <w:sz w:val="24"/>
          <w:szCs w:val="24"/>
        </w:rPr>
        <w:t>На территории города располагаются следующие объекты, связанные с местными легендами:</w:t>
      </w:r>
    </w:p>
    <w:p w:rsidR="007219C2" w:rsidRPr="00DF5687" w:rsidRDefault="007219C2" w:rsidP="007219C2">
      <w:pPr>
        <w:numPr>
          <w:ilvl w:val="0"/>
          <w:numId w:val="26"/>
        </w:numPr>
        <w:jc w:val="both"/>
        <w:rPr>
          <w:rFonts w:eastAsia="Times New Roman"/>
          <w:bCs/>
          <w:spacing w:val="-1"/>
          <w:sz w:val="24"/>
          <w:szCs w:val="24"/>
        </w:rPr>
      </w:pPr>
      <w:r w:rsidRPr="00DF5687">
        <w:rPr>
          <w:rFonts w:eastAsia="Times New Roman"/>
          <w:bCs/>
          <w:spacing w:val="-1"/>
          <w:sz w:val="24"/>
          <w:szCs w:val="24"/>
        </w:rPr>
        <w:t>скульптура «Северный человек» (если прошептать на ухо ему свое желание, оно сбудется);</w:t>
      </w:r>
    </w:p>
    <w:p w:rsidR="007219C2" w:rsidRPr="00DF5687" w:rsidRDefault="007219C2" w:rsidP="007219C2">
      <w:pPr>
        <w:numPr>
          <w:ilvl w:val="0"/>
          <w:numId w:val="26"/>
        </w:numPr>
        <w:jc w:val="both"/>
        <w:rPr>
          <w:rFonts w:eastAsia="Times New Roman"/>
          <w:bCs/>
          <w:spacing w:val="-1"/>
          <w:sz w:val="24"/>
          <w:szCs w:val="24"/>
        </w:rPr>
      </w:pPr>
      <w:r w:rsidRPr="00DF5687">
        <w:rPr>
          <w:rFonts w:eastAsia="Times New Roman"/>
          <w:bCs/>
          <w:spacing w:val="-1"/>
          <w:sz w:val="24"/>
          <w:szCs w:val="24"/>
        </w:rPr>
        <w:t>школа № 1 (при строительстве школы, заключенные обнаружили в вечной мерзлоте мамонтенка и съели его);</w:t>
      </w:r>
    </w:p>
    <w:p w:rsidR="007219C2" w:rsidRPr="00DF5687" w:rsidRDefault="007219C2" w:rsidP="007219C2">
      <w:pPr>
        <w:numPr>
          <w:ilvl w:val="0"/>
          <w:numId w:val="26"/>
        </w:numPr>
        <w:jc w:val="both"/>
        <w:rPr>
          <w:rFonts w:eastAsia="Times New Roman"/>
          <w:bCs/>
          <w:spacing w:val="-1"/>
          <w:sz w:val="24"/>
          <w:szCs w:val="24"/>
        </w:rPr>
      </w:pPr>
      <w:r w:rsidRPr="00DF5687">
        <w:rPr>
          <w:rFonts w:eastAsia="Times New Roman"/>
          <w:bCs/>
          <w:spacing w:val="-1"/>
          <w:sz w:val="24"/>
          <w:szCs w:val="24"/>
        </w:rPr>
        <w:t>озеро Долгое (утоплен атомный реактор);</w:t>
      </w:r>
    </w:p>
    <w:p w:rsidR="007219C2" w:rsidRPr="00DF5687" w:rsidRDefault="007219C2" w:rsidP="007219C2">
      <w:pPr>
        <w:numPr>
          <w:ilvl w:val="0"/>
          <w:numId w:val="26"/>
        </w:numPr>
        <w:jc w:val="both"/>
        <w:rPr>
          <w:rFonts w:eastAsia="Times New Roman"/>
          <w:bCs/>
          <w:spacing w:val="-1"/>
          <w:sz w:val="24"/>
          <w:szCs w:val="24"/>
        </w:rPr>
      </w:pPr>
      <w:r w:rsidRPr="00DF5687">
        <w:rPr>
          <w:rFonts w:eastAsia="Times New Roman"/>
          <w:bCs/>
          <w:spacing w:val="-1"/>
          <w:sz w:val="24"/>
          <w:szCs w:val="24"/>
        </w:rPr>
        <w:t>скульптура «Норильчанка» на берегу озера Долгого (создана для испытания морозостойкой марки бетона, в разное время жители города назвали ее - геолог, снайпер, первая учительница);</w:t>
      </w:r>
    </w:p>
    <w:p w:rsidR="007219C2" w:rsidRPr="00DF5687" w:rsidRDefault="007219C2" w:rsidP="007219C2">
      <w:pPr>
        <w:numPr>
          <w:ilvl w:val="0"/>
          <w:numId w:val="26"/>
        </w:numPr>
        <w:jc w:val="both"/>
        <w:rPr>
          <w:rFonts w:eastAsia="Times New Roman"/>
          <w:bCs/>
          <w:spacing w:val="-1"/>
          <w:sz w:val="24"/>
          <w:szCs w:val="24"/>
        </w:rPr>
      </w:pPr>
      <w:r w:rsidRPr="00DF5687">
        <w:rPr>
          <w:rFonts w:eastAsia="Times New Roman"/>
          <w:bCs/>
          <w:spacing w:val="-1"/>
          <w:sz w:val="24"/>
          <w:szCs w:val="24"/>
        </w:rPr>
        <w:t>здание Железнодорожного вокзала (в охладительном техническом водоеме напротив утоплена скульптура Иосифа Сталина, ранее стоявшая на площади перед вокзалом).</w:t>
      </w:r>
    </w:p>
    <w:p w:rsidR="00814A6B" w:rsidRPr="00640C7D" w:rsidRDefault="00814A6B" w:rsidP="00814A6B">
      <w:pPr>
        <w:shd w:val="clear" w:color="auto" w:fill="FFFFFF"/>
        <w:spacing w:before="19"/>
        <w:jc w:val="both"/>
        <w:rPr>
          <w:b/>
          <w:bCs/>
          <w:iCs/>
          <w:spacing w:val="-1"/>
          <w:sz w:val="24"/>
          <w:szCs w:val="24"/>
        </w:rPr>
      </w:pPr>
      <w:r w:rsidRPr="00640C7D">
        <w:rPr>
          <w:b/>
          <w:bCs/>
          <w:iCs/>
          <w:spacing w:val="-1"/>
          <w:sz w:val="24"/>
          <w:szCs w:val="24"/>
        </w:rPr>
        <w:t>6.1.8. Топ экскурсий</w:t>
      </w:r>
    </w:p>
    <w:p w:rsidR="003220BA" w:rsidRPr="00BA6C9C" w:rsidRDefault="00D8112E" w:rsidP="00BA6C9C">
      <w:pPr>
        <w:ind w:firstLine="709"/>
        <w:jc w:val="both"/>
        <w:rPr>
          <w:rFonts w:eastAsia="Times New Roman"/>
          <w:sz w:val="24"/>
          <w:szCs w:val="24"/>
        </w:rPr>
      </w:pPr>
      <w:r w:rsidRPr="00640C7D">
        <w:rPr>
          <w:b/>
          <w:bCs/>
          <w:iCs/>
          <w:spacing w:val="-1"/>
          <w:sz w:val="24"/>
          <w:szCs w:val="24"/>
        </w:rPr>
        <w:t xml:space="preserve"> </w:t>
      </w:r>
      <w:r w:rsidR="003220BA" w:rsidRPr="00640C7D">
        <w:rPr>
          <w:rFonts w:eastAsia="Times New Roman"/>
          <w:sz w:val="24"/>
          <w:szCs w:val="24"/>
        </w:rPr>
        <w:t>МВК «Музей Норильска» предлагает следующие тематические экскурсионные маршруты для норильчан и гостей террито</w:t>
      </w:r>
      <w:r w:rsidR="00BA6C9C">
        <w:rPr>
          <w:rFonts w:eastAsia="Times New Roman"/>
          <w:sz w:val="24"/>
          <w:szCs w:val="24"/>
        </w:rPr>
        <w:t>рии по предварительным заявкам:</w:t>
      </w:r>
    </w:p>
    <w:p w:rsidR="00640C7D" w:rsidRPr="003220BA" w:rsidRDefault="00640C7D" w:rsidP="00640C7D">
      <w:pPr>
        <w:widowControl/>
        <w:numPr>
          <w:ilvl w:val="0"/>
          <w:numId w:val="31"/>
        </w:numPr>
        <w:suppressAutoHyphens/>
        <w:autoSpaceDE/>
        <w:autoSpaceDN/>
        <w:adjustRightInd/>
        <w:ind w:left="0" w:firstLine="709"/>
        <w:jc w:val="both"/>
        <w:rPr>
          <w:sz w:val="24"/>
          <w:szCs w:val="24"/>
        </w:rPr>
      </w:pPr>
      <w:r w:rsidRPr="003220BA">
        <w:rPr>
          <w:sz w:val="24"/>
          <w:szCs w:val="24"/>
        </w:rPr>
        <w:t>«Заповедный край» - знакомство с удивительной и неповторимой природой полуострова Таймыр. Маршрут включает в себя:</w:t>
      </w:r>
    </w:p>
    <w:p w:rsidR="00640C7D" w:rsidRPr="003220BA" w:rsidRDefault="00640C7D" w:rsidP="00640C7D">
      <w:pPr>
        <w:widowControl/>
        <w:numPr>
          <w:ilvl w:val="0"/>
          <w:numId w:val="34"/>
        </w:numPr>
        <w:suppressAutoHyphens/>
        <w:autoSpaceDE/>
        <w:autoSpaceDN/>
        <w:adjustRightInd/>
        <w:ind w:left="0" w:firstLine="709"/>
        <w:jc w:val="both"/>
        <w:rPr>
          <w:i/>
          <w:sz w:val="24"/>
          <w:szCs w:val="24"/>
        </w:rPr>
      </w:pPr>
      <w:r w:rsidRPr="003220BA">
        <w:rPr>
          <w:sz w:val="24"/>
          <w:szCs w:val="24"/>
        </w:rPr>
        <w:t xml:space="preserve">экскурсию по экспозиции «Территория» Музей Норильска - знакомство с флорой и фауной полуострова Таймыр </w:t>
      </w:r>
      <w:r w:rsidRPr="003220BA">
        <w:rPr>
          <w:i/>
          <w:sz w:val="24"/>
          <w:szCs w:val="24"/>
        </w:rPr>
        <w:t>(40 минут)</w:t>
      </w:r>
    </w:p>
    <w:p w:rsidR="00640C7D" w:rsidRPr="003220BA" w:rsidRDefault="00640C7D" w:rsidP="00640C7D">
      <w:pPr>
        <w:widowControl/>
        <w:numPr>
          <w:ilvl w:val="0"/>
          <w:numId w:val="34"/>
        </w:numPr>
        <w:suppressAutoHyphens/>
        <w:autoSpaceDE/>
        <w:autoSpaceDN/>
        <w:adjustRightInd/>
        <w:ind w:left="0" w:firstLine="709"/>
        <w:jc w:val="both"/>
        <w:rPr>
          <w:sz w:val="24"/>
          <w:szCs w:val="24"/>
        </w:rPr>
      </w:pPr>
      <w:r w:rsidRPr="003220BA">
        <w:rPr>
          <w:sz w:val="24"/>
          <w:szCs w:val="24"/>
        </w:rPr>
        <w:lastRenderedPageBreak/>
        <w:t xml:space="preserve">автобусную экскурсию по маршруту «Центральный район МО город Норильск - район Талнах» с заездом на территорию профилактория «Валек», на территории которого содержатся два бурых медведя в клетке </w:t>
      </w:r>
      <w:r w:rsidRPr="003220BA">
        <w:rPr>
          <w:i/>
          <w:sz w:val="24"/>
          <w:szCs w:val="24"/>
        </w:rPr>
        <w:t xml:space="preserve">(60 минут) </w:t>
      </w:r>
    </w:p>
    <w:p w:rsidR="00640C7D" w:rsidRPr="003220BA" w:rsidRDefault="00640C7D" w:rsidP="00640C7D">
      <w:pPr>
        <w:widowControl/>
        <w:numPr>
          <w:ilvl w:val="0"/>
          <w:numId w:val="34"/>
        </w:numPr>
        <w:suppressAutoHyphens/>
        <w:autoSpaceDE/>
        <w:autoSpaceDN/>
        <w:adjustRightInd/>
        <w:ind w:left="0" w:firstLine="709"/>
        <w:jc w:val="both"/>
        <w:rPr>
          <w:sz w:val="24"/>
          <w:szCs w:val="24"/>
        </w:rPr>
      </w:pPr>
      <w:r w:rsidRPr="003220BA">
        <w:rPr>
          <w:sz w:val="24"/>
          <w:szCs w:val="24"/>
        </w:rPr>
        <w:t xml:space="preserve">тематическую экскурсию «Обитатели Таймырских заповедников» в Талнахском филиале Музея Норильска с рассказом о заповедных территориях полуострова и их обитателях </w:t>
      </w:r>
      <w:r w:rsidRPr="003220BA">
        <w:rPr>
          <w:i/>
          <w:sz w:val="24"/>
          <w:szCs w:val="24"/>
        </w:rPr>
        <w:t>(40 минут)</w:t>
      </w:r>
    </w:p>
    <w:p w:rsidR="00640C7D" w:rsidRPr="003220BA" w:rsidRDefault="00640C7D" w:rsidP="00640C7D">
      <w:pPr>
        <w:widowControl/>
        <w:numPr>
          <w:ilvl w:val="0"/>
          <w:numId w:val="34"/>
        </w:numPr>
        <w:suppressAutoHyphens/>
        <w:autoSpaceDE/>
        <w:autoSpaceDN/>
        <w:adjustRightInd/>
        <w:ind w:left="0" w:firstLine="709"/>
        <w:jc w:val="both"/>
        <w:rPr>
          <w:sz w:val="24"/>
          <w:szCs w:val="24"/>
        </w:rPr>
      </w:pPr>
      <w:r w:rsidRPr="003220BA">
        <w:rPr>
          <w:sz w:val="24"/>
          <w:szCs w:val="24"/>
        </w:rPr>
        <w:t xml:space="preserve">пешеходную экскурсию с посещением ближайшего к городу водопада «Красные камни». Природный объект расположен у отрогов гор Хараелах, являющихся в свою очередь отрогами плато Путорана </w:t>
      </w:r>
      <w:r w:rsidRPr="003220BA">
        <w:rPr>
          <w:i/>
          <w:sz w:val="24"/>
          <w:szCs w:val="24"/>
        </w:rPr>
        <w:t>(4 часа)</w:t>
      </w:r>
    </w:p>
    <w:p w:rsidR="00640C7D" w:rsidRPr="003220BA" w:rsidRDefault="00640C7D" w:rsidP="00640C7D">
      <w:pPr>
        <w:widowControl/>
        <w:suppressAutoHyphens/>
        <w:autoSpaceDE/>
        <w:autoSpaceDN/>
        <w:adjustRightInd/>
        <w:ind w:firstLine="709"/>
        <w:jc w:val="both"/>
        <w:rPr>
          <w:sz w:val="24"/>
          <w:szCs w:val="24"/>
        </w:rPr>
      </w:pPr>
      <w:r w:rsidRPr="003220BA">
        <w:rPr>
          <w:sz w:val="24"/>
          <w:szCs w:val="24"/>
        </w:rPr>
        <w:t xml:space="preserve">По желанию группы в экскурсионный маршрут можно включить просмотр видеофильмов о природе полуострова (режиссер Василий Сарана), посещение ФГБУ «Объединенная дирекция заповедников Таймыра» </w:t>
      </w:r>
      <w:r w:rsidRPr="003220BA">
        <w:rPr>
          <w:i/>
          <w:sz w:val="24"/>
          <w:szCs w:val="24"/>
        </w:rPr>
        <w:t>(по согласованию)</w:t>
      </w:r>
      <w:r w:rsidRPr="003220BA">
        <w:rPr>
          <w:sz w:val="24"/>
          <w:szCs w:val="24"/>
        </w:rPr>
        <w:t>.</w:t>
      </w:r>
    </w:p>
    <w:p w:rsidR="00640C7D" w:rsidRPr="00BA6C9C" w:rsidRDefault="00640C7D" w:rsidP="00BA6C9C">
      <w:pPr>
        <w:widowControl/>
        <w:suppressAutoHyphens/>
        <w:autoSpaceDE/>
        <w:autoSpaceDN/>
        <w:adjustRightInd/>
        <w:ind w:firstLine="709"/>
        <w:jc w:val="both"/>
        <w:rPr>
          <w:i/>
          <w:sz w:val="24"/>
          <w:szCs w:val="24"/>
        </w:rPr>
      </w:pPr>
      <w:r w:rsidRPr="003220BA">
        <w:rPr>
          <w:sz w:val="24"/>
          <w:szCs w:val="24"/>
        </w:rPr>
        <w:t xml:space="preserve">Так же возможно экскурсионное сопровождение туристической группы на озеро Лама с посещением </w:t>
      </w:r>
      <w:r w:rsidRPr="003220BA">
        <w:rPr>
          <w:bCs/>
          <w:sz w:val="24"/>
          <w:szCs w:val="24"/>
          <w:lang w:eastAsia="ar-SA"/>
        </w:rPr>
        <w:t xml:space="preserve">Мемориального комплекса балтийским офицерам и Дома отдыха на озере Лама, построенного заключенными Норильлага, и/или </w:t>
      </w:r>
      <w:r w:rsidRPr="003220BA">
        <w:rPr>
          <w:sz w:val="24"/>
          <w:szCs w:val="24"/>
          <w:lang w:eastAsia="ar-SA"/>
        </w:rPr>
        <w:t>этнографического музея Олега Крашевского на базе отдыха «Путораны» (</w:t>
      </w:r>
      <w:r w:rsidRPr="003220BA">
        <w:rPr>
          <w:i/>
          <w:sz w:val="24"/>
          <w:szCs w:val="24"/>
          <w:lang w:eastAsia="ar-SA"/>
        </w:rPr>
        <w:t xml:space="preserve">по согласованию и при наличии транспорта). </w:t>
      </w:r>
    </w:p>
    <w:p w:rsidR="00640C7D" w:rsidRPr="003220BA" w:rsidRDefault="00640C7D" w:rsidP="00640C7D">
      <w:pPr>
        <w:widowControl/>
        <w:numPr>
          <w:ilvl w:val="0"/>
          <w:numId w:val="31"/>
        </w:numPr>
        <w:suppressAutoHyphens/>
        <w:autoSpaceDE/>
        <w:autoSpaceDN/>
        <w:adjustRightInd/>
        <w:ind w:left="0" w:firstLine="709"/>
        <w:jc w:val="both"/>
        <w:rPr>
          <w:i/>
          <w:sz w:val="24"/>
          <w:szCs w:val="24"/>
        </w:rPr>
      </w:pPr>
      <w:r w:rsidRPr="003220BA">
        <w:rPr>
          <w:sz w:val="24"/>
          <w:szCs w:val="24"/>
        </w:rPr>
        <w:t xml:space="preserve">«Этнография» - знакомство с секретами выживания на просторах тундры, промысловой деятельностью, бытом, традициями, обрядами и фольклором коренных малочисленных народов Крайнего Севера. Маршрут состоит из двух частей. </w:t>
      </w:r>
    </w:p>
    <w:p w:rsidR="00640C7D" w:rsidRPr="003220BA" w:rsidRDefault="00640C7D" w:rsidP="00640C7D">
      <w:pPr>
        <w:widowControl/>
        <w:suppressAutoHyphens/>
        <w:autoSpaceDE/>
        <w:autoSpaceDN/>
        <w:adjustRightInd/>
        <w:ind w:firstLine="709"/>
        <w:jc w:val="both"/>
        <w:rPr>
          <w:i/>
          <w:sz w:val="24"/>
          <w:szCs w:val="24"/>
        </w:rPr>
      </w:pPr>
      <w:r w:rsidRPr="003220BA">
        <w:rPr>
          <w:sz w:val="24"/>
          <w:szCs w:val="24"/>
        </w:rPr>
        <w:t xml:space="preserve">Часть первая: </w:t>
      </w:r>
    </w:p>
    <w:p w:rsidR="00640C7D" w:rsidRPr="003220BA" w:rsidRDefault="00640C7D" w:rsidP="00640C7D">
      <w:pPr>
        <w:widowControl/>
        <w:numPr>
          <w:ilvl w:val="0"/>
          <w:numId w:val="38"/>
        </w:numPr>
        <w:suppressAutoHyphens/>
        <w:autoSpaceDE/>
        <w:autoSpaceDN/>
        <w:adjustRightInd/>
        <w:ind w:left="0" w:firstLine="709"/>
        <w:jc w:val="both"/>
        <w:rPr>
          <w:i/>
          <w:sz w:val="24"/>
          <w:szCs w:val="24"/>
        </w:rPr>
      </w:pPr>
      <w:r w:rsidRPr="003220BA">
        <w:rPr>
          <w:sz w:val="24"/>
          <w:szCs w:val="24"/>
        </w:rPr>
        <w:t xml:space="preserve">экскурсию по экспозиции «Территория» Музея Норильска - знакомство с коренными малочисленными народами полуострова Таймыр с просмотром фильма «Рисованное железо Ня» </w:t>
      </w:r>
      <w:r w:rsidRPr="003220BA">
        <w:rPr>
          <w:i/>
          <w:sz w:val="24"/>
          <w:szCs w:val="24"/>
        </w:rPr>
        <w:t>(60 минут)</w:t>
      </w:r>
    </w:p>
    <w:p w:rsidR="00640C7D" w:rsidRPr="003220BA" w:rsidRDefault="00640C7D" w:rsidP="00640C7D">
      <w:pPr>
        <w:widowControl/>
        <w:numPr>
          <w:ilvl w:val="0"/>
          <w:numId w:val="36"/>
        </w:numPr>
        <w:suppressAutoHyphens/>
        <w:autoSpaceDE/>
        <w:autoSpaceDN/>
        <w:adjustRightInd/>
        <w:ind w:left="0" w:firstLine="709"/>
        <w:jc w:val="both"/>
        <w:rPr>
          <w:sz w:val="24"/>
          <w:szCs w:val="24"/>
        </w:rPr>
      </w:pPr>
      <w:r w:rsidRPr="003220BA">
        <w:rPr>
          <w:sz w:val="24"/>
          <w:szCs w:val="24"/>
        </w:rPr>
        <w:t xml:space="preserve">посещение музея Норильского колледжа искусств - знакомство с работами студентов и выпускников отделения «Декоративно-прикладное искусство и народные промыслы». Расшитые бисером маски и панно, скульптурные композиции из дерева, бивня мамонта, рога оленя, сказочно красивые, украшенные бисерным шитьём и плетением, костюмы - здесь каждая работа наполнена духовной красотой Севера </w:t>
      </w:r>
      <w:r w:rsidRPr="003220BA">
        <w:rPr>
          <w:i/>
          <w:sz w:val="24"/>
          <w:szCs w:val="24"/>
        </w:rPr>
        <w:t>(40 минут) (по согласованию)</w:t>
      </w:r>
    </w:p>
    <w:p w:rsidR="00640C7D" w:rsidRPr="003220BA" w:rsidRDefault="00640C7D" w:rsidP="00640C7D">
      <w:pPr>
        <w:widowControl/>
        <w:autoSpaceDE/>
        <w:autoSpaceDN/>
        <w:adjustRightInd/>
        <w:ind w:firstLine="709"/>
        <w:jc w:val="both"/>
        <w:rPr>
          <w:sz w:val="24"/>
          <w:szCs w:val="24"/>
        </w:rPr>
      </w:pPr>
      <w:r w:rsidRPr="003220BA">
        <w:rPr>
          <w:sz w:val="24"/>
          <w:szCs w:val="24"/>
        </w:rPr>
        <w:t>Часть вторая:</w:t>
      </w:r>
    </w:p>
    <w:p w:rsidR="00640C7D" w:rsidRPr="003220BA" w:rsidRDefault="00640C7D" w:rsidP="00640C7D">
      <w:pPr>
        <w:widowControl/>
        <w:numPr>
          <w:ilvl w:val="0"/>
          <w:numId w:val="36"/>
        </w:numPr>
        <w:suppressAutoHyphens/>
        <w:autoSpaceDE/>
        <w:autoSpaceDN/>
        <w:adjustRightInd/>
        <w:ind w:left="0" w:firstLine="709"/>
        <w:jc w:val="both"/>
        <w:rPr>
          <w:i/>
          <w:sz w:val="24"/>
          <w:szCs w:val="24"/>
        </w:rPr>
      </w:pPr>
      <w:r w:rsidRPr="003220BA">
        <w:rPr>
          <w:sz w:val="24"/>
          <w:szCs w:val="24"/>
        </w:rPr>
        <w:t xml:space="preserve">автобусная экскурсия по маршруту «г. Норильск - г. Дудинка» </w:t>
      </w:r>
      <w:r w:rsidRPr="003220BA">
        <w:rPr>
          <w:i/>
          <w:sz w:val="24"/>
          <w:szCs w:val="24"/>
        </w:rPr>
        <w:t>(2,5 часа)</w:t>
      </w:r>
    </w:p>
    <w:p w:rsidR="00640C7D" w:rsidRPr="003220BA" w:rsidRDefault="00640C7D" w:rsidP="00640C7D">
      <w:pPr>
        <w:widowControl/>
        <w:numPr>
          <w:ilvl w:val="0"/>
          <w:numId w:val="36"/>
        </w:numPr>
        <w:suppressAutoHyphens/>
        <w:autoSpaceDE/>
        <w:autoSpaceDN/>
        <w:adjustRightInd/>
        <w:ind w:left="0" w:firstLine="709"/>
        <w:jc w:val="both"/>
        <w:rPr>
          <w:sz w:val="24"/>
          <w:szCs w:val="24"/>
        </w:rPr>
      </w:pPr>
      <w:r w:rsidRPr="003220BA">
        <w:rPr>
          <w:sz w:val="24"/>
          <w:szCs w:val="24"/>
        </w:rPr>
        <w:t xml:space="preserve">экскурсия по экспозиции Таймырского краеведческого музея, который является хранителем уникальных коллекций, аналогов которым нет ни в одном музее мира. Это, прежде всего, шаманские костюмы, культовые предметы нганасан и энцев </w:t>
      </w:r>
      <w:r w:rsidRPr="003220BA">
        <w:rPr>
          <w:i/>
          <w:sz w:val="24"/>
          <w:szCs w:val="24"/>
        </w:rPr>
        <w:t>(1 час) (по согласованию)</w:t>
      </w:r>
    </w:p>
    <w:p w:rsidR="00640C7D" w:rsidRPr="00BA6C9C" w:rsidRDefault="00640C7D" w:rsidP="00BA6C9C">
      <w:pPr>
        <w:widowControl/>
        <w:numPr>
          <w:ilvl w:val="0"/>
          <w:numId w:val="36"/>
        </w:numPr>
        <w:suppressAutoHyphens/>
        <w:autoSpaceDE/>
        <w:autoSpaceDN/>
        <w:adjustRightInd/>
        <w:ind w:left="0" w:firstLine="709"/>
        <w:jc w:val="both"/>
        <w:rPr>
          <w:sz w:val="24"/>
          <w:szCs w:val="24"/>
        </w:rPr>
      </w:pPr>
      <w:r w:rsidRPr="003220BA">
        <w:rPr>
          <w:sz w:val="24"/>
          <w:szCs w:val="24"/>
        </w:rPr>
        <w:t xml:space="preserve">Посещение этнографического парка «Таймыр Моу» Городского центра народного творчества </w:t>
      </w:r>
      <w:r w:rsidRPr="003220BA">
        <w:rPr>
          <w:i/>
          <w:sz w:val="24"/>
          <w:szCs w:val="24"/>
        </w:rPr>
        <w:t>(1 час) (по согласованию)</w:t>
      </w:r>
    </w:p>
    <w:p w:rsidR="00640C7D" w:rsidRPr="003220BA" w:rsidRDefault="00640C7D" w:rsidP="00640C7D">
      <w:pPr>
        <w:widowControl/>
        <w:numPr>
          <w:ilvl w:val="0"/>
          <w:numId w:val="31"/>
        </w:numPr>
        <w:suppressAutoHyphens/>
        <w:autoSpaceDE/>
        <w:autoSpaceDN/>
        <w:adjustRightInd/>
        <w:ind w:left="0" w:firstLine="709"/>
        <w:jc w:val="both"/>
        <w:rPr>
          <w:sz w:val="24"/>
          <w:szCs w:val="24"/>
        </w:rPr>
      </w:pPr>
      <w:r w:rsidRPr="003220BA">
        <w:rPr>
          <w:sz w:val="24"/>
          <w:szCs w:val="24"/>
        </w:rPr>
        <w:t>«Первым!» - история открытий месторождений и строительства горнорудных предприятий Норильского промышленного района. Экскурсионный маршрут состоит из двух частей: рассказ о начальном этапе освоения территории района и рассказ о появлении и развитии поселка, города, района Талнах:</w:t>
      </w:r>
    </w:p>
    <w:p w:rsidR="00640C7D" w:rsidRPr="003220BA" w:rsidRDefault="00640C7D" w:rsidP="00640C7D">
      <w:pPr>
        <w:widowControl/>
        <w:suppressAutoHyphens/>
        <w:autoSpaceDE/>
        <w:autoSpaceDN/>
        <w:adjustRightInd/>
        <w:ind w:firstLine="709"/>
        <w:jc w:val="both"/>
        <w:rPr>
          <w:sz w:val="24"/>
          <w:szCs w:val="24"/>
        </w:rPr>
      </w:pPr>
      <w:r>
        <w:rPr>
          <w:sz w:val="24"/>
          <w:szCs w:val="24"/>
        </w:rPr>
        <w:t>Часть первая</w:t>
      </w:r>
      <w:r w:rsidRPr="003220BA">
        <w:rPr>
          <w:sz w:val="24"/>
          <w:szCs w:val="24"/>
        </w:rPr>
        <w:t>:</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rPr>
        <w:t xml:space="preserve">тематическая экскурсия «Геологическое освоение НПР» в Музее Норильска - история открытия и изучения норильских месторождений каменного угля, медно-никелевых руд, природного газа и пр. </w:t>
      </w:r>
      <w:r w:rsidRPr="003220BA">
        <w:rPr>
          <w:i/>
          <w:sz w:val="24"/>
          <w:szCs w:val="24"/>
        </w:rPr>
        <w:t>(40 минут)</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rPr>
        <w:t xml:space="preserve">экскурсия в доме-музее «Первый дом Норильска» - знакомство бытом геологических экспедиций 1920-х гг. </w:t>
      </w:r>
      <w:r w:rsidRPr="003220BA">
        <w:rPr>
          <w:i/>
          <w:sz w:val="24"/>
          <w:szCs w:val="24"/>
        </w:rPr>
        <w:t>(40 минут)</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rPr>
        <w:t xml:space="preserve">автобусная или пешеходная экскурсия по «Старому городу» с посещением памятного знака «Нулевой пикет» </w:t>
      </w:r>
      <w:r w:rsidRPr="003220BA">
        <w:rPr>
          <w:i/>
          <w:sz w:val="24"/>
          <w:szCs w:val="24"/>
        </w:rPr>
        <w:t>(40 минут)</w:t>
      </w:r>
    </w:p>
    <w:p w:rsidR="00640C7D" w:rsidRPr="003220BA" w:rsidRDefault="00640C7D" w:rsidP="00640C7D">
      <w:pPr>
        <w:widowControl/>
        <w:suppressAutoHyphens/>
        <w:autoSpaceDE/>
        <w:autoSpaceDN/>
        <w:adjustRightInd/>
        <w:ind w:firstLine="709"/>
        <w:jc w:val="both"/>
        <w:rPr>
          <w:sz w:val="24"/>
          <w:szCs w:val="24"/>
        </w:rPr>
      </w:pPr>
      <w:r>
        <w:rPr>
          <w:sz w:val="24"/>
          <w:szCs w:val="24"/>
        </w:rPr>
        <w:t>Часть вторая</w:t>
      </w:r>
      <w:r w:rsidRPr="003220BA">
        <w:rPr>
          <w:sz w:val="24"/>
          <w:szCs w:val="24"/>
        </w:rPr>
        <w:t>:</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rPr>
        <w:t xml:space="preserve">автобусная экскурсия по маршруту «Центральный район МО город Норильск - район Талнах» с остановкой на мосту через реку Норильская </w:t>
      </w:r>
      <w:r w:rsidRPr="003220BA">
        <w:rPr>
          <w:i/>
          <w:sz w:val="24"/>
          <w:szCs w:val="24"/>
        </w:rPr>
        <w:t>(1 час)</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rPr>
        <w:t xml:space="preserve">автобусная экскурсия по району Талнах </w:t>
      </w:r>
      <w:r w:rsidRPr="003220BA">
        <w:rPr>
          <w:sz w:val="24"/>
          <w:szCs w:val="24"/>
          <w:lang w:eastAsia="ar-SA"/>
        </w:rPr>
        <w:t xml:space="preserve">с посещением промышленных площадок горнорудных предприятий (рудник Таймырский, Маяк - </w:t>
      </w:r>
      <w:r w:rsidRPr="003220BA">
        <w:rPr>
          <w:i/>
          <w:sz w:val="24"/>
          <w:szCs w:val="24"/>
          <w:lang w:eastAsia="ar-SA"/>
        </w:rPr>
        <w:t>по согласованию</w:t>
      </w:r>
      <w:r w:rsidRPr="003220BA">
        <w:rPr>
          <w:sz w:val="24"/>
          <w:szCs w:val="24"/>
          <w:lang w:eastAsia="ar-SA"/>
        </w:rPr>
        <w:t xml:space="preserve">), </w:t>
      </w:r>
      <w:r w:rsidRPr="003220BA">
        <w:rPr>
          <w:sz w:val="24"/>
          <w:szCs w:val="24"/>
        </w:rPr>
        <w:t xml:space="preserve">памятника «Первым!» </w:t>
      </w:r>
      <w:r w:rsidRPr="003220BA">
        <w:rPr>
          <w:i/>
          <w:sz w:val="24"/>
          <w:szCs w:val="24"/>
        </w:rPr>
        <w:t>(40 минут)</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rPr>
        <w:lastRenderedPageBreak/>
        <w:t xml:space="preserve">тематическая экскурсия по выставке «Талнах. От первой скважины к новым горизонтам» в Талнахском филиале музея </w:t>
      </w:r>
      <w:r w:rsidRPr="003220BA">
        <w:rPr>
          <w:i/>
          <w:sz w:val="24"/>
          <w:szCs w:val="24"/>
        </w:rPr>
        <w:t>(40 минут)</w:t>
      </w:r>
    </w:p>
    <w:p w:rsidR="00640C7D" w:rsidRPr="00BA6C9C" w:rsidRDefault="00640C7D" w:rsidP="00BA6C9C">
      <w:pPr>
        <w:widowControl/>
        <w:numPr>
          <w:ilvl w:val="0"/>
          <w:numId w:val="32"/>
        </w:numPr>
        <w:suppressAutoHyphens/>
        <w:autoSpaceDE/>
        <w:autoSpaceDN/>
        <w:adjustRightInd/>
        <w:ind w:left="0" w:firstLine="709"/>
        <w:contextualSpacing/>
        <w:jc w:val="both"/>
        <w:rPr>
          <w:sz w:val="24"/>
          <w:szCs w:val="24"/>
        </w:rPr>
      </w:pPr>
      <w:r w:rsidRPr="003220BA">
        <w:rPr>
          <w:sz w:val="24"/>
          <w:szCs w:val="24"/>
        </w:rPr>
        <w:t xml:space="preserve">пешеходная экскурсия по району Талнах «История одной улицы» (по ул. Бауманская) с посещением смотровой площадки (Пятый микрорайон) </w:t>
      </w:r>
      <w:r w:rsidRPr="003220BA">
        <w:rPr>
          <w:i/>
          <w:sz w:val="24"/>
          <w:szCs w:val="24"/>
        </w:rPr>
        <w:t>(40 минут)</w:t>
      </w:r>
    </w:p>
    <w:p w:rsidR="00640C7D" w:rsidRPr="003220BA" w:rsidRDefault="00640C7D" w:rsidP="00640C7D">
      <w:pPr>
        <w:widowControl/>
        <w:numPr>
          <w:ilvl w:val="0"/>
          <w:numId w:val="31"/>
        </w:numPr>
        <w:suppressAutoHyphens/>
        <w:autoSpaceDE/>
        <w:autoSpaceDN/>
        <w:adjustRightInd/>
        <w:ind w:left="0" w:firstLine="709"/>
        <w:jc w:val="both"/>
        <w:rPr>
          <w:sz w:val="24"/>
          <w:szCs w:val="24"/>
          <w:lang w:eastAsia="ar-SA"/>
        </w:rPr>
      </w:pPr>
      <w:r w:rsidRPr="003220BA">
        <w:rPr>
          <w:sz w:val="24"/>
          <w:szCs w:val="24"/>
          <w:lang w:eastAsia="ar-SA"/>
        </w:rPr>
        <w:t>«Пересмотру не подлежит» - история Норильского лагеря, созданного для промышленного освоения районов Красноярского края, богатых рудными и угольными месторождениями. Маршрут включает в себя:</w:t>
      </w:r>
    </w:p>
    <w:p w:rsidR="00640C7D" w:rsidRPr="003220BA" w:rsidRDefault="00640C7D" w:rsidP="00640C7D">
      <w:pPr>
        <w:widowControl/>
        <w:numPr>
          <w:ilvl w:val="0"/>
          <w:numId w:val="32"/>
        </w:numPr>
        <w:suppressAutoHyphens/>
        <w:autoSpaceDE/>
        <w:autoSpaceDN/>
        <w:adjustRightInd/>
        <w:ind w:left="0" w:firstLine="709"/>
        <w:contextualSpacing/>
        <w:jc w:val="both"/>
        <w:rPr>
          <w:sz w:val="24"/>
          <w:szCs w:val="24"/>
          <w:lang w:eastAsia="ar-SA"/>
        </w:rPr>
      </w:pPr>
      <w:r w:rsidRPr="003220BA">
        <w:rPr>
          <w:sz w:val="24"/>
          <w:szCs w:val="24"/>
          <w:lang w:eastAsia="ar-SA"/>
        </w:rPr>
        <w:t xml:space="preserve">тематическую экскурсию по выставке «Пересмотру не подлежит» в Музее Норильска, где представлен фонд истории Норильлага, включающий в себя письменные и фотоисточники, личные вещи и предметы быта узников Норильского лагеря </w:t>
      </w:r>
      <w:r w:rsidRPr="003220BA">
        <w:rPr>
          <w:i/>
          <w:sz w:val="24"/>
          <w:szCs w:val="24"/>
          <w:lang w:eastAsia="ar-SA"/>
        </w:rPr>
        <w:t>(40 минут)</w:t>
      </w:r>
      <w:r w:rsidRPr="003220BA">
        <w:rPr>
          <w:sz w:val="24"/>
          <w:szCs w:val="24"/>
          <w:lang w:eastAsia="ar-SA"/>
        </w:rPr>
        <w:t>.</w:t>
      </w:r>
    </w:p>
    <w:p w:rsidR="00640C7D" w:rsidRPr="003220BA" w:rsidRDefault="00640C7D" w:rsidP="00640C7D">
      <w:pPr>
        <w:widowControl/>
        <w:numPr>
          <w:ilvl w:val="0"/>
          <w:numId w:val="32"/>
        </w:numPr>
        <w:suppressAutoHyphens/>
        <w:autoSpaceDE/>
        <w:autoSpaceDN/>
        <w:adjustRightInd/>
        <w:ind w:left="0" w:firstLine="709"/>
        <w:jc w:val="both"/>
        <w:rPr>
          <w:sz w:val="24"/>
          <w:szCs w:val="24"/>
        </w:rPr>
      </w:pPr>
      <w:r w:rsidRPr="003220BA">
        <w:rPr>
          <w:sz w:val="24"/>
          <w:szCs w:val="24"/>
          <w:lang w:eastAsia="ar-SA"/>
        </w:rPr>
        <w:t>пешеходную экскурсию по Центральному району Норильска с рассказом о памятниках и памятных знаков, посвященных жертвам политических репрессий 30-50-х гг.</w:t>
      </w:r>
      <w:r w:rsidRPr="003220BA">
        <w:rPr>
          <w:i/>
          <w:sz w:val="24"/>
          <w:szCs w:val="24"/>
          <w:lang w:eastAsia="ar-SA"/>
        </w:rPr>
        <w:t xml:space="preserve"> (40 минут)</w:t>
      </w:r>
    </w:p>
    <w:p w:rsidR="00640C7D" w:rsidRPr="003220BA" w:rsidRDefault="00640C7D" w:rsidP="00640C7D">
      <w:pPr>
        <w:widowControl/>
        <w:numPr>
          <w:ilvl w:val="0"/>
          <w:numId w:val="32"/>
        </w:numPr>
        <w:suppressAutoHyphens/>
        <w:autoSpaceDE/>
        <w:autoSpaceDN/>
        <w:adjustRightInd/>
        <w:ind w:left="0" w:firstLine="709"/>
        <w:contextualSpacing/>
        <w:jc w:val="both"/>
        <w:rPr>
          <w:sz w:val="24"/>
          <w:szCs w:val="24"/>
        </w:rPr>
      </w:pPr>
      <w:r w:rsidRPr="003220BA">
        <w:rPr>
          <w:sz w:val="24"/>
          <w:szCs w:val="24"/>
        </w:rPr>
        <w:t xml:space="preserve">автобусную экскурсию по Центральному району МО город Норильск с посещением мемориального комплекса «Норильская Голгофа», расположенный у подножия горы Шмидта, где находилось первое городское кладбище - место захоронения в 1935-56 гг. десятков тысяч умерших и расстрелянных з/к Норильлага </w:t>
      </w:r>
      <w:bookmarkStart w:id="2" w:name="OLE_LINK1"/>
      <w:r w:rsidRPr="003220BA">
        <w:rPr>
          <w:i/>
          <w:sz w:val="24"/>
          <w:szCs w:val="24"/>
          <w:lang w:eastAsia="ar-SA"/>
        </w:rPr>
        <w:t>(1 час)</w:t>
      </w:r>
      <w:r w:rsidRPr="003220BA">
        <w:rPr>
          <w:sz w:val="24"/>
          <w:szCs w:val="24"/>
        </w:rPr>
        <w:t>.</w:t>
      </w:r>
      <w:bookmarkEnd w:id="2"/>
    </w:p>
    <w:p w:rsidR="00640C7D" w:rsidRPr="003220BA" w:rsidRDefault="00640C7D" w:rsidP="00BA6C9C">
      <w:pPr>
        <w:widowControl/>
        <w:suppressAutoHyphens/>
        <w:autoSpaceDE/>
        <w:autoSpaceDN/>
        <w:adjustRightInd/>
        <w:ind w:firstLine="709"/>
        <w:jc w:val="both"/>
        <w:rPr>
          <w:sz w:val="24"/>
          <w:szCs w:val="24"/>
        </w:rPr>
      </w:pPr>
      <w:r w:rsidRPr="003220BA">
        <w:rPr>
          <w:sz w:val="24"/>
          <w:szCs w:val="24"/>
        </w:rPr>
        <w:t>По согласованию возможно посещение бывших лаготделений и поселков, расположенных в окрестностях Норильска на территории предприятий компании «Норильский никель». Например, поселка «Западный», где располагалось одно из отделений Норильлага или бывшего штрафного изолятора «Каларгон», расположенного на те</w:t>
      </w:r>
      <w:r w:rsidR="00BA6C9C">
        <w:rPr>
          <w:sz w:val="24"/>
          <w:szCs w:val="24"/>
        </w:rPr>
        <w:t>рритории рудника «Известняков».</w:t>
      </w:r>
    </w:p>
    <w:p w:rsidR="00640C7D" w:rsidRPr="003220BA" w:rsidRDefault="00640C7D" w:rsidP="00640C7D">
      <w:pPr>
        <w:widowControl/>
        <w:numPr>
          <w:ilvl w:val="0"/>
          <w:numId w:val="31"/>
        </w:numPr>
        <w:suppressAutoHyphens/>
        <w:autoSpaceDE/>
        <w:autoSpaceDN/>
        <w:adjustRightInd/>
        <w:ind w:left="0" w:firstLine="709"/>
        <w:jc w:val="both"/>
        <w:rPr>
          <w:sz w:val="24"/>
          <w:szCs w:val="24"/>
        </w:rPr>
      </w:pPr>
      <w:r w:rsidRPr="003220BA">
        <w:rPr>
          <w:sz w:val="24"/>
          <w:szCs w:val="24"/>
        </w:rPr>
        <w:t xml:space="preserve">«Гигант Заполярья» - </w:t>
      </w:r>
      <w:r w:rsidRPr="003220BA">
        <w:rPr>
          <w:sz w:val="24"/>
          <w:szCs w:val="24"/>
          <w:lang w:eastAsia="ar-SA"/>
        </w:rPr>
        <w:t>история становления металлургического производства</w:t>
      </w:r>
      <w:r w:rsidRPr="003220BA">
        <w:rPr>
          <w:sz w:val="24"/>
          <w:szCs w:val="24"/>
        </w:rPr>
        <w:t>:</w:t>
      </w:r>
    </w:p>
    <w:p w:rsidR="00640C7D" w:rsidRPr="003220BA" w:rsidRDefault="00640C7D" w:rsidP="00640C7D">
      <w:pPr>
        <w:widowControl/>
        <w:numPr>
          <w:ilvl w:val="0"/>
          <w:numId w:val="33"/>
        </w:numPr>
        <w:suppressAutoHyphens/>
        <w:autoSpaceDE/>
        <w:autoSpaceDN/>
        <w:adjustRightInd/>
        <w:ind w:left="0" w:firstLine="709"/>
        <w:jc w:val="both"/>
        <w:rPr>
          <w:sz w:val="24"/>
          <w:szCs w:val="24"/>
        </w:rPr>
      </w:pPr>
      <w:r w:rsidRPr="003220BA">
        <w:rPr>
          <w:sz w:val="24"/>
          <w:szCs w:val="24"/>
        </w:rPr>
        <w:t xml:space="preserve">автобусная экскурсия по промплощадке «Норильск» - Медный, Никелевый завод, НОФ с посещением смотровой площадки рудника открытых работ «Медвежий ручей» </w:t>
      </w:r>
      <w:r w:rsidRPr="003220BA">
        <w:rPr>
          <w:i/>
          <w:sz w:val="24"/>
          <w:szCs w:val="24"/>
        </w:rPr>
        <w:t xml:space="preserve">(по согласованию) </w:t>
      </w:r>
      <w:r w:rsidRPr="003220BA">
        <w:rPr>
          <w:i/>
          <w:sz w:val="24"/>
          <w:szCs w:val="24"/>
          <w:lang w:eastAsia="ar-SA"/>
        </w:rPr>
        <w:t>(1 час)</w:t>
      </w:r>
      <w:r w:rsidRPr="003220BA">
        <w:rPr>
          <w:sz w:val="24"/>
          <w:szCs w:val="24"/>
          <w:lang w:eastAsia="ar-SA"/>
        </w:rPr>
        <w:t>.</w:t>
      </w:r>
    </w:p>
    <w:p w:rsidR="00640C7D" w:rsidRPr="003220BA" w:rsidRDefault="00640C7D" w:rsidP="00640C7D">
      <w:pPr>
        <w:widowControl/>
        <w:numPr>
          <w:ilvl w:val="0"/>
          <w:numId w:val="33"/>
        </w:numPr>
        <w:suppressAutoHyphens/>
        <w:autoSpaceDE/>
        <w:autoSpaceDN/>
        <w:adjustRightInd/>
        <w:ind w:left="0" w:firstLine="709"/>
        <w:jc w:val="both"/>
        <w:rPr>
          <w:sz w:val="24"/>
          <w:szCs w:val="24"/>
        </w:rPr>
      </w:pPr>
      <w:r w:rsidRPr="003220BA">
        <w:rPr>
          <w:sz w:val="24"/>
          <w:szCs w:val="24"/>
        </w:rPr>
        <w:t xml:space="preserve">посещение ведомственного музея НЖД </w:t>
      </w:r>
      <w:r w:rsidRPr="003220BA">
        <w:rPr>
          <w:i/>
          <w:sz w:val="24"/>
          <w:szCs w:val="24"/>
        </w:rPr>
        <w:t>(по согласованию)</w:t>
      </w:r>
      <w:r w:rsidRPr="003220BA">
        <w:rPr>
          <w:i/>
          <w:sz w:val="24"/>
          <w:szCs w:val="24"/>
          <w:lang w:eastAsia="ar-SA"/>
        </w:rPr>
        <w:t xml:space="preserve"> (40 минут)</w:t>
      </w:r>
    </w:p>
    <w:p w:rsidR="00640C7D" w:rsidRPr="0071466F" w:rsidRDefault="00640C7D" w:rsidP="00640C7D">
      <w:pPr>
        <w:widowControl/>
        <w:numPr>
          <w:ilvl w:val="0"/>
          <w:numId w:val="33"/>
        </w:numPr>
        <w:suppressAutoHyphens/>
        <w:autoSpaceDE/>
        <w:autoSpaceDN/>
        <w:adjustRightInd/>
        <w:ind w:left="0" w:firstLine="709"/>
        <w:jc w:val="both"/>
        <w:rPr>
          <w:sz w:val="24"/>
          <w:szCs w:val="24"/>
        </w:rPr>
      </w:pPr>
      <w:r w:rsidRPr="003220BA">
        <w:rPr>
          <w:sz w:val="24"/>
          <w:szCs w:val="24"/>
        </w:rPr>
        <w:t>автобусная экскурсия «Норильск - Дудинка» с посещением мемориального комплекса «Первостроителям Норильска» (мост через реку Амбарная и паровоз ГР № 274)</w:t>
      </w:r>
      <w:r w:rsidRPr="003220BA">
        <w:rPr>
          <w:i/>
          <w:sz w:val="24"/>
          <w:szCs w:val="24"/>
          <w:lang w:eastAsia="ar-SA"/>
        </w:rPr>
        <w:t xml:space="preserve"> (2,5 часа)</w:t>
      </w:r>
      <w:r w:rsidRPr="003220BA">
        <w:rPr>
          <w:sz w:val="24"/>
          <w:szCs w:val="24"/>
          <w:lang w:eastAsia="ar-SA"/>
        </w:rPr>
        <w:t>.</w:t>
      </w:r>
    </w:p>
    <w:p w:rsidR="00640C7D" w:rsidRPr="003220BA" w:rsidRDefault="00640C7D" w:rsidP="00640C7D">
      <w:pPr>
        <w:widowControl/>
        <w:numPr>
          <w:ilvl w:val="0"/>
          <w:numId w:val="31"/>
        </w:numPr>
        <w:suppressAutoHyphens/>
        <w:autoSpaceDE/>
        <w:autoSpaceDN/>
        <w:adjustRightInd/>
        <w:ind w:left="0" w:firstLine="709"/>
        <w:jc w:val="both"/>
        <w:rPr>
          <w:sz w:val="24"/>
          <w:szCs w:val="24"/>
          <w:lang w:eastAsia="ar-SA"/>
        </w:rPr>
      </w:pPr>
      <w:r w:rsidRPr="003220BA">
        <w:rPr>
          <w:sz w:val="24"/>
          <w:szCs w:val="24"/>
        </w:rPr>
        <w:t xml:space="preserve">«Жемчужина Заполярья» - </w:t>
      </w:r>
      <w:r w:rsidRPr="003220BA">
        <w:rPr>
          <w:sz w:val="24"/>
          <w:szCs w:val="24"/>
          <w:lang w:eastAsia="ar-SA"/>
        </w:rPr>
        <w:t>увлекательное путешествие в историю становления норильской архитектуры.</w:t>
      </w:r>
    </w:p>
    <w:p w:rsidR="00640C7D" w:rsidRPr="003220BA" w:rsidRDefault="00640C7D" w:rsidP="00640C7D">
      <w:pPr>
        <w:widowControl/>
        <w:numPr>
          <w:ilvl w:val="0"/>
          <w:numId w:val="35"/>
        </w:numPr>
        <w:suppressAutoHyphens/>
        <w:autoSpaceDE/>
        <w:autoSpaceDN/>
        <w:adjustRightInd/>
        <w:ind w:left="0" w:firstLine="709"/>
        <w:jc w:val="both"/>
        <w:rPr>
          <w:sz w:val="24"/>
          <w:szCs w:val="24"/>
        </w:rPr>
      </w:pPr>
      <w:r w:rsidRPr="003220BA">
        <w:rPr>
          <w:sz w:val="24"/>
          <w:szCs w:val="24"/>
        </w:rPr>
        <w:t xml:space="preserve">пешеходная экскурсия по историко-архитектурной части Норильска с рассказом об истории строительства комплекса застройки Октябрьской и Гвардейской площади, Ленинского проспекта и улицы Севастопольской </w:t>
      </w:r>
      <w:r w:rsidRPr="003220BA">
        <w:rPr>
          <w:i/>
          <w:sz w:val="24"/>
          <w:szCs w:val="24"/>
          <w:lang w:eastAsia="ar-SA"/>
        </w:rPr>
        <w:t>(40 минут)</w:t>
      </w:r>
      <w:r w:rsidRPr="003220BA">
        <w:rPr>
          <w:sz w:val="24"/>
          <w:szCs w:val="24"/>
        </w:rPr>
        <w:t>.</w:t>
      </w:r>
    </w:p>
    <w:p w:rsidR="00640C7D" w:rsidRPr="00BA6C9C" w:rsidRDefault="00640C7D" w:rsidP="00BA6C9C">
      <w:pPr>
        <w:widowControl/>
        <w:numPr>
          <w:ilvl w:val="0"/>
          <w:numId w:val="35"/>
        </w:numPr>
        <w:suppressAutoHyphens/>
        <w:autoSpaceDE/>
        <w:autoSpaceDN/>
        <w:adjustRightInd/>
        <w:ind w:left="0" w:firstLine="709"/>
        <w:jc w:val="both"/>
        <w:rPr>
          <w:sz w:val="24"/>
          <w:szCs w:val="24"/>
        </w:rPr>
      </w:pPr>
      <w:r w:rsidRPr="003220BA">
        <w:rPr>
          <w:sz w:val="24"/>
          <w:szCs w:val="24"/>
        </w:rPr>
        <w:t xml:space="preserve">автобусная экскурсия по Центральному району Норильска от Первого Дома Норильска до спортивно-развлекательного комплекса «Арена-Норильск» с посещением «Старого города» (Пожарное депо, Дом инженерно-технического работника, площадь Завенягина) </w:t>
      </w:r>
      <w:r w:rsidRPr="003220BA">
        <w:rPr>
          <w:i/>
          <w:sz w:val="24"/>
          <w:szCs w:val="24"/>
          <w:lang w:eastAsia="ar-SA"/>
        </w:rPr>
        <w:t>(1 час)</w:t>
      </w:r>
      <w:r w:rsidRPr="003220BA">
        <w:rPr>
          <w:sz w:val="24"/>
          <w:szCs w:val="24"/>
          <w:lang w:eastAsia="ar-SA"/>
        </w:rPr>
        <w:t>.</w:t>
      </w:r>
    </w:p>
    <w:p w:rsidR="00640C7D" w:rsidRPr="003220BA" w:rsidRDefault="00640C7D" w:rsidP="00640C7D">
      <w:pPr>
        <w:widowControl/>
        <w:numPr>
          <w:ilvl w:val="0"/>
          <w:numId w:val="31"/>
        </w:numPr>
        <w:suppressAutoHyphens/>
        <w:autoSpaceDE/>
        <w:autoSpaceDN/>
        <w:adjustRightInd/>
        <w:ind w:left="0" w:firstLine="709"/>
        <w:jc w:val="both"/>
        <w:rPr>
          <w:sz w:val="24"/>
          <w:szCs w:val="24"/>
        </w:rPr>
      </w:pPr>
      <w:r w:rsidRPr="003220BA">
        <w:rPr>
          <w:sz w:val="24"/>
          <w:szCs w:val="24"/>
        </w:rPr>
        <w:t>«Память» - знакомство с памятниками истории и культуры, которые хранят память о значимых событиях в истории Норильска, о выдающихся норильчанах, о трагическом и героическом прошлом комбината и города, о героях Великой Отечественной войны, о воинах, погибших в локальных войнах.</w:t>
      </w:r>
    </w:p>
    <w:p w:rsidR="00640C7D" w:rsidRPr="003220BA" w:rsidRDefault="00640C7D" w:rsidP="00640C7D">
      <w:pPr>
        <w:widowControl/>
        <w:numPr>
          <w:ilvl w:val="0"/>
          <w:numId w:val="37"/>
        </w:numPr>
        <w:suppressAutoHyphens/>
        <w:autoSpaceDE/>
        <w:autoSpaceDN/>
        <w:adjustRightInd/>
        <w:ind w:left="0" w:firstLine="709"/>
        <w:jc w:val="both"/>
        <w:rPr>
          <w:sz w:val="24"/>
          <w:szCs w:val="24"/>
        </w:rPr>
      </w:pPr>
      <w:r w:rsidRPr="003220BA">
        <w:rPr>
          <w:sz w:val="24"/>
          <w:szCs w:val="24"/>
        </w:rPr>
        <w:t xml:space="preserve">автобусная экскурсия </w:t>
      </w:r>
      <w:r w:rsidRPr="003220BA">
        <w:rPr>
          <w:sz w:val="24"/>
          <w:szCs w:val="24"/>
          <w:lang w:eastAsia="ar-SA"/>
        </w:rPr>
        <w:t>«Памятники и памятные места Норильска» по Центральному району МО город Норильск с посещением мемориального комплекса «Норильская Голгофа», площади Памяти герое и памятника-мемориала «Героям войны и труда», мемориала «Черный тюльпан»</w:t>
      </w:r>
      <w:r w:rsidRPr="003220BA">
        <w:rPr>
          <w:i/>
          <w:sz w:val="24"/>
          <w:szCs w:val="24"/>
          <w:lang w:eastAsia="ar-SA"/>
        </w:rPr>
        <w:t xml:space="preserve"> (1 час)</w:t>
      </w:r>
      <w:r w:rsidRPr="003220BA">
        <w:rPr>
          <w:sz w:val="24"/>
          <w:szCs w:val="24"/>
        </w:rPr>
        <w:t>;</w:t>
      </w:r>
    </w:p>
    <w:p w:rsidR="00640C7D" w:rsidRPr="003220BA" w:rsidRDefault="00640C7D" w:rsidP="00640C7D">
      <w:pPr>
        <w:widowControl/>
        <w:numPr>
          <w:ilvl w:val="0"/>
          <w:numId w:val="37"/>
        </w:numPr>
        <w:suppressAutoHyphens/>
        <w:autoSpaceDE/>
        <w:autoSpaceDN/>
        <w:adjustRightInd/>
        <w:ind w:left="0" w:firstLine="709"/>
        <w:jc w:val="both"/>
        <w:rPr>
          <w:sz w:val="24"/>
          <w:szCs w:val="24"/>
        </w:rPr>
      </w:pPr>
      <w:r w:rsidRPr="003220BA">
        <w:rPr>
          <w:sz w:val="24"/>
          <w:szCs w:val="24"/>
          <w:lang w:eastAsia="ar-SA"/>
        </w:rPr>
        <w:t xml:space="preserve">тематическая лекция «Ушедший Норильск» в Музее Норильска - рассказ об утраченных памятниках Норильска </w:t>
      </w:r>
      <w:r w:rsidRPr="003220BA">
        <w:rPr>
          <w:i/>
          <w:sz w:val="24"/>
          <w:szCs w:val="24"/>
          <w:lang w:eastAsia="ar-SA"/>
        </w:rPr>
        <w:t>(40 минут)</w:t>
      </w:r>
      <w:r w:rsidRPr="003220BA">
        <w:rPr>
          <w:sz w:val="24"/>
          <w:szCs w:val="24"/>
        </w:rPr>
        <w:t>.</w:t>
      </w:r>
    </w:p>
    <w:p w:rsidR="00640C7D" w:rsidRPr="006C1FC9" w:rsidRDefault="00640C7D" w:rsidP="006C1FC9">
      <w:pPr>
        <w:widowControl/>
        <w:numPr>
          <w:ilvl w:val="0"/>
          <w:numId w:val="37"/>
        </w:numPr>
        <w:suppressAutoHyphens/>
        <w:autoSpaceDE/>
        <w:autoSpaceDN/>
        <w:adjustRightInd/>
        <w:ind w:left="0" w:firstLine="709"/>
        <w:jc w:val="both"/>
        <w:rPr>
          <w:sz w:val="24"/>
          <w:szCs w:val="24"/>
        </w:rPr>
      </w:pPr>
      <w:r w:rsidRPr="003220BA">
        <w:rPr>
          <w:sz w:val="24"/>
          <w:szCs w:val="24"/>
          <w:lang w:eastAsia="ar-SA"/>
        </w:rPr>
        <w:t>экскурсия на норильское городское кладбище, где обрели свой последний приют известные норильчане (Н.Н. и Е.И. Урванцевы, Ю.А. Бариев и др.)</w:t>
      </w:r>
      <w:r w:rsidRPr="003220BA">
        <w:rPr>
          <w:i/>
          <w:sz w:val="24"/>
          <w:szCs w:val="24"/>
          <w:lang w:eastAsia="ar-SA"/>
        </w:rPr>
        <w:t xml:space="preserve"> (40 минут)</w:t>
      </w:r>
      <w:r w:rsidRPr="003220BA">
        <w:rPr>
          <w:sz w:val="24"/>
          <w:szCs w:val="24"/>
        </w:rPr>
        <w:t>.</w:t>
      </w:r>
    </w:p>
    <w:p w:rsidR="00640C7D" w:rsidRPr="003220BA" w:rsidRDefault="00640C7D" w:rsidP="00640C7D">
      <w:pPr>
        <w:widowControl/>
        <w:numPr>
          <w:ilvl w:val="0"/>
          <w:numId w:val="31"/>
        </w:numPr>
        <w:suppressAutoHyphens/>
        <w:autoSpaceDE/>
        <w:autoSpaceDN/>
        <w:adjustRightInd/>
        <w:ind w:left="0" w:firstLine="709"/>
        <w:jc w:val="both"/>
        <w:rPr>
          <w:sz w:val="24"/>
          <w:szCs w:val="24"/>
        </w:rPr>
      </w:pPr>
      <w:r w:rsidRPr="003220BA">
        <w:rPr>
          <w:sz w:val="24"/>
          <w:szCs w:val="24"/>
        </w:rPr>
        <w:t xml:space="preserve">«Война» - рассказ об </w:t>
      </w:r>
      <w:r w:rsidRPr="003220BA">
        <w:rPr>
          <w:sz w:val="24"/>
          <w:szCs w:val="24"/>
          <w:lang w:eastAsia="ar-SA"/>
        </w:rPr>
        <w:t>особом вкладе норильчан в Победу в Великой Отечественной войне, участии норильчан в современных локальных войнах и вооруженных конфликтах</w:t>
      </w:r>
      <w:r w:rsidRPr="003220BA">
        <w:rPr>
          <w:sz w:val="24"/>
          <w:szCs w:val="24"/>
        </w:rPr>
        <w:t>:</w:t>
      </w:r>
    </w:p>
    <w:p w:rsidR="00640C7D" w:rsidRPr="003220BA" w:rsidRDefault="00640C7D" w:rsidP="00640C7D">
      <w:pPr>
        <w:widowControl/>
        <w:numPr>
          <w:ilvl w:val="0"/>
          <w:numId w:val="39"/>
        </w:numPr>
        <w:suppressAutoHyphens/>
        <w:autoSpaceDE/>
        <w:autoSpaceDN/>
        <w:adjustRightInd/>
        <w:ind w:left="0" w:firstLine="709"/>
        <w:jc w:val="both"/>
        <w:rPr>
          <w:sz w:val="24"/>
          <w:szCs w:val="24"/>
        </w:rPr>
      </w:pPr>
      <w:r w:rsidRPr="003220BA">
        <w:rPr>
          <w:sz w:val="24"/>
          <w:szCs w:val="24"/>
        </w:rPr>
        <w:t xml:space="preserve">тематическая экскурсия «Норильск в годы </w:t>
      </w:r>
      <w:r w:rsidRPr="003220BA">
        <w:rPr>
          <w:sz w:val="24"/>
          <w:szCs w:val="24"/>
          <w:lang w:eastAsia="ar-SA"/>
        </w:rPr>
        <w:t>Великой Отечественной войны</w:t>
      </w:r>
      <w:r w:rsidRPr="003220BA">
        <w:rPr>
          <w:sz w:val="24"/>
          <w:szCs w:val="24"/>
        </w:rPr>
        <w:t xml:space="preserve">» в Музее Норильска </w:t>
      </w:r>
      <w:r w:rsidRPr="003220BA">
        <w:rPr>
          <w:i/>
          <w:sz w:val="24"/>
          <w:szCs w:val="24"/>
          <w:lang w:eastAsia="ar-SA"/>
        </w:rPr>
        <w:t>(40 минут)</w:t>
      </w:r>
    </w:p>
    <w:p w:rsidR="00640C7D" w:rsidRPr="003220BA" w:rsidRDefault="00640C7D" w:rsidP="00640C7D">
      <w:pPr>
        <w:widowControl/>
        <w:numPr>
          <w:ilvl w:val="0"/>
          <w:numId w:val="39"/>
        </w:numPr>
        <w:suppressAutoHyphens/>
        <w:autoSpaceDE/>
        <w:autoSpaceDN/>
        <w:adjustRightInd/>
        <w:ind w:left="0" w:firstLine="709"/>
        <w:jc w:val="both"/>
        <w:rPr>
          <w:sz w:val="24"/>
          <w:szCs w:val="24"/>
        </w:rPr>
      </w:pPr>
      <w:r w:rsidRPr="003220BA">
        <w:rPr>
          <w:sz w:val="24"/>
          <w:szCs w:val="24"/>
        </w:rPr>
        <w:lastRenderedPageBreak/>
        <w:t>пешеходная экскурсия по историко-архитектурной части Норильска с посещением площади Памяти героев, вечным огнем и памятником-мемориалом «Героям войны и труда»</w:t>
      </w:r>
      <w:r w:rsidRPr="003220BA">
        <w:rPr>
          <w:i/>
          <w:sz w:val="24"/>
          <w:szCs w:val="24"/>
          <w:lang w:eastAsia="ar-SA"/>
        </w:rPr>
        <w:t xml:space="preserve"> (40 минут)</w:t>
      </w:r>
    </w:p>
    <w:p w:rsidR="00640C7D" w:rsidRPr="006C1FC9" w:rsidRDefault="00640C7D" w:rsidP="006C1FC9">
      <w:pPr>
        <w:widowControl/>
        <w:numPr>
          <w:ilvl w:val="0"/>
          <w:numId w:val="39"/>
        </w:numPr>
        <w:suppressAutoHyphens/>
        <w:autoSpaceDE/>
        <w:autoSpaceDN/>
        <w:adjustRightInd/>
        <w:ind w:left="0" w:firstLine="709"/>
        <w:jc w:val="both"/>
        <w:rPr>
          <w:sz w:val="24"/>
          <w:szCs w:val="24"/>
        </w:rPr>
      </w:pPr>
      <w:r w:rsidRPr="003220BA">
        <w:rPr>
          <w:sz w:val="24"/>
          <w:szCs w:val="24"/>
        </w:rPr>
        <w:t>автобусная экскурсия по Центральному району с посещением «Старого города», группового памятника Героям Советского Союза В.И. Давыдову, С.А. Уганину, Д.А. Ковальчуку на норильском городском кладбище, мемориала «Черный тюльпан»</w:t>
      </w:r>
      <w:r w:rsidRPr="003220BA">
        <w:rPr>
          <w:i/>
          <w:sz w:val="24"/>
          <w:szCs w:val="24"/>
          <w:lang w:eastAsia="ar-SA"/>
        </w:rPr>
        <w:t xml:space="preserve"> (1 час)</w:t>
      </w:r>
      <w:r w:rsidRPr="003220BA">
        <w:rPr>
          <w:sz w:val="24"/>
          <w:szCs w:val="24"/>
        </w:rPr>
        <w:t>;</w:t>
      </w:r>
    </w:p>
    <w:p w:rsidR="00640C7D" w:rsidRPr="003220BA" w:rsidRDefault="00640C7D" w:rsidP="00640C7D">
      <w:pPr>
        <w:widowControl/>
        <w:numPr>
          <w:ilvl w:val="0"/>
          <w:numId w:val="31"/>
        </w:numPr>
        <w:suppressAutoHyphens/>
        <w:autoSpaceDE/>
        <w:autoSpaceDN/>
        <w:adjustRightInd/>
        <w:ind w:left="0" w:firstLine="709"/>
        <w:jc w:val="both"/>
        <w:rPr>
          <w:bCs/>
          <w:sz w:val="24"/>
          <w:szCs w:val="24"/>
          <w:lang w:eastAsia="ar-SA"/>
        </w:rPr>
      </w:pPr>
      <w:r w:rsidRPr="003220BA">
        <w:rPr>
          <w:bCs/>
          <w:sz w:val="24"/>
          <w:szCs w:val="24"/>
          <w:lang w:eastAsia="ar-SA"/>
        </w:rPr>
        <w:t xml:space="preserve">«Большой Норильск - Большие перспективы» - </w:t>
      </w:r>
      <w:r>
        <w:rPr>
          <w:bCs/>
          <w:sz w:val="24"/>
          <w:szCs w:val="24"/>
          <w:lang w:eastAsia="ar-SA"/>
        </w:rPr>
        <w:t>в 2018 году Норильск отметит 65-летний юбилей.</w:t>
      </w:r>
      <w:r w:rsidRPr="003220BA">
        <w:rPr>
          <w:bCs/>
          <w:sz w:val="24"/>
          <w:szCs w:val="24"/>
          <w:lang w:eastAsia="ar-SA"/>
        </w:rPr>
        <w:t xml:space="preserve"> Сегодня муниципальное образование «город Норильск» это Центральный район, район Талнах, район Кайеркан и поселок Снежногорск. Мы предлагаем познакомится с Большим Норильском на обзорных экскурсиях по районам города, музею и его филиалам.</w:t>
      </w:r>
    </w:p>
    <w:p w:rsidR="00640C7D" w:rsidRPr="003220BA" w:rsidRDefault="00640C7D" w:rsidP="00640C7D">
      <w:pPr>
        <w:widowControl/>
        <w:numPr>
          <w:ilvl w:val="0"/>
          <w:numId w:val="40"/>
        </w:numPr>
        <w:suppressAutoHyphens/>
        <w:autoSpaceDE/>
        <w:autoSpaceDN/>
        <w:adjustRightInd/>
        <w:ind w:left="0" w:firstLine="709"/>
        <w:jc w:val="both"/>
        <w:rPr>
          <w:sz w:val="24"/>
          <w:szCs w:val="24"/>
        </w:rPr>
      </w:pPr>
      <w:r w:rsidRPr="003220BA">
        <w:rPr>
          <w:sz w:val="24"/>
          <w:szCs w:val="24"/>
        </w:rPr>
        <w:t xml:space="preserve">автобусная экскурсия по маршруту «Аэропорт «Норильск» - г. Норильск </w:t>
      </w:r>
      <w:r w:rsidRPr="003220BA">
        <w:rPr>
          <w:i/>
          <w:sz w:val="24"/>
          <w:szCs w:val="24"/>
        </w:rPr>
        <w:t>(1 час)</w:t>
      </w:r>
    </w:p>
    <w:p w:rsidR="00640C7D" w:rsidRPr="003220BA" w:rsidRDefault="00640C7D" w:rsidP="00640C7D">
      <w:pPr>
        <w:widowControl/>
        <w:numPr>
          <w:ilvl w:val="0"/>
          <w:numId w:val="40"/>
        </w:numPr>
        <w:suppressAutoHyphens/>
        <w:autoSpaceDE/>
        <w:autoSpaceDN/>
        <w:adjustRightInd/>
        <w:ind w:left="0" w:firstLine="709"/>
        <w:contextualSpacing/>
        <w:jc w:val="both"/>
        <w:rPr>
          <w:sz w:val="24"/>
          <w:szCs w:val="24"/>
        </w:rPr>
      </w:pPr>
      <w:r w:rsidRPr="003220BA">
        <w:rPr>
          <w:sz w:val="24"/>
          <w:szCs w:val="24"/>
        </w:rPr>
        <w:t xml:space="preserve">автобусная экскурсия по Центральному району с посещением Музея Норильска и Первого дома Норильска </w:t>
      </w:r>
      <w:r w:rsidRPr="003220BA">
        <w:rPr>
          <w:i/>
          <w:sz w:val="24"/>
          <w:szCs w:val="24"/>
        </w:rPr>
        <w:t>(2,5 часа)</w:t>
      </w:r>
    </w:p>
    <w:p w:rsidR="00640C7D" w:rsidRPr="003220BA" w:rsidRDefault="00640C7D" w:rsidP="00640C7D">
      <w:pPr>
        <w:widowControl/>
        <w:numPr>
          <w:ilvl w:val="0"/>
          <w:numId w:val="40"/>
        </w:numPr>
        <w:suppressAutoHyphens/>
        <w:autoSpaceDE/>
        <w:autoSpaceDN/>
        <w:adjustRightInd/>
        <w:ind w:left="0" w:firstLine="709"/>
        <w:jc w:val="both"/>
        <w:rPr>
          <w:sz w:val="24"/>
          <w:szCs w:val="24"/>
        </w:rPr>
      </w:pPr>
      <w:r w:rsidRPr="003220BA">
        <w:rPr>
          <w:sz w:val="24"/>
          <w:szCs w:val="24"/>
        </w:rPr>
        <w:t xml:space="preserve">автобусная экскурсия по району Талнах </w:t>
      </w:r>
      <w:r w:rsidRPr="003220BA">
        <w:rPr>
          <w:sz w:val="24"/>
          <w:szCs w:val="24"/>
          <w:lang w:eastAsia="ar-SA"/>
        </w:rPr>
        <w:t xml:space="preserve">с посещением промышленных площадок горнорудных предприятий и </w:t>
      </w:r>
      <w:r w:rsidRPr="003220BA">
        <w:rPr>
          <w:sz w:val="24"/>
          <w:szCs w:val="24"/>
        </w:rPr>
        <w:t xml:space="preserve">Талнахского филиала Музея Норильска </w:t>
      </w:r>
      <w:r w:rsidRPr="003220BA">
        <w:rPr>
          <w:i/>
          <w:sz w:val="24"/>
          <w:szCs w:val="24"/>
        </w:rPr>
        <w:t>(2 часа)</w:t>
      </w:r>
    </w:p>
    <w:p w:rsidR="00640C7D" w:rsidRPr="003220BA" w:rsidRDefault="00640C7D" w:rsidP="00640C7D">
      <w:pPr>
        <w:widowControl/>
        <w:autoSpaceDE/>
        <w:autoSpaceDN/>
        <w:adjustRightInd/>
        <w:ind w:firstLine="709"/>
        <w:contextualSpacing/>
        <w:jc w:val="both"/>
        <w:rPr>
          <w:sz w:val="24"/>
          <w:szCs w:val="24"/>
        </w:rPr>
      </w:pPr>
    </w:p>
    <w:p w:rsidR="00640C7D" w:rsidRPr="003220BA" w:rsidRDefault="00640C7D" w:rsidP="00640C7D">
      <w:pPr>
        <w:widowControl/>
        <w:numPr>
          <w:ilvl w:val="0"/>
          <w:numId w:val="31"/>
        </w:numPr>
        <w:suppressAutoHyphens/>
        <w:autoSpaceDE/>
        <w:autoSpaceDN/>
        <w:adjustRightInd/>
        <w:ind w:left="0" w:firstLine="709"/>
        <w:contextualSpacing/>
        <w:jc w:val="both"/>
        <w:rPr>
          <w:sz w:val="24"/>
          <w:szCs w:val="24"/>
          <w:lang w:eastAsia="ar-SA"/>
        </w:rPr>
      </w:pPr>
      <w:r w:rsidRPr="003220BA">
        <w:rPr>
          <w:sz w:val="24"/>
          <w:szCs w:val="24"/>
          <w:lang w:eastAsia="ar-SA"/>
        </w:rPr>
        <w:t>«Освоение Севера» - рассказ о героических страницах исследования и освоения Арктики полярными путешественниками. </w:t>
      </w:r>
    </w:p>
    <w:p w:rsidR="00640C7D" w:rsidRPr="003220BA" w:rsidRDefault="00640C7D" w:rsidP="00640C7D">
      <w:pPr>
        <w:widowControl/>
        <w:numPr>
          <w:ilvl w:val="0"/>
          <w:numId w:val="39"/>
        </w:numPr>
        <w:suppressAutoHyphens/>
        <w:autoSpaceDE/>
        <w:autoSpaceDN/>
        <w:adjustRightInd/>
        <w:ind w:left="0" w:firstLine="709"/>
        <w:jc w:val="both"/>
        <w:rPr>
          <w:sz w:val="24"/>
          <w:szCs w:val="24"/>
        </w:rPr>
      </w:pPr>
      <w:r w:rsidRPr="003220BA">
        <w:rPr>
          <w:sz w:val="24"/>
          <w:szCs w:val="24"/>
          <w:lang w:eastAsia="ar-SA"/>
        </w:rPr>
        <w:t xml:space="preserve">экскурсия «Освоение Севера» в Музее Норильска </w:t>
      </w:r>
      <w:bookmarkStart w:id="3" w:name="OLE_LINK2"/>
      <w:r w:rsidRPr="003220BA">
        <w:rPr>
          <w:i/>
          <w:sz w:val="24"/>
          <w:szCs w:val="24"/>
          <w:lang w:eastAsia="ar-SA"/>
        </w:rPr>
        <w:t>(40 минут)</w:t>
      </w:r>
      <w:bookmarkEnd w:id="3"/>
    </w:p>
    <w:p w:rsidR="00640C7D" w:rsidRPr="00BA6C9C" w:rsidRDefault="00640C7D" w:rsidP="00640C7D">
      <w:pPr>
        <w:widowControl/>
        <w:numPr>
          <w:ilvl w:val="0"/>
          <w:numId w:val="39"/>
        </w:numPr>
        <w:suppressAutoHyphens/>
        <w:autoSpaceDE/>
        <w:autoSpaceDN/>
        <w:adjustRightInd/>
        <w:ind w:left="0" w:firstLine="709"/>
        <w:jc w:val="both"/>
        <w:rPr>
          <w:sz w:val="24"/>
          <w:szCs w:val="24"/>
          <w:lang w:eastAsia="ar-SA"/>
        </w:rPr>
      </w:pPr>
      <w:r w:rsidRPr="003220BA">
        <w:rPr>
          <w:sz w:val="24"/>
          <w:szCs w:val="24"/>
          <w:lang w:eastAsia="ar-SA"/>
        </w:rPr>
        <w:t xml:space="preserve">экскурсия в Таймырском краеведческом музее повествует о героических страницах исследования и освоения Арктики полярными путешественниками </w:t>
      </w:r>
      <w:r w:rsidRPr="003220BA">
        <w:rPr>
          <w:i/>
          <w:sz w:val="24"/>
          <w:szCs w:val="24"/>
          <w:lang w:eastAsia="ar-SA"/>
        </w:rPr>
        <w:t>(40 минут)</w:t>
      </w:r>
    </w:p>
    <w:p w:rsidR="00640C7D" w:rsidRPr="007C26FD" w:rsidRDefault="00640C7D" w:rsidP="00640C7D">
      <w:pPr>
        <w:jc w:val="center"/>
        <w:rPr>
          <w:b/>
          <w:bCs/>
        </w:rPr>
      </w:pPr>
      <w:r w:rsidRPr="007C26FD">
        <w:rPr>
          <w:b/>
          <w:i/>
          <w:sz w:val="24"/>
          <w:szCs w:val="24"/>
        </w:rPr>
        <w:t>Подать заявку по телефону:</w:t>
      </w:r>
      <w:r w:rsidRPr="007C26FD">
        <w:rPr>
          <w:b/>
          <w:bCs/>
        </w:rPr>
        <w:t xml:space="preserve"> 8 (3919) 46-06-46</w:t>
      </w:r>
    </w:p>
    <w:p w:rsidR="003220BA" w:rsidRPr="006C1FC9" w:rsidRDefault="00640C7D" w:rsidP="006C1FC9">
      <w:pPr>
        <w:jc w:val="center"/>
        <w:rPr>
          <w:b/>
          <w:bCs/>
          <w:i/>
          <w:sz w:val="24"/>
          <w:szCs w:val="24"/>
        </w:rPr>
      </w:pPr>
      <w:r w:rsidRPr="007C26FD">
        <w:rPr>
          <w:b/>
          <w:bCs/>
          <w:i/>
          <w:sz w:val="24"/>
          <w:szCs w:val="24"/>
        </w:rPr>
        <w:t>Адрес:</w:t>
      </w:r>
      <w:r w:rsidR="006C1FC9">
        <w:rPr>
          <w:b/>
          <w:bCs/>
          <w:i/>
          <w:sz w:val="24"/>
          <w:szCs w:val="24"/>
        </w:rPr>
        <w:t xml:space="preserve"> г.Норильск, Ленинский пр-т, 14</w:t>
      </w:r>
    </w:p>
    <w:p w:rsidR="00814A6B" w:rsidRPr="00DF5687" w:rsidRDefault="00814A6B" w:rsidP="00814A6B">
      <w:pPr>
        <w:shd w:val="clear" w:color="auto" w:fill="FFFFFF"/>
        <w:jc w:val="both"/>
        <w:rPr>
          <w:sz w:val="24"/>
          <w:szCs w:val="24"/>
        </w:rPr>
      </w:pPr>
      <w:r w:rsidRPr="00DF5687">
        <w:rPr>
          <w:b/>
          <w:bCs/>
          <w:iCs/>
          <w:sz w:val="24"/>
          <w:szCs w:val="24"/>
        </w:rPr>
        <w:t>6.1.9. Уникальная еда</w:t>
      </w:r>
    </w:p>
    <w:p w:rsidR="00A346AF" w:rsidRPr="00DF5687" w:rsidRDefault="00A346AF" w:rsidP="005615F8">
      <w:pPr>
        <w:ind w:firstLine="720"/>
        <w:jc w:val="both"/>
        <w:rPr>
          <w:rFonts w:eastAsia="Times New Roman"/>
          <w:sz w:val="24"/>
          <w:szCs w:val="24"/>
        </w:rPr>
      </w:pPr>
      <w:r w:rsidRPr="00DF5687">
        <w:rPr>
          <w:rFonts w:eastAsia="Times New Roman"/>
          <w:sz w:val="24"/>
          <w:szCs w:val="24"/>
        </w:rPr>
        <w:t xml:space="preserve">Блюда из мяса дикого северного оленя - оленина занимает одно из первых мест по диетическим свойствам, гастрономическим и вкусовым качествам среди других сортов мяса. В норильских магазинах можно приобрести сырокопченую колбасу, чипсы, пельмени из оленины, колбаски, фарш, сардельки </w:t>
      </w:r>
      <w:r w:rsidR="006D61A6" w:rsidRPr="00DF5687">
        <w:rPr>
          <w:rFonts w:eastAsia="Times New Roman"/>
          <w:sz w:val="24"/>
          <w:szCs w:val="24"/>
        </w:rPr>
        <w:t xml:space="preserve">и </w:t>
      </w:r>
      <w:r w:rsidRPr="00DF5687">
        <w:rPr>
          <w:rFonts w:eastAsia="Times New Roman"/>
          <w:sz w:val="24"/>
          <w:szCs w:val="24"/>
        </w:rPr>
        <w:t>многое другое. В меню норильских ресторанов и кафе присутствуют блюда из мяса дикого северного оленя. Юкола - сыровяленые кусочки оленины. Строганина - тонкие стружки или ломтики сырой мороженой рыбы (сига, чира, муксуна) или оленины со</w:t>
      </w:r>
      <w:r w:rsidR="005615F8">
        <w:rPr>
          <w:rFonts w:eastAsia="Times New Roman"/>
          <w:sz w:val="24"/>
          <w:szCs w:val="24"/>
        </w:rPr>
        <w:t xml:space="preserve"> специями (черный перец, соль). </w:t>
      </w:r>
      <w:r w:rsidR="006D61A6" w:rsidRPr="00DF5687">
        <w:rPr>
          <w:rFonts w:eastAsia="Times New Roman"/>
          <w:sz w:val="24"/>
          <w:szCs w:val="24"/>
        </w:rPr>
        <w:t>С</w:t>
      </w:r>
      <w:r w:rsidRPr="00DF5687">
        <w:rPr>
          <w:rFonts w:eastAsia="Times New Roman"/>
          <w:sz w:val="24"/>
          <w:szCs w:val="24"/>
        </w:rPr>
        <w:t>угудай - кушанье из свежей сырой рыбы в рассоле из уксуса, лука со специями (черный перец, соль).</w:t>
      </w:r>
    </w:p>
    <w:p w:rsidR="000A7FF6" w:rsidRDefault="000A7FF6" w:rsidP="00BA6C9C">
      <w:pPr>
        <w:jc w:val="both"/>
        <w:rPr>
          <w:rFonts w:eastAsia="Times New Roman"/>
          <w:bCs/>
          <w:iCs/>
          <w:sz w:val="24"/>
          <w:szCs w:val="24"/>
        </w:rPr>
      </w:pPr>
    </w:p>
    <w:p w:rsidR="005615F8" w:rsidRDefault="005615F8" w:rsidP="000A7FF6">
      <w:pPr>
        <w:ind w:firstLine="709"/>
        <w:jc w:val="center"/>
        <w:rPr>
          <w:rFonts w:eastAsia="Times New Roman"/>
          <w:bCs/>
          <w:iCs/>
          <w:sz w:val="24"/>
          <w:szCs w:val="24"/>
        </w:rPr>
      </w:pPr>
      <w:r w:rsidRPr="005615F8">
        <w:rPr>
          <w:rFonts w:eastAsia="Times New Roman"/>
          <w:bCs/>
          <w:iCs/>
          <w:sz w:val="24"/>
          <w:szCs w:val="24"/>
        </w:rPr>
        <w:t>Субъекты предпринимательской деятельности, использующие в производстве своей продукции мясо северного оленя и/или рыбу северных пород, расположенные на территории города Норильска</w:t>
      </w:r>
    </w:p>
    <w:p w:rsidR="000A7FF6" w:rsidRPr="005615F8" w:rsidRDefault="000A7FF6" w:rsidP="000A7FF6">
      <w:pPr>
        <w:ind w:firstLine="709"/>
        <w:jc w:val="center"/>
        <w:rPr>
          <w:rFonts w:eastAsia="Times New Roman"/>
          <w:bCs/>
          <w:i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2410"/>
        <w:gridCol w:w="2410"/>
        <w:gridCol w:w="2268"/>
      </w:tblGrid>
      <w:tr w:rsidR="005615F8" w:rsidRPr="000A7FF6" w:rsidTr="006C1FC9">
        <w:trPr>
          <w:trHeight w:val="1453"/>
        </w:trPr>
        <w:tc>
          <w:tcPr>
            <w:tcW w:w="426" w:type="dxa"/>
            <w:vAlign w:val="center"/>
            <w:hideMark/>
          </w:tcPr>
          <w:p w:rsidR="005615F8" w:rsidRPr="000A7FF6" w:rsidRDefault="005615F8" w:rsidP="006C1FC9">
            <w:pPr>
              <w:jc w:val="center"/>
              <w:rPr>
                <w:rFonts w:eastAsia="Times New Roman"/>
                <w:sz w:val="22"/>
                <w:szCs w:val="22"/>
              </w:rPr>
            </w:pPr>
            <w:r w:rsidRPr="000A7FF6">
              <w:rPr>
                <w:rFonts w:eastAsia="Times New Roman"/>
                <w:sz w:val="22"/>
                <w:szCs w:val="22"/>
              </w:rPr>
              <w:t>№ п/п</w:t>
            </w:r>
          </w:p>
        </w:tc>
        <w:tc>
          <w:tcPr>
            <w:tcW w:w="2551" w:type="dxa"/>
            <w:vAlign w:val="center"/>
            <w:hideMark/>
          </w:tcPr>
          <w:p w:rsidR="005615F8" w:rsidRPr="000A7FF6" w:rsidRDefault="005615F8" w:rsidP="006C1FC9">
            <w:pPr>
              <w:jc w:val="center"/>
              <w:rPr>
                <w:rFonts w:eastAsia="Times New Roman"/>
                <w:sz w:val="22"/>
                <w:szCs w:val="22"/>
              </w:rPr>
            </w:pPr>
            <w:r w:rsidRPr="000A7FF6">
              <w:rPr>
                <w:rFonts w:eastAsia="Times New Roman"/>
                <w:sz w:val="22"/>
                <w:szCs w:val="22"/>
              </w:rPr>
              <w:t>Наименование субъекта предпринимательской деятельности</w:t>
            </w:r>
          </w:p>
        </w:tc>
        <w:tc>
          <w:tcPr>
            <w:tcW w:w="2410" w:type="dxa"/>
            <w:vAlign w:val="center"/>
            <w:hideMark/>
          </w:tcPr>
          <w:p w:rsidR="005615F8" w:rsidRPr="000A7FF6" w:rsidRDefault="005615F8" w:rsidP="006C1FC9">
            <w:pPr>
              <w:jc w:val="center"/>
              <w:rPr>
                <w:rFonts w:eastAsia="Times New Roman"/>
                <w:sz w:val="22"/>
                <w:szCs w:val="22"/>
              </w:rPr>
            </w:pPr>
            <w:r w:rsidRPr="000A7FF6">
              <w:rPr>
                <w:rFonts w:eastAsia="Times New Roman"/>
                <w:sz w:val="22"/>
                <w:szCs w:val="22"/>
              </w:rPr>
              <w:t>Адрес месторасположения</w:t>
            </w:r>
          </w:p>
        </w:tc>
        <w:tc>
          <w:tcPr>
            <w:tcW w:w="2410" w:type="dxa"/>
            <w:vAlign w:val="center"/>
            <w:hideMark/>
          </w:tcPr>
          <w:p w:rsidR="005615F8" w:rsidRPr="000A7FF6" w:rsidRDefault="005615F8" w:rsidP="006C1FC9">
            <w:pPr>
              <w:jc w:val="center"/>
              <w:rPr>
                <w:rFonts w:eastAsia="Times New Roman"/>
                <w:sz w:val="22"/>
                <w:szCs w:val="22"/>
              </w:rPr>
            </w:pPr>
            <w:r w:rsidRPr="000A7FF6">
              <w:rPr>
                <w:rFonts w:eastAsia="Times New Roman"/>
                <w:sz w:val="22"/>
                <w:szCs w:val="22"/>
              </w:rPr>
              <w:t>Перечень продукции</w:t>
            </w:r>
          </w:p>
        </w:tc>
        <w:tc>
          <w:tcPr>
            <w:tcW w:w="2268" w:type="dxa"/>
            <w:vAlign w:val="center"/>
            <w:hideMark/>
          </w:tcPr>
          <w:p w:rsidR="005615F8" w:rsidRPr="000A7FF6" w:rsidRDefault="005615F8" w:rsidP="006C1FC9">
            <w:pPr>
              <w:jc w:val="center"/>
              <w:rPr>
                <w:rFonts w:eastAsia="Times New Roman"/>
                <w:sz w:val="22"/>
                <w:szCs w:val="22"/>
              </w:rPr>
            </w:pPr>
            <w:r w:rsidRPr="000A7FF6">
              <w:rPr>
                <w:rFonts w:eastAsia="Times New Roman"/>
                <w:sz w:val="22"/>
                <w:szCs w:val="22"/>
              </w:rPr>
              <w:t>Контактная информация</w:t>
            </w:r>
          </w:p>
        </w:tc>
      </w:tr>
      <w:tr w:rsidR="005615F8" w:rsidRPr="000A7FF6" w:rsidTr="006C1FC9">
        <w:trPr>
          <w:trHeight w:val="696"/>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1</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ООО «Золотой Олень Плюс»</w:t>
            </w:r>
          </w:p>
          <w:p w:rsidR="005615F8" w:rsidRPr="000A7FF6" w:rsidRDefault="005615F8" w:rsidP="006C1FC9">
            <w:pPr>
              <w:jc w:val="center"/>
              <w:rPr>
                <w:rFonts w:eastAsia="Times New Roman"/>
                <w:sz w:val="22"/>
                <w:szCs w:val="22"/>
              </w:rPr>
            </w:pPr>
            <w:r w:rsidRPr="000A7FF6">
              <w:rPr>
                <w:rFonts w:eastAsia="Times New Roman"/>
                <w:sz w:val="22"/>
                <w:szCs w:val="22"/>
              </w:rPr>
              <w:t>Мясоперерабатывающий цех</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Цех</w:t>
            </w:r>
          </w:p>
          <w:p w:rsidR="005615F8" w:rsidRPr="000A7FF6" w:rsidRDefault="005615F8" w:rsidP="006C1FC9">
            <w:pPr>
              <w:jc w:val="center"/>
              <w:rPr>
                <w:rFonts w:eastAsia="Times New Roman"/>
                <w:sz w:val="22"/>
                <w:szCs w:val="22"/>
              </w:rPr>
            </w:pPr>
            <w:r w:rsidRPr="000A7FF6">
              <w:rPr>
                <w:rFonts w:eastAsia="Times New Roman"/>
                <w:sz w:val="22"/>
                <w:szCs w:val="22"/>
              </w:rPr>
              <w:t>г. Норильск, ул. Энергетическая, 7 А</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Полуфабрикаты, колбасы (сырокопченые, вареные), продукты мясные сыровяленые из мяса северного оленя</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46-09-80</w:t>
            </w:r>
          </w:p>
          <w:p w:rsidR="005615F8" w:rsidRPr="000A7FF6" w:rsidRDefault="005615F8" w:rsidP="006C1FC9">
            <w:pPr>
              <w:jc w:val="center"/>
              <w:rPr>
                <w:rFonts w:eastAsia="Times New Roman"/>
                <w:sz w:val="22"/>
                <w:szCs w:val="22"/>
              </w:rPr>
            </w:pPr>
            <w:r w:rsidRPr="000A7FF6">
              <w:rPr>
                <w:rFonts w:eastAsia="Times New Roman"/>
                <w:sz w:val="22"/>
                <w:szCs w:val="22"/>
              </w:rPr>
              <w:t>46-09-6</w:t>
            </w:r>
          </w:p>
          <w:p w:rsidR="005615F8" w:rsidRPr="000A7FF6" w:rsidRDefault="005615F8" w:rsidP="006C1FC9">
            <w:pPr>
              <w:jc w:val="center"/>
              <w:rPr>
                <w:rFonts w:eastAsia="Times New Roman"/>
                <w:sz w:val="22"/>
                <w:szCs w:val="22"/>
              </w:rPr>
            </w:pPr>
            <w:r w:rsidRPr="000A7FF6">
              <w:rPr>
                <w:rFonts w:eastAsia="Times New Roman"/>
                <w:sz w:val="22"/>
                <w:szCs w:val="22"/>
              </w:rPr>
              <w:t>35_02_02@mail.ru</w:t>
            </w:r>
          </w:p>
        </w:tc>
      </w:tr>
      <w:tr w:rsidR="005615F8" w:rsidRPr="000A7FF6" w:rsidTr="006C1FC9">
        <w:trPr>
          <w:trHeight w:val="1379"/>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2</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ООО «Мясоперерабатывающий комбинат «Норильский»</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Мясоперерабатывающий комбинат</w:t>
            </w:r>
          </w:p>
          <w:p w:rsidR="005615F8" w:rsidRPr="000A7FF6" w:rsidRDefault="005615F8" w:rsidP="006C1FC9">
            <w:pPr>
              <w:jc w:val="center"/>
              <w:rPr>
                <w:rFonts w:eastAsia="Times New Roman"/>
                <w:sz w:val="22"/>
                <w:szCs w:val="22"/>
              </w:rPr>
            </w:pPr>
            <w:r w:rsidRPr="000A7FF6">
              <w:rPr>
                <w:rFonts w:eastAsia="Times New Roman"/>
                <w:sz w:val="22"/>
                <w:szCs w:val="22"/>
              </w:rPr>
              <w:t>ул. 50 лет</w:t>
            </w:r>
          </w:p>
          <w:p w:rsidR="005615F8" w:rsidRPr="000A7FF6" w:rsidRDefault="005615F8" w:rsidP="006C1FC9">
            <w:pPr>
              <w:jc w:val="center"/>
              <w:rPr>
                <w:rFonts w:eastAsia="Times New Roman"/>
                <w:sz w:val="22"/>
                <w:szCs w:val="22"/>
              </w:rPr>
            </w:pPr>
            <w:r w:rsidRPr="000A7FF6">
              <w:rPr>
                <w:rFonts w:eastAsia="Times New Roman"/>
                <w:sz w:val="22"/>
                <w:szCs w:val="22"/>
              </w:rPr>
              <w:t>Октября, 14,</w:t>
            </w:r>
          </w:p>
          <w:p w:rsidR="005615F8" w:rsidRPr="000A7FF6" w:rsidRDefault="005615F8" w:rsidP="006C1FC9">
            <w:pPr>
              <w:jc w:val="center"/>
              <w:rPr>
                <w:rFonts w:eastAsia="Times New Roman"/>
                <w:sz w:val="22"/>
                <w:szCs w:val="22"/>
              </w:rPr>
            </w:pPr>
            <w:r w:rsidRPr="000A7FF6">
              <w:rPr>
                <w:rFonts w:eastAsia="Times New Roman"/>
                <w:sz w:val="22"/>
                <w:szCs w:val="22"/>
              </w:rPr>
              <w:t>Консервный цех</w:t>
            </w:r>
          </w:p>
          <w:p w:rsidR="005615F8" w:rsidRPr="000A7FF6" w:rsidRDefault="005615F8" w:rsidP="006C1FC9">
            <w:pPr>
              <w:jc w:val="center"/>
              <w:rPr>
                <w:rFonts w:eastAsia="Times New Roman"/>
                <w:sz w:val="22"/>
                <w:szCs w:val="22"/>
              </w:rPr>
            </w:pPr>
            <w:r w:rsidRPr="000A7FF6">
              <w:rPr>
                <w:rFonts w:eastAsia="Times New Roman"/>
                <w:sz w:val="22"/>
                <w:szCs w:val="22"/>
              </w:rPr>
              <w:lastRenderedPageBreak/>
              <w:t>ул. Октябрьская, 1Л</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lastRenderedPageBreak/>
              <w:t>Мясные, колбасные изделия, линейка консервных продуктов из мяса северного оленя (паштет)</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42-92-91</w:t>
            </w:r>
          </w:p>
          <w:p w:rsidR="005615F8" w:rsidRPr="000A7FF6" w:rsidRDefault="005615F8" w:rsidP="006C1FC9">
            <w:pPr>
              <w:jc w:val="center"/>
              <w:rPr>
                <w:rFonts w:eastAsia="Times New Roman"/>
                <w:sz w:val="22"/>
                <w:szCs w:val="22"/>
              </w:rPr>
            </w:pPr>
            <w:r w:rsidRPr="000A7FF6">
              <w:rPr>
                <w:rFonts w:eastAsia="Times New Roman"/>
                <w:sz w:val="22"/>
                <w:szCs w:val="22"/>
              </w:rPr>
              <w:t>42-92-84</w:t>
            </w:r>
          </w:p>
          <w:p w:rsidR="005615F8" w:rsidRPr="000A7FF6" w:rsidRDefault="005615F8" w:rsidP="006C1FC9">
            <w:pPr>
              <w:jc w:val="center"/>
              <w:rPr>
                <w:rFonts w:eastAsia="Times New Roman"/>
                <w:sz w:val="22"/>
                <w:szCs w:val="22"/>
              </w:rPr>
            </w:pPr>
            <w:r w:rsidRPr="000A7FF6">
              <w:rPr>
                <w:rFonts w:eastAsia="Times New Roman"/>
                <w:sz w:val="22"/>
                <w:szCs w:val="22"/>
              </w:rPr>
              <w:t>Mpknorilskij</w:t>
            </w:r>
          </w:p>
          <w:p w:rsidR="005615F8" w:rsidRPr="000A7FF6" w:rsidRDefault="005615F8" w:rsidP="006C1FC9">
            <w:pPr>
              <w:jc w:val="center"/>
              <w:rPr>
                <w:rFonts w:eastAsia="Times New Roman"/>
                <w:sz w:val="22"/>
                <w:szCs w:val="22"/>
              </w:rPr>
            </w:pPr>
            <w:r w:rsidRPr="000A7FF6">
              <w:rPr>
                <w:rFonts w:eastAsia="Times New Roman"/>
                <w:sz w:val="22"/>
                <w:szCs w:val="22"/>
              </w:rPr>
              <w:t>@yandex.ru</w:t>
            </w:r>
          </w:p>
        </w:tc>
      </w:tr>
      <w:tr w:rsidR="005615F8" w:rsidRPr="000A7FF6" w:rsidTr="006C1FC9">
        <w:trPr>
          <w:trHeight w:val="20"/>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3</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ООО «Северный гурман»</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Цех</w:t>
            </w:r>
          </w:p>
          <w:p w:rsidR="005615F8" w:rsidRPr="000A7FF6" w:rsidRDefault="005615F8" w:rsidP="006C1FC9">
            <w:pPr>
              <w:jc w:val="center"/>
              <w:rPr>
                <w:rFonts w:eastAsia="Times New Roman"/>
                <w:sz w:val="22"/>
                <w:szCs w:val="22"/>
              </w:rPr>
            </w:pPr>
            <w:r w:rsidRPr="000A7FF6">
              <w:rPr>
                <w:rFonts w:eastAsia="Times New Roman"/>
                <w:sz w:val="22"/>
                <w:szCs w:val="22"/>
              </w:rPr>
              <w:t>Здание ремонтно-механического цеха 2 Надеждинского металлургического завода</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Колбасные изделия из мяса северного оленя</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43-60-32</w:t>
            </w:r>
          </w:p>
          <w:p w:rsidR="005615F8" w:rsidRPr="000A7FF6" w:rsidRDefault="005615F8" w:rsidP="006C1FC9">
            <w:pPr>
              <w:jc w:val="center"/>
              <w:rPr>
                <w:rFonts w:eastAsia="Times New Roman"/>
                <w:sz w:val="22"/>
                <w:szCs w:val="22"/>
              </w:rPr>
            </w:pPr>
            <w:r w:rsidRPr="000A7FF6">
              <w:rPr>
                <w:rFonts w:eastAsia="Times New Roman"/>
                <w:sz w:val="22"/>
                <w:szCs w:val="22"/>
                <w:lang w:val="en-US"/>
              </w:rPr>
              <w:t>S</w:t>
            </w:r>
            <w:r w:rsidRPr="000A7FF6">
              <w:rPr>
                <w:rFonts w:eastAsia="Times New Roman"/>
                <w:sz w:val="22"/>
                <w:szCs w:val="22"/>
              </w:rPr>
              <w:t>_</w:t>
            </w:r>
            <w:r w:rsidRPr="000A7FF6">
              <w:rPr>
                <w:rFonts w:eastAsia="Times New Roman"/>
                <w:sz w:val="22"/>
                <w:szCs w:val="22"/>
                <w:lang w:val="en-US"/>
              </w:rPr>
              <w:t>gurman</w:t>
            </w:r>
            <w:r w:rsidRPr="000A7FF6">
              <w:rPr>
                <w:rFonts w:eastAsia="Times New Roman"/>
                <w:sz w:val="22"/>
                <w:szCs w:val="22"/>
              </w:rPr>
              <w:t>@</w:t>
            </w:r>
            <w:r w:rsidRPr="000A7FF6">
              <w:rPr>
                <w:rFonts w:eastAsia="Times New Roman"/>
                <w:sz w:val="22"/>
                <w:szCs w:val="22"/>
                <w:lang w:val="en-US"/>
              </w:rPr>
              <w:t>mail</w:t>
            </w:r>
            <w:r w:rsidRPr="000A7FF6">
              <w:rPr>
                <w:rFonts w:eastAsia="Times New Roman"/>
                <w:sz w:val="22"/>
                <w:szCs w:val="22"/>
              </w:rPr>
              <w:t>.</w:t>
            </w:r>
            <w:r w:rsidRPr="000A7FF6">
              <w:rPr>
                <w:rFonts w:eastAsia="Times New Roman"/>
                <w:sz w:val="22"/>
                <w:szCs w:val="22"/>
                <w:lang w:val="en-US"/>
              </w:rPr>
              <w:t>ru</w:t>
            </w:r>
          </w:p>
        </w:tc>
      </w:tr>
      <w:tr w:rsidR="005615F8" w:rsidRPr="000A7FF6" w:rsidTr="006C1FC9">
        <w:trPr>
          <w:trHeight w:val="20"/>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4</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ООО «Заполярный Пищевой Комбинат»</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ул. Октябрьская, 31,</w:t>
            </w:r>
          </w:p>
          <w:p w:rsidR="005615F8" w:rsidRPr="000A7FF6" w:rsidRDefault="005615F8" w:rsidP="006C1FC9">
            <w:pPr>
              <w:jc w:val="center"/>
              <w:rPr>
                <w:rFonts w:eastAsia="Times New Roman"/>
                <w:sz w:val="22"/>
                <w:szCs w:val="22"/>
              </w:rPr>
            </w:pPr>
            <w:r w:rsidRPr="000A7FF6">
              <w:rPr>
                <w:rFonts w:eastAsia="Times New Roman"/>
                <w:sz w:val="22"/>
                <w:szCs w:val="22"/>
              </w:rPr>
              <w:t>стр.6</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Колбасные изделия из мяса северного оленя</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89039189547 ofis.zpk@gmail.com</w:t>
            </w:r>
          </w:p>
        </w:tc>
      </w:tr>
      <w:tr w:rsidR="005615F8" w:rsidRPr="000A7FF6" w:rsidTr="006C1FC9">
        <w:trPr>
          <w:trHeight w:val="20"/>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5</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ИП Марьясова Елена Юрьевна</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Рыбокоптильный цех</w:t>
            </w:r>
          </w:p>
          <w:p w:rsidR="005615F8" w:rsidRPr="000A7FF6" w:rsidRDefault="005615F8" w:rsidP="006C1FC9">
            <w:pPr>
              <w:jc w:val="center"/>
              <w:rPr>
                <w:rFonts w:eastAsia="Times New Roman"/>
                <w:sz w:val="22"/>
                <w:szCs w:val="22"/>
              </w:rPr>
            </w:pPr>
            <w:r w:rsidRPr="000A7FF6">
              <w:rPr>
                <w:rFonts w:eastAsia="Times New Roman"/>
                <w:sz w:val="22"/>
                <w:szCs w:val="22"/>
              </w:rPr>
              <w:t>район «Зуб гора»</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Рыба и рыбопродукты копченые, вяленые из рыбы северных пород</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42-46-75</w:t>
            </w:r>
          </w:p>
          <w:p w:rsidR="005615F8" w:rsidRPr="000A7FF6" w:rsidRDefault="005615F8" w:rsidP="006C1FC9">
            <w:pPr>
              <w:jc w:val="center"/>
              <w:rPr>
                <w:rFonts w:eastAsia="Times New Roman"/>
                <w:sz w:val="22"/>
                <w:szCs w:val="22"/>
              </w:rPr>
            </w:pPr>
            <w:r w:rsidRPr="000A7FF6">
              <w:rPr>
                <w:rFonts w:eastAsia="Times New Roman"/>
                <w:sz w:val="22"/>
                <w:szCs w:val="22"/>
              </w:rPr>
              <w:t>flash_190@mail.ru</w:t>
            </w:r>
          </w:p>
        </w:tc>
      </w:tr>
      <w:tr w:rsidR="005615F8" w:rsidRPr="000A7FF6" w:rsidTr="006C1FC9">
        <w:trPr>
          <w:trHeight w:val="649"/>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6</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ООО «РК «Таймыр»</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Комбинат по переработке рыбы</w:t>
            </w:r>
          </w:p>
          <w:p w:rsidR="005615F8" w:rsidRPr="000A7FF6" w:rsidRDefault="005615F8" w:rsidP="006C1FC9">
            <w:pPr>
              <w:jc w:val="center"/>
              <w:rPr>
                <w:rFonts w:eastAsia="Times New Roman"/>
                <w:sz w:val="22"/>
                <w:szCs w:val="22"/>
              </w:rPr>
            </w:pPr>
            <w:r w:rsidRPr="000A7FF6">
              <w:rPr>
                <w:rFonts w:eastAsia="Times New Roman"/>
                <w:sz w:val="22"/>
                <w:szCs w:val="22"/>
              </w:rPr>
              <w:t>ул. Октябрьская, 1 Л</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Рыба и рыбопродукты копченые, вяленые из рыбы северных пород</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42-92-91</w:t>
            </w:r>
          </w:p>
          <w:p w:rsidR="005615F8" w:rsidRPr="000A7FF6" w:rsidRDefault="005615F8" w:rsidP="006C1FC9">
            <w:pPr>
              <w:jc w:val="center"/>
              <w:rPr>
                <w:rFonts w:eastAsia="Times New Roman"/>
                <w:sz w:val="22"/>
                <w:szCs w:val="22"/>
              </w:rPr>
            </w:pPr>
            <w:r w:rsidRPr="000A7FF6">
              <w:rPr>
                <w:rFonts w:eastAsia="Times New Roman"/>
                <w:sz w:val="22"/>
                <w:szCs w:val="22"/>
              </w:rPr>
              <w:t>42-92-84</w:t>
            </w:r>
          </w:p>
          <w:p w:rsidR="005615F8" w:rsidRPr="000A7FF6" w:rsidRDefault="005615F8" w:rsidP="006C1FC9">
            <w:pPr>
              <w:jc w:val="center"/>
              <w:rPr>
                <w:rFonts w:eastAsia="Times New Roman"/>
                <w:sz w:val="22"/>
                <w:szCs w:val="22"/>
              </w:rPr>
            </w:pPr>
            <w:r w:rsidRPr="000A7FF6">
              <w:rPr>
                <w:rFonts w:eastAsia="Times New Roman"/>
                <w:sz w:val="22"/>
                <w:szCs w:val="22"/>
              </w:rPr>
              <w:t>Mpknorilskij</w:t>
            </w:r>
          </w:p>
          <w:p w:rsidR="005615F8" w:rsidRPr="000A7FF6" w:rsidRDefault="005615F8" w:rsidP="006C1FC9">
            <w:pPr>
              <w:jc w:val="center"/>
              <w:rPr>
                <w:rFonts w:eastAsia="Times New Roman"/>
                <w:sz w:val="22"/>
                <w:szCs w:val="22"/>
              </w:rPr>
            </w:pPr>
            <w:r w:rsidRPr="000A7FF6">
              <w:rPr>
                <w:rFonts w:eastAsia="Times New Roman"/>
                <w:sz w:val="22"/>
                <w:szCs w:val="22"/>
              </w:rPr>
              <w:t>@yandex.ru</w:t>
            </w:r>
          </w:p>
        </w:tc>
      </w:tr>
      <w:tr w:rsidR="005615F8" w:rsidRPr="000A7FF6" w:rsidTr="006C1FC9">
        <w:trPr>
          <w:trHeight w:val="339"/>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7</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ООО «Дудинский Торговый Дом»</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Рыбокоптильный цех</w:t>
            </w:r>
          </w:p>
          <w:p w:rsidR="005615F8" w:rsidRPr="000A7FF6" w:rsidRDefault="005615F8" w:rsidP="006C1FC9">
            <w:pPr>
              <w:jc w:val="center"/>
              <w:rPr>
                <w:rFonts w:eastAsia="Times New Roman"/>
                <w:sz w:val="22"/>
                <w:szCs w:val="22"/>
              </w:rPr>
            </w:pPr>
            <w:r w:rsidRPr="000A7FF6">
              <w:rPr>
                <w:rFonts w:eastAsia="Times New Roman"/>
                <w:sz w:val="22"/>
                <w:szCs w:val="22"/>
              </w:rPr>
              <w:t>район</w:t>
            </w:r>
          </w:p>
          <w:p w:rsidR="005615F8" w:rsidRPr="000A7FF6" w:rsidRDefault="005615F8" w:rsidP="006C1FC9">
            <w:pPr>
              <w:jc w:val="center"/>
              <w:rPr>
                <w:rFonts w:eastAsia="Times New Roman"/>
                <w:sz w:val="22"/>
                <w:szCs w:val="22"/>
              </w:rPr>
            </w:pPr>
            <w:r w:rsidRPr="000A7FF6">
              <w:rPr>
                <w:rFonts w:eastAsia="Times New Roman"/>
                <w:sz w:val="22"/>
                <w:szCs w:val="22"/>
              </w:rPr>
              <w:t>ул. Вокзальная, 2 А</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Рыба и рыбопродукты копченые, вяленые из рыбы северных пород</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34-14-13</w:t>
            </w:r>
          </w:p>
          <w:p w:rsidR="005615F8" w:rsidRPr="000A7FF6" w:rsidRDefault="005615F8" w:rsidP="006C1FC9">
            <w:pPr>
              <w:jc w:val="center"/>
              <w:rPr>
                <w:rFonts w:eastAsia="Times New Roman"/>
                <w:sz w:val="22"/>
                <w:szCs w:val="22"/>
              </w:rPr>
            </w:pPr>
            <w:r w:rsidRPr="000A7FF6">
              <w:rPr>
                <w:rFonts w:eastAsia="Times New Roman"/>
                <w:sz w:val="22"/>
                <w:szCs w:val="22"/>
              </w:rPr>
              <w:t>43-54-18</w:t>
            </w:r>
          </w:p>
          <w:p w:rsidR="005615F8" w:rsidRPr="000A7FF6" w:rsidRDefault="005615F8" w:rsidP="006C1FC9">
            <w:pPr>
              <w:jc w:val="center"/>
              <w:rPr>
                <w:rFonts w:eastAsia="Times New Roman"/>
                <w:sz w:val="22"/>
                <w:szCs w:val="22"/>
              </w:rPr>
            </w:pPr>
            <w:r w:rsidRPr="000A7FF6">
              <w:rPr>
                <w:rFonts w:eastAsia="Times New Roman"/>
                <w:sz w:val="22"/>
                <w:szCs w:val="22"/>
              </w:rPr>
              <w:t>43-54-17</w:t>
            </w:r>
          </w:p>
          <w:p w:rsidR="005615F8" w:rsidRPr="000A7FF6" w:rsidRDefault="005615F8" w:rsidP="006C1FC9">
            <w:pPr>
              <w:jc w:val="center"/>
              <w:rPr>
                <w:rFonts w:eastAsia="Times New Roman"/>
                <w:sz w:val="22"/>
                <w:szCs w:val="22"/>
              </w:rPr>
            </w:pPr>
            <w:r w:rsidRPr="000A7FF6">
              <w:rPr>
                <w:rFonts w:eastAsia="Times New Roman"/>
                <w:sz w:val="22"/>
                <w:szCs w:val="22"/>
              </w:rPr>
              <w:t>435777@mail.ru</w:t>
            </w:r>
          </w:p>
        </w:tc>
      </w:tr>
      <w:tr w:rsidR="005615F8" w:rsidRPr="000A7FF6" w:rsidTr="006C1FC9">
        <w:trPr>
          <w:trHeight w:val="483"/>
        </w:trPr>
        <w:tc>
          <w:tcPr>
            <w:tcW w:w="426"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8</w:t>
            </w:r>
          </w:p>
        </w:tc>
        <w:tc>
          <w:tcPr>
            <w:tcW w:w="2551"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ИП Яськов Владимир Алексеевич</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Рыбокоптильный цех</w:t>
            </w:r>
          </w:p>
          <w:p w:rsidR="005615F8" w:rsidRPr="000A7FF6" w:rsidRDefault="005615F8" w:rsidP="006C1FC9">
            <w:pPr>
              <w:jc w:val="center"/>
              <w:rPr>
                <w:rFonts w:eastAsia="Times New Roman"/>
                <w:sz w:val="22"/>
                <w:szCs w:val="22"/>
              </w:rPr>
            </w:pPr>
            <w:r w:rsidRPr="000A7FF6">
              <w:rPr>
                <w:rFonts w:eastAsia="Times New Roman"/>
                <w:sz w:val="22"/>
                <w:szCs w:val="22"/>
              </w:rPr>
              <w:t>Вальковсое шоссе, 9, стр. 1</w:t>
            </w:r>
          </w:p>
        </w:tc>
        <w:tc>
          <w:tcPr>
            <w:tcW w:w="2410"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Рыба и рыбопродукты копченые, вяленые из рыбы северных пород</w:t>
            </w:r>
          </w:p>
        </w:tc>
        <w:tc>
          <w:tcPr>
            <w:tcW w:w="2268" w:type="dxa"/>
            <w:vAlign w:val="center"/>
          </w:tcPr>
          <w:p w:rsidR="005615F8" w:rsidRPr="000A7FF6" w:rsidRDefault="005615F8" w:rsidP="006C1FC9">
            <w:pPr>
              <w:jc w:val="center"/>
              <w:rPr>
                <w:rFonts w:eastAsia="Times New Roman"/>
                <w:sz w:val="22"/>
                <w:szCs w:val="22"/>
              </w:rPr>
            </w:pPr>
            <w:r w:rsidRPr="000A7FF6">
              <w:rPr>
                <w:rFonts w:eastAsia="Times New Roman"/>
                <w:sz w:val="22"/>
                <w:szCs w:val="22"/>
              </w:rPr>
              <w:t>35-13-35</w:t>
            </w:r>
          </w:p>
          <w:p w:rsidR="005615F8" w:rsidRPr="000A7FF6" w:rsidRDefault="005615F8" w:rsidP="006C1FC9">
            <w:pPr>
              <w:jc w:val="center"/>
              <w:rPr>
                <w:rFonts w:eastAsia="Times New Roman"/>
                <w:sz w:val="22"/>
                <w:szCs w:val="22"/>
              </w:rPr>
            </w:pPr>
            <w:r w:rsidRPr="000A7FF6">
              <w:rPr>
                <w:rFonts w:eastAsia="Times New Roman"/>
                <w:sz w:val="22"/>
                <w:szCs w:val="22"/>
              </w:rPr>
              <w:t>33-95-06</w:t>
            </w:r>
          </w:p>
          <w:p w:rsidR="005615F8" w:rsidRPr="000A7FF6" w:rsidRDefault="005615F8" w:rsidP="006C1FC9">
            <w:pPr>
              <w:jc w:val="center"/>
              <w:rPr>
                <w:rFonts w:eastAsia="Times New Roman"/>
                <w:sz w:val="22"/>
                <w:szCs w:val="22"/>
              </w:rPr>
            </w:pPr>
            <w:r w:rsidRPr="000A7FF6">
              <w:rPr>
                <w:rFonts w:eastAsia="Times New Roman"/>
                <w:sz w:val="22"/>
                <w:szCs w:val="22"/>
              </w:rPr>
              <w:t>evropan9</w:t>
            </w:r>
          </w:p>
          <w:p w:rsidR="005615F8" w:rsidRPr="000A7FF6" w:rsidRDefault="005615F8" w:rsidP="006C1FC9">
            <w:pPr>
              <w:jc w:val="center"/>
              <w:rPr>
                <w:rFonts w:eastAsia="Times New Roman"/>
                <w:sz w:val="22"/>
                <w:szCs w:val="22"/>
              </w:rPr>
            </w:pPr>
            <w:r w:rsidRPr="000A7FF6">
              <w:rPr>
                <w:rFonts w:eastAsia="Times New Roman"/>
                <w:sz w:val="22"/>
                <w:szCs w:val="22"/>
              </w:rPr>
              <w:t>@rambler.ru</w:t>
            </w:r>
          </w:p>
        </w:tc>
      </w:tr>
    </w:tbl>
    <w:p w:rsidR="005615F8" w:rsidRPr="000A7FF6" w:rsidRDefault="005615F8" w:rsidP="005615F8">
      <w:pPr>
        <w:jc w:val="both"/>
        <w:rPr>
          <w:rFonts w:eastAsia="Times New Roman"/>
          <w:bCs/>
          <w:iCs/>
          <w:sz w:val="22"/>
          <w:szCs w:val="22"/>
        </w:rPr>
      </w:pPr>
    </w:p>
    <w:p w:rsidR="00E945EB" w:rsidRPr="000A7FF6" w:rsidRDefault="00E945EB" w:rsidP="00A346AF">
      <w:pPr>
        <w:jc w:val="both"/>
        <w:rPr>
          <w:rFonts w:eastAsia="Times New Roman"/>
          <w:sz w:val="22"/>
          <w:szCs w:val="22"/>
        </w:rPr>
        <w:sectPr w:rsidR="00E945EB" w:rsidRPr="000A7FF6" w:rsidSect="00E84F3C">
          <w:pgSz w:w="11909" w:h="16834"/>
          <w:pgMar w:top="1100" w:right="709" w:bottom="709" w:left="1145" w:header="720" w:footer="720" w:gutter="0"/>
          <w:cols w:space="60"/>
          <w:noEndnote/>
        </w:sectPr>
      </w:pPr>
    </w:p>
    <w:p w:rsidR="00DF5687" w:rsidRDefault="00DF5687" w:rsidP="00814A6B">
      <w:pPr>
        <w:shd w:val="clear" w:color="auto" w:fill="FFFFFF"/>
        <w:jc w:val="both"/>
        <w:rPr>
          <w:b/>
          <w:bCs/>
          <w:iCs/>
          <w:spacing w:val="-1"/>
          <w:sz w:val="24"/>
          <w:szCs w:val="24"/>
        </w:rPr>
      </w:pPr>
    </w:p>
    <w:p w:rsidR="00814A6B" w:rsidRPr="00DF5687" w:rsidRDefault="00814A6B" w:rsidP="00814A6B">
      <w:pPr>
        <w:shd w:val="clear" w:color="auto" w:fill="FFFFFF"/>
        <w:jc w:val="both"/>
        <w:rPr>
          <w:bCs/>
          <w:iCs/>
          <w:spacing w:val="-1"/>
          <w:sz w:val="24"/>
          <w:szCs w:val="24"/>
        </w:rPr>
      </w:pPr>
      <w:r w:rsidRPr="00E84F3C">
        <w:rPr>
          <w:b/>
          <w:bCs/>
          <w:iCs/>
          <w:spacing w:val="-1"/>
          <w:sz w:val="24"/>
          <w:szCs w:val="24"/>
        </w:rPr>
        <w:t xml:space="preserve">6.1.10. </w:t>
      </w:r>
      <w:r w:rsidR="00F07F64" w:rsidRPr="00E84F3C">
        <w:rPr>
          <w:b/>
          <w:bCs/>
          <w:iCs/>
          <w:spacing w:val="-1"/>
          <w:sz w:val="24"/>
          <w:szCs w:val="24"/>
        </w:rPr>
        <w:t>Туристские</w:t>
      </w:r>
      <w:r w:rsidRPr="00E84F3C">
        <w:rPr>
          <w:b/>
          <w:bCs/>
          <w:iCs/>
          <w:spacing w:val="-1"/>
          <w:sz w:val="24"/>
          <w:szCs w:val="24"/>
        </w:rPr>
        <w:t xml:space="preserve"> экскурсионные маршруты</w:t>
      </w:r>
      <w:r w:rsidR="008535FC" w:rsidRPr="00E84F3C">
        <w:rPr>
          <w:b/>
          <w:bCs/>
          <w:iCs/>
          <w:spacing w:val="-1"/>
          <w:sz w:val="24"/>
          <w:szCs w:val="24"/>
        </w:rPr>
        <w:t xml:space="preserve"> </w:t>
      </w:r>
      <w:r w:rsidR="008535FC" w:rsidRPr="00E84F3C">
        <w:rPr>
          <w:bCs/>
          <w:iCs/>
          <w:spacing w:val="-1"/>
          <w:sz w:val="24"/>
          <w:szCs w:val="24"/>
        </w:rPr>
        <w:t xml:space="preserve">(информация </w:t>
      </w:r>
      <w:r w:rsidR="00330989" w:rsidRPr="00E84F3C">
        <w:rPr>
          <w:bCs/>
          <w:iCs/>
          <w:spacing w:val="-1"/>
          <w:sz w:val="24"/>
          <w:szCs w:val="24"/>
        </w:rPr>
        <w:t>будет дополняться</w:t>
      </w:r>
      <w:r w:rsidR="00DF5687" w:rsidRPr="00E84F3C">
        <w:rPr>
          <w:bCs/>
          <w:iCs/>
          <w:spacing w:val="-1"/>
          <w:sz w:val="24"/>
          <w:szCs w:val="24"/>
        </w:rPr>
        <w:t>,</w:t>
      </w:r>
      <w:r w:rsidR="00330989" w:rsidRPr="00E84F3C">
        <w:rPr>
          <w:bCs/>
          <w:iCs/>
          <w:spacing w:val="-1"/>
          <w:sz w:val="24"/>
          <w:szCs w:val="24"/>
        </w:rPr>
        <w:t xml:space="preserve"> идёт разработка экскурсионных маршрутов в соответствии</w:t>
      </w:r>
      <w:r w:rsidR="00DF5687" w:rsidRPr="00E84F3C">
        <w:rPr>
          <w:bCs/>
          <w:iCs/>
          <w:spacing w:val="-1"/>
          <w:sz w:val="24"/>
          <w:szCs w:val="24"/>
        </w:rPr>
        <w:t xml:space="preserve"> </w:t>
      </w:r>
      <w:r w:rsidR="00330989" w:rsidRPr="00E84F3C">
        <w:rPr>
          <w:bCs/>
          <w:iCs/>
          <w:spacing w:val="-1"/>
          <w:sz w:val="24"/>
          <w:szCs w:val="24"/>
        </w:rPr>
        <w:t>с технологической картой экскурсии</w:t>
      </w:r>
      <w:r w:rsidR="008535FC" w:rsidRPr="00E84F3C">
        <w:rPr>
          <w:bCs/>
          <w:iCs/>
          <w:spacing w:val="-1"/>
          <w:sz w:val="24"/>
          <w:szCs w:val="24"/>
        </w:rPr>
        <w:t>)</w:t>
      </w:r>
    </w:p>
    <w:p w:rsidR="008535FC" w:rsidRPr="00DF5687" w:rsidRDefault="008535FC" w:rsidP="00814A6B">
      <w:pPr>
        <w:shd w:val="clear" w:color="auto" w:fill="FFFFFF"/>
        <w:jc w:val="both"/>
        <w:rPr>
          <w:sz w:val="24"/>
          <w:szCs w:val="24"/>
        </w:rPr>
      </w:pPr>
    </w:p>
    <w:tbl>
      <w:tblPr>
        <w:tblW w:w="15026" w:type="dxa"/>
        <w:tblInd w:w="108" w:type="dxa"/>
        <w:tblLayout w:type="fixed"/>
        <w:tblLook w:val="04A0" w:firstRow="1" w:lastRow="0" w:firstColumn="1" w:lastColumn="0" w:noHBand="0" w:noVBand="1"/>
      </w:tblPr>
      <w:tblGrid>
        <w:gridCol w:w="1701"/>
        <w:gridCol w:w="2552"/>
        <w:gridCol w:w="2835"/>
        <w:gridCol w:w="2835"/>
        <w:gridCol w:w="2410"/>
        <w:gridCol w:w="2693"/>
      </w:tblGrid>
      <w:tr w:rsidR="00814A6B"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814A6B" w:rsidRPr="000A7FF6" w:rsidRDefault="00814A6B" w:rsidP="006F519F">
            <w:pPr>
              <w:rPr>
                <w:bCs/>
                <w:sz w:val="22"/>
                <w:szCs w:val="22"/>
              </w:rPr>
            </w:pPr>
          </w:p>
          <w:p w:rsidR="00814A6B" w:rsidRPr="000A7FF6" w:rsidRDefault="00814A6B" w:rsidP="006F519F">
            <w:pPr>
              <w:pStyle w:val="aff1"/>
              <w:tabs>
                <w:tab w:val="left" w:pos="4770"/>
              </w:tabs>
              <w:spacing w:after="0" w:line="240" w:lineRule="auto"/>
              <w:ind w:left="0"/>
              <w:jc w:val="center"/>
              <w:rPr>
                <w:rFonts w:ascii="Times New Roman" w:hAnsi="Times New Roman"/>
                <w:b/>
                <w:bCs/>
              </w:rPr>
            </w:pPr>
            <w:r w:rsidRPr="000A7FF6">
              <w:rPr>
                <w:rFonts w:ascii="Times New Roman" w:hAnsi="Times New Roman"/>
                <w:b/>
                <w:bCs/>
              </w:rPr>
              <w:t>Название маршрута</w:t>
            </w:r>
          </w:p>
        </w:tc>
        <w:tc>
          <w:tcPr>
            <w:tcW w:w="2552"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pStyle w:val="aff1"/>
              <w:tabs>
                <w:tab w:val="left" w:pos="4770"/>
              </w:tabs>
              <w:spacing w:after="0" w:line="240" w:lineRule="auto"/>
              <w:ind w:left="0"/>
              <w:jc w:val="center"/>
              <w:rPr>
                <w:rFonts w:ascii="Times New Roman" w:hAnsi="Times New Roman"/>
                <w:b/>
                <w:bCs/>
              </w:rPr>
            </w:pPr>
            <w:r w:rsidRPr="000A7FF6">
              <w:rPr>
                <w:rFonts w:ascii="Times New Roman" w:hAnsi="Times New Roman"/>
                <w:b/>
                <w:bCs/>
              </w:rPr>
              <w:t xml:space="preserve">Характеристика маршрута (тематика маршрута, год начала функционирования маршрута, </w:t>
            </w:r>
            <w:r w:rsidR="00BA6C9C" w:rsidRPr="000A7FF6">
              <w:rPr>
                <w:rFonts w:ascii="Times New Roman" w:hAnsi="Times New Roman"/>
                <w:b/>
                <w:bCs/>
              </w:rPr>
              <w:t>сертифицированность, категория</w:t>
            </w:r>
            <w:r w:rsidRPr="000A7FF6">
              <w:rPr>
                <w:rFonts w:ascii="Times New Roman" w:hAnsi="Times New Roman"/>
                <w:b/>
                <w:bCs/>
              </w:rPr>
              <w:t xml:space="preserve"> сложности </w:t>
            </w:r>
          </w:p>
        </w:tc>
        <w:tc>
          <w:tcPr>
            <w:tcW w:w="2835"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Описание маршрута (цель и объекты показа)</w:t>
            </w:r>
          </w:p>
        </w:tc>
        <w:tc>
          <w:tcPr>
            <w:tcW w:w="2835"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Расположение (пункты, через которые пролегает маршрут), протяженность маршрута, продолжительность</w:t>
            </w:r>
          </w:p>
        </w:tc>
        <w:tc>
          <w:tcPr>
            <w:tcW w:w="2410"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Вид транспорта</w:t>
            </w:r>
          </w:p>
          <w:p w:rsidR="00814A6B" w:rsidRPr="000A7FF6" w:rsidRDefault="00814A6B" w:rsidP="006F519F">
            <w:pPr>
              <w:jc w:val="center"/>
              <w:rPr>
                <w:b/>
                <w:bCs/>
                <w:sz w:val="22"/>
                <w:szCs w:val="22"/>
              </w:rPr>
            </w:pPr>
            <w:r w:rsidRPr="000A7FF6">
              <w:rPr>
                <w:b/>
                <w:bCs/>
                <w:sz w:val="22"/>
                <w:szCs w:val="22"/>
              </w:rPr>
              <w:t xml:space="preserve">на маршруте </w:t>
            </w:r>
          </w:p>
        </w:tc>
        <w:tc>
          <w:tcPr>
            <w:tcW w:w="2693" w:type="dxa"/>
            <w:tcBorders>
              <w:top w:val="single" w:sz="4" w:space="0" w:color="auto"/>
              <w:left w:val="single" w:sz="4" w:space="0" w:color="auto"/>
              <w:bottom w:val="single" w:sz="4" w:space="0" w:color="auto"/>
              <w:right w:val="single" w:sz="4" w:space="0" w:color="auto"/>
            </w:tcBorders>
            <w:hideMark/>
          </w:tcPr>
          <w:p w:rsidR="00814A6B" w:rsidRPr="000A7FF6" w:rsidRDefault="00814A6B" w:rsidP="006F519F">
            <w:pPr>
              <w:jc w:val="center"/>
              <w:rPr>
                <w:b/>
                <w:bCs/>
                <w:sz w:val="22"/>
                <w:szCs w:val="22"/>
              </w:rPr>
            </w:pPr>
            <w:r w:rsidRPr="000A7FF6">
              <w:rPr>
                <w:b/>
                <w:bCs/>
                <w:sz w:val="22"/>
                <w:szCs w:val="22"/>
              </w:rPr>
              <w:t xml:space="preserve">Организатор маршрута, контакты </w:t>
            </w:r>
          </w:p>
        </w:tc>
      </w:tr>
      <w:tr w:rsidR="00445D7B"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445D7B" w:rsidRPr="000A7FF6" w:rsidRDefault="00445D7B" w:rsidP="006F519F">
            <w:pPr>
              <w:rPr>
                <w:bCs/>
                <w:sz w:val="22"/>
                <w:szCs w:val="22"/>
              </w:rPr>
            </w:pPr>
            <w:r w:rsidRPr="000A7FF6">
              <w:rPr>
                <w:sz w:val="22"/>
                <w:szCs w:val="22"/>
              </w:rPr>
              <w:t>«Норильск уникальный»</w:t>
            </w:r>
          </w:p>
        </w:tc>
        <w:tc>
          <w:tcPr>
            <w:tcW w:w="2552" w:type="dxa"/>
            <w:tcBorders>
              <w:top w:val="single" w:sz="4" w:space="0" w:color="auto"/>
              <w:left w:val="single" w:sz="4" w:space="0" w:color="auto"/>
              <w:bottom w:val="single" w:sz="4" w:space="0" w:color="auto"/>
              <w:right w:val="single" w:sz="4" w:space="0" w:color="auto"/>
            </w:tcBorders>
          </w:tcPr>
          <w:p w:rsidR="00445D7B" w:rsidRPr="000A7FF6" w:rsidRDefault="009261ED" w:rsidP="009376F0">
            <w:pPr>
              <w:pStyle w:val="aff1"/>
              <w:tabs>
                <w:tab w:val="left" w:pos="4770"/>
              </w:tabs>
              <w:spacing w:after="0" w:line="240" w:lineRule="auto"/>
              <w:ind w:left="0"/>
              <w:jc w:val="center"/>
              <w:rPr>
                <w:rFonts w:ascii="Times New Roman" w:hAnsi="Times New Roman"/>
                <w:b/>
                <w:bCs/>
              </w:rPr>
            </w:pPr>
            <w:r w:rsidRPr="000A7FF6">
              <w:rPr>
                <w:rFonts w:ascii="Times New Roman" w:hAnsi="Times New Roman"/>
              </w:rPr>
              <w:t>А</w:t>
            </w:r>
            <w:r w:rsidR="00445D7B" w:rsidRPr="000A7FF6">
              <w:rPr>
                <w:rFonts w:ascii="Times New Roman" w:hAnsi="Times New Roman"/>
              </w:rPr>
              <w:t>втобусная</w:t>
            </w:r>
            <w:r w:rsidR="00E10840" w:rsidRPr="000A7FF6">
              <w:rPr>
                <w:rFonts w:ascii="Times New Roman" w:hAnsi="Times New Roman"/>
              </w:rPr>
              <w:t xml:space="preserve"> экскурсия по МО город Норильск</w:t>
            </w:r>
          </w:p>
        </w:tc>
        <w:tc>
          <w:tcPr>
            <w:tcW w:w="2835" w:type="dxa"/>
            <w:tcBorders>
              <w:top w:val="single" w:sz="4" w:space="0" w:color="auto"/>
              <w:left w:val="single" w:sz="4" w:space="0" w:color="auto"/>
              <w:bottom w:val="single" w:sz="4" w:space="0" w:color="auto"/>
              <w:right w:val="single" w:sz="4" w:space="0" w:color="auto"/>
            </w:tcBorders>
          </w:tcPr>
          <w:p w:rsidR="00A71359" w:rsidRPr="000A7FF6" w:rsidRDefault="00A71359" w:rsidP="009376F0">
            <w:pPr>
              <w:jc w:val="center"/>
              <w:rPr>
                <w:sz w:val="22"/>
                <w:szCs w:val="22"/>
              </w:rPr>
            </w:pPr>
            <w:r w:rsidRPr="000A7FF6">
              <w:rPr>
                <w:sz w:val="22"/>
                <w:szCs w:val="22"/>
              </w:rPr>
              <w:t xml:space="preserve">Аэропорт «Норильск» - </w:t>
            </w:r>
            <w:r w:rsidRPr="000A7FF6">
              <w:rPr>
                <w:bCs/>
                <w:sz w:val="22"/>
                <w:szCs w:val="22"/>
              </w:rPr>
              <w:t>железнодорожный м</w:t>
            </w:r>
            <w:r w:rsidRPr="000A7FF6">
              <w:rPr>
                <w:sz w:val="22"/>
                <w:szCs w:val="22"/>
              </w:rPr>
              <w:t xml:space="preserve">ост через реку Амбарную - </w:t>
            </w:r>
            <w:r w:rsidRPr="000A7FF6">
              <w:rPr>
                <w:bCs/>
                <w:sz w:val="22"/>
                <w:szCs w:val="22"/>
              </w:rPr>
              <w:t xml:space="preserve">самолет-памятник АН-26 - ул. Красноярская, </w:t>
            </w:r>
            <w:r w:rsidRPr="000A7FF6">
              <w:rPr>
                <w:sz w:val="22"/>
                <w:szCs w:val="22"/>
              </w:rPr>
              <w:t xml:space="preserve">Центральный район МО город Норильск - </w:t>
            </w:r>
            <w:r w:rsidRPr="000A7FF6">
              <w:rPr>
                <w:bCs/>
                <w:sz w:val="22"/>
                <w:szCs w:val="22"/>
              </w:rPr>
              <w:t xml:space="preserve">Ленинский проспект - Гвардейская площадь - памятник В.И.Ленину, Октябрьская площадь </w:t>
            </w:r>
            <w:r w:rsidRPr="000A7FF6">
              <w:rPr>
                <w:sz w:val="22"/>
                <w:szCs w:val="22"/>
              </w:rPr>
              <w:t>(конец маршрута)</w:t>
            </w:r>
          </w:p>
          <w:p w:rsidR="00445D7B" w:rsidRPr="000A7FF6" w:rsidRDefault="00445D7B" w:rsidP="009376F0">
            <w:pPr>
              <w:jc w:val="center"/>
              <w:rPr>
                <w:b/>
                <w:bCs/>
                <w:sz w:val="22"/>
                <w:szCs w:val="22"/>
              </w:rPr>
            </w:pPr>
          </w:p>
        </w:tc>
        <w:tc>
          <w:tcPr>
            <w:tcW w:w="2835" w:type="dxa"/>
            <w:tcBorders>
              <w:top w:val="single" w:sz="4" w:space="0" w:color="auto"/>
              <w:left w:val="single" w:sz="4" w:space="0" w:color="auto"/>
              <w:bottom w:val="single" w:sz="4" w:space="0" w:color="auto"/>
              <w:right w:val="single" w:sz="4" w:space="0" w:color="auto"/>
            </w:tcBorders>
          </w:tcPr>
          <w:p w:rsidR="00DF5687" w:rsidRPr="000A7FF6" w:rsidRDefault="00445D7B" w:rsidP="009376F0">
            <w:pPr>
              <w:jc w:val="center"/>
              <w:rPr>
                <w:sz w:val="22"/>
                <w:szCs w:val="22"/>
              </w:rPr>
            </w:pPr>
            <w:r w:rsidRPr="000A7FF6">
              <w:rPr>
                <w:sz w:val="22"/>
                <w:szCs w:val="22"/>
              </w:rPr>
              <w:t>Продолжительность</w:t>
            </w:r>
            <w:r w:rsidR="00A71359" w:rsidRPr="000A7FF6">
              <w:rPr>
                <w:sz w:val="22"/>
                <w:szCs w:val="22"/>
              </w:rPr>
              <w:t xml:space="preserve"> </w:t>
            </w:r>
            <w:r w:rsidRPr="000A7FF6">
              <w:rPr>
                <w:sz w:val="22"/>
                <w:szCs w:val="22"/>
              </w:rPr>
              <w:t>- 1,5 часа, протяжённость 45 км.</w:t>
            </w:r>
          </w:p>
          <w:p w:rsidR="00445D7B" w:rsidRPr="000A7FF6" w:rsidRDefault="00DF5687" w:rsidP="009376F0">
            <w:pPr>
              <w:jc w:val="center"/>
              <w:rPr>
                <w:b/>
                <w:bCs/>
                <w:sz w:val="22"/>
                <w:szCs w:val="22"/>
              </w:rPr>
            </w:pPr>
            <w:r w:rsidRPr="000A7FF6">
              <w:rPr>
                <w:sz w:val="22"/>
                <w:szCs w:val="22"/>
              </w:rPr>
              <w:t>Аэропорт-Норильск</w:t>
            </w:r>
          </w:p>
        </w:tc>
        <w:tc>
          <w:tcPr>
            <w:tcW w:w="2410" w:type="dxa"/>
            <w:tcBorders>
              <w:top w:val="single" w:sz="4" w:space="0" w:color="auto"/>
              <w:left w:val="single" w:sz="4" w:space="0" w:color="auto"/>
              <w:bottom w:val="single" w:sz="4" w:space="0" w:color="auto"/>
              <w:right w:val="single" w:sz="4" w:space="0" w:color="auto"/>
            </w:tcBorders>
          </w:tcPr>
          <w:p w:rsidR="00445D7B" w:rsidRPr="000A7FF6" w:rsidRDefault="00A71359" w:rsidP="009376F0">
            <w:pPr>
              <w:jc w:val="center"/>
              <w:rPr>
                <w:bCs/>
                <w:sz w:val="22"/>
                <w:szCs w:val="22"/>
              </w:rPr>
            </w:pPr>
            <w:r w:rsidRPr="000A7FF6">
              <w:rPr>
                <w:bCs/>
                <w:sz w:val="22"/>
                <w:szCs w:val="22"/>
              </w:rPr>
              <w:t>Автобус</w:t>
            </w:r>
          </w:p>
        </w:tc>
        <w:tc>
          <w:tcPr>
            <w:tcW w:w="2693" w:type="dxa"/>
            <w:tcBorders>
              <w:top w:val="single" w:sz="4" w:space="0" w:color="auto"/>
              <w:left w:val="single" w:sz="4" w:space="0" w:color="auto"/>
              <w:bottom w:val="single" w:sz="4" w:space="0" w:color="auto"/>
              <w:right w:val="single" w:sz="4" w:space="0" w:color="auto"/>
            </w:tcBorders>
          </w:tcPr>
          <w:p w:rsidR="00445D7B" w:rsidRPr="000A7FF6" w:rsidRDefault="00A71359" w:rsidP="009376F0">
            <w:pPr>
              <w:jc w:val="center"/>
              <w:rPr>
                <w:bCs/>
                <w:sz w:val="22"/>
                <w:szCs w:val="22"/>
              </w:rPr>
            </w:pPr>
            <w:r w:rsidRPr="000A7FF6">
              <w:rPr>
                <w:bCs/>
                <w:sz w:val="22"/>
                <w:szCs w:val="22"/>
              </w:rPr>
              <w:t>МВК «Музей Норильска</w:t>
            </w:r>
            <w:r w:rsidR="00CB5DB2" w:rsidRPr="000A7FF6">
              <w:rPr>
                <w:bCs/>
                <w:sz w:val="22"/>
                <w:szCs w:val="22"/>
              </w:rPr>
              <w:t>, Ленинский пр-т, 14</w:t>
            </w:r>
          </w:p>
          <w:p w:rsidR="00A71359" w:rsidRPr="000A7FF6" w:rsidRDefault="00A71359" w:rsidP="009376F0">
            <w:pPr>
              <w:jc w:val="center"/>
              <w:rPr>
                <w:bCs/>
                <w:sz w:val="22"/>
                <w:szCs w:val="22"/>
              </w:rPr>
            </w:pPr>
            <w:r w:rsidRPr="000A7FF6">
              <w:rPr>
                <w:bCs/>
                <w:sz w:val="22"/>
                <w:szCs w:val="22"/>
              </w:rPr>
              <w:t>3919 46-06-46</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тур «Затерянный мир плато Путорана»</w:t>
            </w:r>
          </w:p>
        </w:tc>
        <w:tc>
          <w:tcPr>
            <w:tcW w:w="2552" w:type="dxa"/>
            <w:tcBorders>
              <w:top w:val="single" w:sz="4" w:space="0" w:color="auto"/>
              <w:left w:val="single" w:sz="4" w:space="0" w:color="auto"/>
              <w:bottom w:val="single" w:sz="4" w:space="0" w:color="auto"/>
              <w:right w:val="single" w:sz="4" w:space="0" w:color="auto"/>
            </w:tcBorders>
          </w:tcPr>
          <w:p w:rsidR="009376F0" w:rsidRPr="000A7FF6" w:rsidRDefault="009376F0" w:rsidP="009376F0">
            <w:pPr>
              <w:pStyle w:val="aff1"/>
              <w:tabs>
                <w:tab w:val="left" w:pos="4770"/>
              </w:tabs>
              <w:spacing w:after="0" w:line="240" w:lineRule="auto"/>
              <w:ind w:left="-108"/>
              <w:jc w:val="center"/>
              <w:rPr>
                <w:rFonts w:ascii="Times New Roman" w:hAnsi="Times New Roman"/>
              </w:rPr>
            </w:pPr>
            <w:r w:rsidRPr="000A7FF6">
              <w:rPr>
                <w:rFonts w:ascii="Times New Roman" w:hAnsi="Times New Roman"/>
              </w:rPr>
              <w:t>Требования к подготовке участников: Маршрут доступен для людей с полноценными физическими возможностями, особой спортивной подготовки не требует.</w:t>
            </w:r>
          </w:p>
          <w:p w:rsidR="00521319" w:rsidRPr="000A7FF6" w:rsidRDefault="009376F0" w:rsidP="009376F0">
            <w:pPr>
              <w:pStyle w:val="aff1"/>
              <w:tabs>
                <w:tab w:val="left" w:pos="4770"/>
              </w:tabs>
              <w:spacing w:after="0" w:line="240" w:lineRule="auto"/>
              <w:ind w:left="-108"/>
              <w:jc w:val="center"/>
              <w:rPr>
                <w:rFonts w:ascii="Times New Roman" w:hAnsi="Times New Roman"/>
              </w:rPr>
            </w:pPr>
            <w:r w:rsidRPr="000A7FF6">
              <w:rPr>
                <w:rFonts w:ascii="Times New Roman" w:hAnsi="Times New Roman"/>
              </w:rPr>
              <w:t>Внимание! Осуществление тура возможно только при наличии хороших пог</w:t>
            </w:r>
            <w:r w:rsidR="00E10840" w:rsidRPr="000A7FF6">
              <w:rPr>
                <w:rFonts w:ascii="Times New Roman" w:hAnsi="Times New Roman"/>
              </w:rPr>
              <w:t>одных условий на плато Путорана</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521319" w:rsidP="009376F0">
            <w:pPr>
              <w:jc w:val="center"/>
              <w:rPr>
                <w:sz w:val="22"/>
                <w:szCs w:val="22"/>
              </w:rPr>
            </w:pPr>
            <w:r w:rsidRPr="000A7FF6">
              <w:rPr>
                <w:sz w:val="22"/>
                <w:szCs w:val="22"/>
              </w:rPr>
              <w:t>Целевое назначение: Комплексные натуралистические наблюдения в уникальном районе Горной Арктики</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521319" w:rsidP="009376F0">
            <w:pPr>
              <w:jc w:val="center"/>
              <w:rPr>
                <w:sz w:val="22"/>
                <w:szCs w:val="22"/>
              </w:rPr>
            </w:pPr>
            <w:r w:rsidRPr="000A7FF6">
              <w:rPr>
                <w:sz w:val="22"/>
                <w:szCs w:val="22"/>
              </w:rPr>
              <w:t>Протяженность: 760 км</w:t>
            </w:r>
          </w:p>
          <w:p w:rsidR="00521319" w:rsidRPr="000A7FF6" w:rsidRDefault="00521319" w:rsidP="009376F0">
            <w:pPr>
              <w:jc w:val="center"/>
              <w:rPr>
                <w:sz w:val="22"/>
                <w:szCs w:val="22"/>
              </w:rPr>
            </w:pPr>
            <w:r w:rsidRPr="000A7FF6">
              <w:rPr>
                <w:sz w:val="22"/>
                <w:szCs w:val="22"/>
              </w:rPr>
              <w:t>Длительность: 32 часа</w:t>
            </w:r>
          </w:p>
          <w:p w:rsidR="00521319" w:rsidRPr="000A7FF6" w:rsidRDefault="00521319" w:rsidP="009376F0">
            <w:pPr>
              <w:jc w:val="center"/>
              <w:rPr>
                <w:sz w:val="22"/>
                <w:szCs w:val="22"/>
              </w:rPr>
            </w:pPr>
            <w:r w:rsidRPr="000A7FF6">
              <w:rPr>
                <w:sz w:val="22"/>
                <w:szCs w:val="22"/>
              </w:rPr>
              <w:t>Количество полетных часов: 8</w:t>
            </w:r>
          </w:p>
          <w:p w:rsidR="00521319" w:rsidRPr="000A7FF6" w:rsidRDefault="00521319" w:rsidP="009376F0">
            <w:pPr>
              <w:jc w:val="center"/>
              <w:rPr>
                <w:sz w:val="22"/>
                <w:szCs w:val="22"/>
              </w:rPr>
            </w:pPr>
            <w:r w:rsidRPr="000A7FF6">
              <w:rPr>
                <w:sz w:val="22"/>
                <w:szCs w:val="22"/>
              </w:rPr>
              <w:t>Период функционирования: 25 июня - 10 сентября</w:t>
            </w:r>
          </w:p>
          <w:p w:rsidR="00521319" w:rsidRPr="000A7FF6" w:rsidRDefault="00521319" w:rsidP="009376F0">
            <w:pPr>
              <w:jc w:val="center"/>
              <w:rPr>
                <w:sz w:val="22"/>
                <w:szCs w:val="22"/>
              </w:rPr>
            </w:pPr>
            <w:r w:rsidRPr="000A7FF6">
              <w:rPr>
                <w:sz w:val="22"/>
                <w:szCs w:val="22"/>
              </w:rPr>
              <w:t xml:space="preserve">Установленная нагрузка: 1 группа (12 человек) в 2 недели, 72 человека в сезон (лимитирующий фактор - беспокойство путоранского снежного барана и орлана-белохвоста – </w:t>
            </w:r>
            <w:r w:rsidRPr="000A7FF6">
              <w:rPr>
                <w:sz w:val="22"/>
                <w:szCs w:val="22"/>
              </w:rPr>
              <w:lastRenderedPageBreak/>
              <w:t>редкие исчезающие виды, занесенные в Красную книгу РФ)</w:t>
            </w:r>
          </w:p>
          <w:p w:rsidR="009376F0" w:rsidRPr="000A7FF6" w:rsidRDefault="009376F0" w:rsidP="009376F0">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521319" w:rsidP="009376F0">
            <w:pPr>
              <w:jc w:val="center"/>
              <w:rPr>
                <w:bCs/>
                <w:sz w:val="22"/>
                <w:szCs w:val="22"/>
              </w:rPr>
            </w:pPr>
            <w:r w:rsidRPr="000A7FF6">
              <w:rPr>
                <w:bCs/>
                <w:sz w:val="22"/>
                <w:szCs w:val="22"/>
              </w:rPr>
              <w:lastRenderedPageBreak/>
              <w:t>Описание: Вертолетная экскурсия (двухдневная) на плато Путорана с посещением основных достопримечательностей – водопадов, каньонов, озер-фьордов.</w:t>
            </w:r>
          </w:p>
          <w:p w:rsidR="00521319" w:rsidRPr="000A7FF6" w:rsidRDefault="00521319" w:rsidP="009376F0">
            <w:pPr>
              <w:jc w:val="center"/>
              <w:rPr>
                <w:bCs/>
                <w:sz w:val="22"/>
                <w:szCs w:val="22"/>
              </w:rPr>
            </w:pPr>
            <w:r w:rsidRPr="000A7FF6">
              <w:rPr>
                <w:bCs/>
                <w:sz w:val="22"/>
                <w:szCs w:val="22"/>
              </w:rPr>
              <w:t xml:space="preserve">Аэропорт Валек – р. Иркинда (водопад «Китобо-Орон») – г. Чая-Кит– озеро Кета – озеро Аян – озеро </w:t>
            </w:r>
            <w:r w:rsidRPr="000A7FF6">
              <w:rPr>
                <w:bCs/>
                <w:sz w:val="22"/>
                <w:szCs w:val="22"/>
              </w:rPr>
              <w:lastRenderedPageBreak/>
              <w:t>Дулук – к. Большой Хонна-Макит – Аэропорт Валек.</w:t>
            </w:r>
          </w:p>
        </w:tc>
        <w:tc>
          <w:tcPr>
            <w:tcW w:w="2693" w:type="dxa"/>
            <w:tcBorders>
              <w:top w:val="single" w:sz="4" w:space="0" w:color="auto"/>
              <w:left w:val="single" w:sz="4" w:space="0" w:color="auto"/>
              <w:bottom w:val="single" w:sz="4" w:space="0" w:color="auto"/>
              <w:right w:val="single" w:sz="4" w:space="0" w:color="auto"/>
            </w:tcBorders>
          </w:tcPr>
          <w:p w:rsidR="00521319" w:rsidRPr="000A7FF6" w:rsidRDefault="00BF4B6A" w:rsidP="006F519F">
            <w:pPr>
              <w:jc w:val="center"/>
              <w:rPr>
                <w:bCs/>
                <w:sz w:val="22"/>
                <w:szCs w:val="22"/>
              </w:rPr>
            </w:pPr>
            <w:r w:rsidRPr="000A7FF6">
              <w:rPr>
                <w:bCs/>
                <w:sz w:val="22"/>
                <w:szCs w:val="22"/>
              </w:rPr>
              <w:lastRenderedPageBreak/>
              <w:t>ФГБУ «</w:t>
            </w:r>
            <w:r w:rsidR="00EB1929" w:rsidRPr="000A7FF6">
              <w:rPr>
                <w:bCs/>
                <w:sz w:val="22"/>
                <w:szCs w:val="22"/>
              </w:rPr>
              <w:t>Объединённая Дирекция з</w:t>
            </w:r>
            <w:r w:rsidRPr="000A7FF6">
              <w:rPr>
                <w:bCs/>
                <w:sz w:val="22"/>
                <w:szCs w:val="22"/>
              </w:rPr>
              <w:t>аповедников Таймыра»</w:t>
            </w:r>
          </w:p>
          <w:p w:rsidR="00EB1929" w:rsidRPr="000A7FF6" w:rsidRDefault="00EB1929" w:rsidP="006F519F">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EB1929" w:rsidRPr="000A7FF6" w:rsidRDefault="00EB1929" w:rsidP="00EB1929">
            <w:pPr>
              <w:jc w:val="center"/>
              <w:rPr>
                <w:bCs/>
                <w:sz w:val="22"/>
                <w:szCs w:val="22"/>
                <w:u w:val="single"/>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тур «Китобо-Орон» - черное и белое»</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9376F0"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Требования к подготовке участников: Маршрут доступен для людей с полноценными физическими возможностями, особой с</w:t>
            </w:r>
            <w:r w:rsidR="00E10840" w:rsidRPr="000A7FF6">
              <w:rPr>
                <w:rFonts w:ascii="Times New Roman" w:hAnsi="Times New Roman"/>
              </w:rPr>
              <w:t>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9376F0" w:rsidRPr="000A7FF6" w:rsidRDefault="009376F0" w:rsidP="009376F0">
            <w:pPr>
              <w:jc w:val="center"/>
              <w:rPr>
                <w:sz w:val="22"/>
                <w:szCs w:val="22"/>
              </w:rPr>
            </w:pPr>
            <w:r w:rsidRPr="000A7FF6">
              <w:rPr>
                <w:sz w:val="22"/>
                <w:szCs w:val="22"/>
              </w:rPr>
              <w:t>Целевое назначение: Знакомство с такими явлениями как каньон, кулуар, грот, водопад, висящая наледь.</w:t>
            </w:r>
          </w:p>
          <w:p w:rsidR="00521319" w:rsidRPr="000A7FF6" w:rsidRDefault="009376F0" w:rsidP="009376F0">
            <w:pPr>
              <w:jc w:val="center"/>
              <w:rPr>
                <w:sz w:val="22"/>
                <w:szCs w:val="22"/>
              </w:rPr>
            </w:pPr>
            <w:r w:rsidRPr="000A7FF6">
              <w:rPr>
                <w:sz w:val="22"/>
                <w:szCs w:val="22"/>
              </w:rPr>
              <w:t>Описание: Вертолетная экскурсия (однодневная), знакомящая посетителей с типичными ландшафтами плато Путорана и самым красивым водопадом России - Большой Иркиндинский водопад (водопад «Китобо-Орон»), высота 27 м.</w:t>
            </w:r>
          </w:p>
        </w:tc>
        <w:tc>
          <w:tcPr>
            <w:tcW w:w="2835" w:type="dxa"/>
            <w:tcBorders>
              <w:top w:val="single" w:sz="4" w:space="0" w:color="auto"/>
              <w:left w:val="single" w:sz="4" w:space="0" w:color="auto"/>
              <w:bottom w:val="single" w:sz="4" w:space="0" w:color="auto"/>
              <w:right w:val="single" w:sz="4" w:space="0" w:color="auto"/>
            </w:tcBorders>
          </w:tcPr>
          <w:p w:rsidR="009376F0" w:rsidRPr="000A7FF6" w:rsidRDefault="009376F0" w:rsidP="009376F0">
            <w:pPr>
              <w:jc w:val="center"/>
              <w:rPr>
                <w:sz w:val="22"/>
                <w:szCs w:val="22"/>
              </w:rPr>
            </w:pPr>
            <w:r w:rsidRPr="000A7FF6">
              <w:rPr>
                <w:sz w:val="22"/>
                <w:szCs w:val="22"/>
              </w:rPr>
              <w:t>Протяженность: 375 км</w:t>
            </w:r>
          </w:p>
          <w:p w:rsidR="009376F0" w:rsidRPr="000A7FF6" w:rsidRDefault="009376F0" w:rsidP="009376F0">
            <w:pPr>
              <w:jc w:val="center"/>
              <w:rPr>
                <w:sz w:val="22"/>
                <w:szCs w:val="22"/>
              </w:rPr>
            </w:pPr>
            <w:r w:rsidRPr="000A7FF6">
              <w:rPr>
                <w:sz w:val="22"/>
                <w:szCs w:val="22"/>
              </w:rPr>
              <w:t>Длительность: 8 часов</w:t>
            </w:r>
          </w:p>
          <w:p w:rsidR="009376F0" w:rsidRPr="000A7FF6" w:rsidRDefault="009376F0" w:rsidP="009376F0">
            <w:pPr>
              <w:jc w:val="center"/>
              <w:rPr>
                <w:sz w:val="22"/>
                <w:szCs w:val="22"/>
              </w:rPr>
            </w:pPr>
            <w:r w:rsidRPr="000A7FF6">
              <w:rPr>
                <w:sz w:val="22"/>
                <w:szCs w:val="22"/>
              </w:rPr>
              <w:t>Количество полетных часов: 3</w:t>
            </w:r>
          </w:p>
          <w:p w:rsidR="009376F0" w:rsidRPr="000A7FF6" w:rsidRDefault="009376F0" w:rsidP="009376F0">
            <w:pPr>
              <w:jc w:val="center"/>
              <w:rPr>
                <w:sz w:val="22"/>
                <w:szCs w:val="22"/>
              </w:rPr>
            </w:pPr>
            <w:r w:rsidRPr="000A7FF6">
              <w:rPr>
                <w:sz w:val="22"/>
                <w:szCs w:val="22"/>
              </w:rPr>
              <w:t>Период функционирования: 1 июля – 1 сентября</w:t>
            </w:r>
          </w:p>
          <w:p w:rsidR="009376F0" w:rsidRPr="000A7FF6" w:rsidRDefault="009376F0" w:rsidP="009376F0">
            <w:pPr>
              <w:jc w:val="center"/>
              <w:rPr>
                <w:sz w:val="22"/>
                <w:szCs w:val="22"/>
              </w:rPr>
            </w:pPr>
            <w:r w:rsidRPr="000A7FF6">
              <w:rPr>
                <w:sz w:val="22"/>
                <w:szCs w:val="22"/>
              </w:rPr>
              <w:t>Установленная нагрузка: 1 группа (12 человек) в неделю,108 человек в сезон</w:t>
            </w:r>
          </w:p>
          <w:p w:rsidR="009376F0" w:rsidRPr="000A7FF6" w:rsidRDefault="009376F0" w:rsidP="009376F0">
            <w:pPr>
              <w:jc w:val="center"/>
              <w:rPr>
                <w:sz w:val="22"/>
                <w:szCs w:val="22"/>
              </w:rPr>
            </w:pPr>
            <w:r w:rsidRPr="000A7FF6">
              <w:rPr>
                <w:sz w:val="22"/>
                <w:szCs w:val="22"/>
              </w:rPr>
              <w:t>Аэропорт Валек – оз. Кета – озеро Кутарамакан – р. Иркинда – водопад «Китобо-Орон» (посадка) – аэропорт Валек.</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521319" w:rsidP="006F519F">
            <w:pPr>
              <w:jc w:val="center"/>
              <w:rPr>
                <w:bCs/>
                <w:sz w:val="22"/>
                <w:szCs w:val="22"/>
              </w:rPr>
            </w:pP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тур «Здесь вам не равнина…»</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требует определенной спортивной подготовки, базового походного опыта и специальн</w:t>
            </w:r>
            <w:r w:rsidR="00E10840" w:rsidRPr="000A7FF6">
              <w:rPr>
                <w:rFonts w:ascii="Times New Roman" w:hAnsi="Times New Roman"/>
              </w:rPr>
              <w:t>ой экипировки</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306549">
            <w:pPr>
              <w:jc w:val="center"/>
              <w:rPr>
                <w:sz w:val="22"/>
                <w:szCs w:val="22"/>
              </w:rPr>
            </w:pPr>
            <w:r w:rsidRPr="000A7FF6">
              <w:rPr>
                <w:sz w:val="22"/>
                <w:szCs w:val="22"/>
              </w:rPr>
              <w:t>Целевое назначение: Знакомство с высотной поясностью в горах Путорана, флористическим разнообразием, ледниковой деятельностью</w:t>
            </w: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Протяженность: 396 (12 км пеший ход)</w:t>
            </w:r>
          </w:p>
          <w:p w:rsidR="00306549" w:rsidRPr="000A7FF6" w:rsidRDefault="00306549" w:rsidP="00306549">
            <w:pPr>
              <w:jc w:val="center"/>
              <w:rPr>
                <w:sz w:val="22"/>
                <w:szCs w:val="22"/>
              </w:rPr>
            </w:pPr>
            <w:r w:rsidRPr="000A7FF6">
              <w:rPr>
                <w:sz w:val="22"/>
                <w:szCs w:val="22"/>
              </w:rPr>
              <w:t>Длительность: 24 часа</w:t>
            </w:r>
          </w:p>
          <w:p w:rsidR="00306549" w:rsidRPr="000A7FF6" w:rsidRDefault="00306549" w:rsidP="00306549">
            <w:pPr>
              <w:jc w:val="center"/>
              <w:rPr>
                <w:sz w:val="22"/>
                <w:szCs w:val="22"/>
              </w:rPr>
            </w:pPr>
            <w:r w:rsidRPr="000A7FF6">
              <w:rPr>
                <w:sz w:val="22"/>
                <w:szCs w:val="22"/>
              </w:rPr>
              <w:t>Количество полетных часов: 5</w:t>
            </w:r>
          </w:p>
          <w:p w:rsidR="00306549" w:rsidRPr="000A7FF6" w:rsidRDefault="00306549" w:rsidP="00306549">
            <w:pPr>
              <w:rPr>
                <w:sz w:val="22"/>
                <w:szCs w:val="22"/>
              </w:rPr>
            </w:pPr>
            <w:r w:rsidRPr="000A7FF6">
              <w:rPr>
                <w:sz w:val="22"/>
                <w:szCs w:val="22"/>
              </w:rPr>
              <w:t>Период функционирования: 1 июля – 1 сентября</w:t>
            </w:r>
          </w:p>
          <w:p w:rsidR="00521319" w:rsidRPr="000A7FF6" w:rsidRDefault="00306549" w:rsidP="00306549">
            <w:pPr>
              <w:jc w:val="center"/>
              <w:rPr>
                <w:sz w:val="22"/>
                <w:szCs w:val="22"/>
              </w:rPr>
            </w:pPr>
            <w:r w:rsidRPr="000A7FF6">
              <w:rPr>
                <w:sz w:val="22"/>
                <w:szCs w:val="22"/>
              </w:rPr>
              <w:t>Установленная нагрузка: С 1.07-24.07 1 группа (8 человек) в неделю, (лимитирующий фактор - беспокойство птиц в период гнездования). С 25.07 по 1.09 – 2 группы (по 8 человек) в неделю. Всего 112 человек в сезон</w:t>
            </w:r>
          </w:p>
        </w:tc>
        <w:tc>
          <w:tcPr>
            <w:tcW w:w="2410"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bCs/>
                <w:sz w:val="22"/>
                <w:szCs w:val="22"/>
              </w:rPr>
            </w:pPr>
            <w:r w:rsidRPr="000A7FF6">
              <w:rPr>
                <w:bCs/>
                <w:sz w:val="22"/>
                <w:szCs w:val="22"/>
              </w:rPr>
              <w:t>Вертолетная экскурсия.</w:t>
            </w:r>
          </w:p>
          <w:p w:rsidR="00521319" w:rsidRPr="000A7FF6" w:rsidRDefault="00306549" w:rsidP="00306549">
            <w:pPr>
              <w:jc w:val="center"/>
              <w:rPr>
                <w:bCs/>
                <w:sz w:val="22"/>
                <w:szCs w:val="22"/>
              </w:rPr>
            </w:pPr>
            <w:r w:rsidRPr="000A7FF6">
              <w:rPr>
                <w:bCs/>
                <w:sz w:val="22"/>
                <w:szCs w:val="22"/>
              </w:rPr>
              <w:t>Аэропорт Валек – озеро Кутарамакан – пешая част</w:t>
            </w:r>
            <w:r w:rsidR="00E10840" w:rsidRPr="000A7FF6">
              <w:rPr>
                <w:bCs/>
                <w:sz w:val="22"/>
                <w:szCs w:val="22"/>
              </w:rPr>
              <w:t>ь – озеро Кета – аэропорт Валек</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lastRenderedPageBreak/>
              <w:t>Экскурсионный маршрут «Плачущие скалы»</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w:t>
            </w:r>
            <w:r w:rsidR="00E10840" w:rsidRPr="000A7FF6">
              <w:rPr>
                <w:rFonts w:ascii="Times New Roman" w:hAnsi="Times New Roman"/>
              </w:rPr>
              <w:t>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306549">
            <w:pPr>
              <w:jc w:val="center"/>
              <w:rPr>
                <w:sz w:val="22"/>
                <w:szCs w:val="22"/>
              </w:rPr>
            </w:pPr>
            <w:r w:rsidRPr="000A7FF6">
              <w:rPr>
                <w:sz w:val="22"/>
                <w:szCs w:val="22"/>
              </w:rPr>
              <w:t>Целевое назначение: Знакомство с каскадами водопадов, скальными террасами, при</w:t>
            </w:r>
            <w:r w:rsidR="00E10840" w:rsidRPr="000A7FF6">
              <w:rPr>
                <w:sz w:val="22"/>
                <w:szCs w:val="22"/>
              </w:rPr>
              <w:t>брежными ландшафтами озера Лама</w:t>
            </w: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Протяженность: 2,5 км</w:t>
            </w:r>
          </w:p>
          <w:p w:rsidR="00306549" w:rsidRPr="000A7FF6" w:rsidRDefault="00306549" w:rsidP="00306549">
            <w:pPr>
              <w:jc w:val="center"/>
              <w:rPr>
                <w:sz w:val="22"/>
                <w:szCs w:val="22"/>
              </w:rPr>
            </w:pPr>
            <w:r w:rsidRPr="000A7FF6">
              <w:rPr>
                <w:sz w:val="22"/>
                <w:szCs w:val="22"/>
              </w:rPr>
              <w:t>Длительность: 4 часа 50 мин.</w:t>
            </w:r>
          </w:p>
          <w:p w:rsidR="00306549" w:rsidRPr="000A7FF6" w:rsidRDefault="00306549" w:rsidP="00306549">
            <w:pPr>
              <w:jc w:val="center"/>
              <w:rPr>
                <w:sz w:val="22"/>
                <w:szCs w:val="22"/>
              </w:rPr>
            </w:pPr>
            <w:r w:rsidRPr="000A7FF6">
              <w:rPr>
                <w:sz w:val="22"/>
                <w:szCs w:val="22"/>
              </w:rPr>
              <w:t>Период функционирования: июль-сентябрь</w:t>
            </w:r>
          </w:p>
          <w:p w:rsidR="00521319" w:rsidRPr="000A7FF6" w:rsidRDefault="00306549" w:rsidP="00306549">
            <w:pPr>
              <w:jc w:val="center"/>
              <w:rPr>
                <w:sz w:val="22"/>
                <w:szCs w:val="22"/>
              </w:rPr>
            </w:pPr>
            <w:r w:rsidRPr="000A7FF6">
              <w:rPr>
                <w:sz w:val="22"/>
                <w:szCs w:val="22"/>
              </w:rPr>
              <w:t>Установленная нагрузка: 10 человек</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6F519F">
            <w:pPr>
              <w:jc w:val="center"/>
              <w:rPr>
                <w:bCs/>
                <w:sz w:val="22"/>
                <w:szCs w:val="22"/>
              </w:rPr>
            </w:pPr>
            <w:r w:rsidRPr="000A7FF6">
              <w:rPr>
                <w:bCs/>
                <w:sz w:val="22"/>
                <w:szCs w:val="22"/>
              </w:rPr>
              <w:t>Водно-пешая экскурсия по озеру Лама и его окрестностям с посещением достопримечательности «Плачущие скалы»</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«Озеро Лама-жемчужина Российского Заполярья»</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w:t>
            </w:r>
            <w:r w:rsidR="00E10840" w:rsidRPr="000A7FF6">
              <w:rPr>
                <w:rFonts w:ascii="Times New Roman" w:hAnsi="Times New Roman"/>
              </w:rPr>
              <w:t>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Целевое назначение: Знакомство с живописными берегами озера Лама.</w:t>
            </w:r>
          </w:p>
          <w:p w:rsidR="00521319" w:rsidRPr="000A7FF6" w:rsidRDefault="00521319" w:rsidP="00306549">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Протяженность: 2,5 км</w:t>
            </w:r>
          </w:p>
          <w:p w:rsidR="00306549" w:rsidRPr="000A7FF6" w:rsidRDefault="00306549" w:rsidP="00306549">
            <w:pPr>
              <w:jc w:val="center"/>
              <w:rPr>
                <w:sz w:val="22"/>
                <w:szCs w:val="22"/>
              </w:rPr>
            </w:pPr>
            <w:r w:rsidRPr="000A7FF6">
              <w:rPr>
                <w:sz w:val="22"/>
                <w:szCs w:val="22"/>
              </w:rPr>
              <w:t>Длительность: 4 часа</w:t>
            </w:r>
          </w:p>
          <w:p w:rsidR="00306549" w:rsidRPr="000A7FF6" w:rsidRDefault="00306549" w:rsidP="00306549">
            <w:pPr>
              <w:jc w:val="center"/>
              <w:rPr>
                <w:sz w:val="22"/>
                <w:szCs w:val="22"/>
              </w:rPr>
            </w:pPr>
            <w:r w:rsidRPr="000A7FF6">
              <w:rPr>
                <w:sz w:val="22"/>
                <w:szCs w:val="22"/>
              </w:rPr>
              <w:t>Период функционирования: июль-сентябрь</w:t>
            </w:r>
          </w:p>
          <w:p w:rsidR="00521319" w:rsidRPr="000A7FF6" w:rsidRDefault="00306549" w:rsidP="00306549">
            <w:pPr>
              <w:jc w:val="center"/>
              <w:rPr>
                <w:sz w:val="22"/>
                <w:szCs w:val="22"/>
              </w:rPr>
            </w:pPr>
            <w:r w:rsidRPr="000A7FF6">
              <w:rPr>
                <w:sz w:val="22"/>
                <w:szCs w:val="22"/>
              </w:rPr>
              <w:t>Установленная нагрузка: 5 человек</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6F519F">
            <w:pPr>
              <w:jc w:val="center"/>
              <w:rPr>
                <w:bCs/>
                <w:sz w:val="22"/>
                <w:szCs w:val="22"/>
              </w:rPr>
            </w:pPr>
            <w:r w:rsidRPr="000A7FF6">
              <w:rPr>
                <w:bCs/>
                <w:sz w:val="22"/>
                <w:szCs w:val="22"/>
              </w:rPr>
              <w:t>Водная экскурсия по озеру Лама с осмотром прибрежных ландшафтов, каскадов водоп</w:t>
            </w:r>
            <w:r w:rsidR="00E10840" w:rsidRPr="000A7FF6">
              <w:rPr>
                <w:bCs/>
                <w:sz w:val="22"/>
                <w:szCs w:val="22"/>
              </w:rPr>
              <w:t>адов, цирков, прибрежных терасс</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«Большие норильские озера»</w:t>
            </w:r>
          </w:p>
        </w:tc>
        <w:tc>
          <w:tcPr>
            <w:tcW w:w="2552" w:type="dxa"/>
            <w:tcBorders>
              <w:top w:val="single" w:sz="4" w:space="0" w:color="auto"/>
              <w:left w:val="single" w:sz="4" w:space="0" w:color="auto"/>
              <w:bottom w:val="single" w:sz="4" w:space="0" w:color="auto"/>
              <w:right w:val="single" w:sz="4" w:space="0" w:color="auto"/>
            </w:tcBorders>
          </w:tcPr>
          <w:p w:rsidR="0030654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требуется</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306549">
            <w:pPr>
              <w:jc w:val="center"/>
              <w:rPr>
                <w:sz w:val="22"/>
                <w:szCs w:val="22"/>
              </w:rPr>
            </w:pPr>
            <w:r w:rsidRPr="000A7FF6">
              <w:rPr>
                <w:sz w:val="22"/>
                <w:szCs w:val="22"/>
              </w:rPr>
              <w:t>Целевое назначение: Осмотр прибрежных ландшафтов, горного рельефа, каньонов, водопадов; знакомство с историей туристических объектов на прибрежной территории</w:t>
            </w: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Протяженность: 2,5 км</w:t>
            </w:r>
          </w:p>
          <w:p w:rsidR="00306549" w:rsidRPr="000A7FF6" w:rsidRDefault="00306549" w:rsidP="00306549">
            <w:pPr>
              <w:jc w:val="center"/>
              <w:rPr>
                <w:sz w:val="22"/>
                <w:szCs w:val="22"/>
              </w:rPr>
            </w:pPr>
            <w:r w:rsidRPr="000A7FF6">
              <w:rPr>
                <w:sz w:val="22"/>
                <w:szCs w:val="22"/>
              </w:rPr>
              <w:t>Длительность: 6-7 часов</w:t>
            </w:r>
          </w:p>
          <w:p w:rsidR="00306549" w:rsidRPr="000A7FF6" w:rsidRDefault="00306549" w:rsidP="00306549">
            <w:pPr>
              <w:jc w:val="center"/>
              <w:rPr>
                <w:sz w:val="22"/>
                <w:szCs w:val="22"/>
              </w:rPr>
            </w:pPr>
            <w:r w:rsidRPr="000A7FF6">
              <w:rPr>
                <w:sz w:val="22"/>
                <w:szCs w:val="22"/>
              </w:rPr>
              <w:t>Период функционирования: июль-сентябрь</w:t>
            </w:r>
          </w:p>
          <w:p w:rsidR="00521319" w:rsidRPr="000A7FF6" w:rsidRDefault="00306549" w:rsidP="00306549">
            <w:pPr>
              <w:jc w:val="center"/>
              <w:rPr>
                <w:sz w:val="22"/>
                <w:szCs w:val="22"/>
              </w:rPr>
            </w:pPr>
            <w:r w:rsidRPr="000A7FF6">
              <w:rPr>
                <w:sz w:val="22"/>
                <w:szCs w:val="22"/>
              </w:rPr>
              <w:t>Установленная нагрузка: 5 человек</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6F519F">
            <w:pPr>
              <w:jc w:val="center"/>
              <w:rPr>
                <w:bCs/>
                <w:sz w:val="22"/>
                <w:szCs w:val="22"/>
              </w:rPr>
            </w:pPr>
            <w:r w:rsidRPr="000A7FF6">
              <w:rPr>
                <w:bCs/>
                <w:sz w:val="22"/>
                <w:szCs w:val="22"/>
              </w:rPr>
              <w:t>Водная экскурсия по Большим Норильским озерам: озеро Лама, озеро Мелкое, рекам Норилка, Талая</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«Экскурсия по этнографическому музею»</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306549">
            <w:pPr>
              <w:jc w:val="center"/>
              <w:rPr>
                <w:sz w:val="22"/>
                <w:szCs w:val="22"/>
              </w:rPr>
            </w:pPr>
            <w:r w:rsidRPr="000A7FF6">
              <w:rPr>
                <w:sz w:val="22"/>
                <w:szCs w:val="22"/>
              </w:rPr>
              <w:t>Целевое назначение: Знакомство с особенностями быта и уникальной коллекцией предметов оленеводства, художественного творчества</w:t>
            </w: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Длительность: 1-1,5 часа</w:t>
            </w:r>
          </w:p>
          <w:p w:rsidR="00306549" w:rsidRPr="000A7FF6" w:rsidRDefault="00306549" w:rsidP="00306549">
            <w:pPr>
              <w:jc w:val="center"/>
              <w:rPr>
                <w:sz w:val="22"/>
                <w:szCs w:val="22"/>
              </w:rPr>
            </w:pPr>
            <w:r w:rsidRPr="000A7FF6">
              <w:rPr>
                <w:sz w:val="22"/>
                <w:szCs w:val="22"/>
              </w:rPr>
              <w:t>Период функционирования: июль-сентябрь</w:t>
            </w:r>
          </w:p>
          <w:p w:rsidR="00521319" w:rsidRPr="000A7FF6" w:rsidRDefault="00306549" w:rsidP="00306549">
            <w:pPr>
              <w:jc w:val="center"/>
              <w:rPr>
                <w:sz w:val="22"/>
                <w:szCs w:val="22"/>
              </w:rPr>
            </w:pPr>
            <w:r w:rsidRPr="000A7FF6">
              <w:rPr>
                <w:sz w:val="22"/>
                <w:szCs w:val="22"/>
              </w:rPr>
              <w:t>Установленная нагрузка: Ограничений нет</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6F519F">
            <w:pPr>
              <w:jc w:val="center"/>
              <w:rPr>
                <w:bCs/>
                <w:sz w:val="22"/>
                <w:szCs w:val="22"/>
              </w:rPr>
            </w:pPr>
            <w:r w:rsidRPr="000A7FF6">
              <w:rPr>
                <w:bCs/>
                <w:sz w:val="22"/>
                <w:szCs w:val="22"/>
              </w:rPr>
              <w:t>Экскурсия по экспозициям этнографического музея</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t>Экскурсионный маршрут «По следам древних эвенкийских охотников»</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306549"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w:t>
            </w:r>
          </w:p>
        </w:tc>
        <w:tc>
          <w:tcPr>
            <w:tcW w:w="2835" w:type="dxa"/>
            <w:tcBorders>
              <w:top w:val="single" w:sz="4" w:space="0" w:color="auto"/>
              <w:left w:val="single" w:sz="4" w:space="0" w:color="auto"/>
              <w:bottom w:val="single" w:sz="4" w:space="0" w:color="auto"/>
              <w:right w:val="single" w:sz="4" w:space="0" w:color="auto"/>
            </w:tcBorders>
          </w:tcPr>
          <w:p w:rsidR="00521319" w:rsidRPr="000A7FF6" w:rsidRDefault="00306549" w:rsidP="00306549">
            <w:pPr>
              <w:jc w:val="center"/>
              <w:rPr>
                <w:sz w:val="22"/>
                <w:szCs w:val="22"/>
              </w:rPr>
            </w:pPr>
            <w:r w:rsidRPr="000A7FF6">
              <w:rPr>
                <w:sz w:val="22"/>
                <w:szCs w:val="22"/>
              </w:rPr>
              <w:t>Целевое назначение: Знакомство с традициями, обычаями и промысловой деятельностью эвенков</w:t>
            </w: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Протяженность: 2,5 км</w:t>
            </w:r>
          </w:p>
          <w:p w:rsidR="00306549" w:rsidRPr="000A7FF6" w:rsidRDefault="00306549" w:rsidP="00306549">
            <w:pPr>
              <w:jc w:val="center"/>
              <w:rPr>
                <w:sz w:val="22"/>
                <w:szCs w:val="22"/>
              </w:rPr>
            </w:pPr>
            <w:r w:rsidRPr="000A7FF6">
              <w:rPr>
                <w:sz w:val="22"/>
                <w:szCs w:val="22"/>
              </w:rPr>
              <w:t>Длительность: 4 часа.</w:t>
            </w:r>
          </w:p>
          <w:p w:rsidR="00306549" w:rsidRPr="000A7FF6" w:rsidRDefault="00306549" w:rsidP="00306549">
            <w:pPr>
              <w:jc w:val="center"/>
              <w:rPr>
                <w:sz w:val="22"/>
                <w:szCs w:val="22"/>
              </w:rPr>
            </w:pPr>
            <w:r w:rsidRPr="000A7FF6">
              <w:rPr>
                <w:sz w:val="22"/>
                <w:szCs w:val="22"/>
              </w:rPr>
              <w:t>Период функционирования: июль-сентябрь</w:t>
            </w:r>
          </w:p>
          <w:p w:rsidR="00521319" w:rsidRPr="000A7FF6" w:rsidRDefault="00306549" w:rsidP="00306549">
            <w:pPr>
              <w:jc w:val="center"/>
              <w:rPr>
                <w:sz w:val="22"/>
                <w:szCs w:val="22"/>
              </w:rPr>
            </w:pPr>
            <w:r w:rsidRPr="000A7FF6">
              <w:rPr>
                <w:sz w:val="22"/>
                <w:szCs w:val="22"/>
              </w:rPr>
              <w:t>Установленная нагрузка: 10 человек</w:t>
            </w:r>
          </w:p>
        </w:tc>
        <w:tc>
          <w:tcPr>
            <w:tcW w:w="2410" w:type="dxa"/>
            <w:tcBorders>
              <w:top w:val="single" w:sz="4" w:space="0" w:color="auto"/>
              <w:left w:val="single" w:sz="4" w:space="0" w:color="auto"/>
              <w:bottom w:val="single" w:sz="4" w:space="0" w:color="auto"/>
              <w:right w:val="single" w:sz="4" w:space="0" w:color="auto"/>
            </w:tcBorders>
          </w:tcPr>
          <w:p w:rsidR="00521319" w:rsidRPr="000A7FF6" w:rsidRDefault="00306549" w:rsidP="006F519F">
            <w:pPr>
              <w:jc w:val="center"/>
              <w:rPr>
                <w:bCs/>
                <w:sz w:val="22"/>
                <w:szCs w:val="22"/>
              </w:rPr>
            </w:pPr>
            <w:r w:rsidRPr="000A7FF6">
              <w:rPr>
                <w:bCs/>
                <w:sz w:val="22"/>
                <w:szCs w:val="22"/>
              </w:rPr>
              <w:t>Водно-пешая экскурсия с посещением достопримечательностей: «Шаманские ворота», «Эвенкийское стойбище»</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52131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521319" w:rsidRPr="000A7FF6" w:rsidRDefault="00521319" w:rsidP="00521319">
            <w:pPr>
              <w:pStyle w:val="aff1"/>
              <w:spacing w:after="0" w:line="240" w:lineRule="auto"/>
              <w:ind w:left="0"/>
              <w:jc w:val="center"/>
              <w:rPr>
                <w:rFonts w:ascii="Times New Roman" w:hAnsi="Times New Roman"/>
              </w:rPr>
            </w:pPr>
            <w:r w:rsidRPr="000A7FF6">
              <w:rPr>
                <w:rFonts w:ascii="Times New Roman" w:hAnsi="Times New Roman"/>
              </w:rPr>
              <w:lastRenderedPageBreak/>
              <w:t>Зимний снегоходный маршрут «В поисках снежного барана»</w:t>
            </w:r>
          </w:p>
        </w:tc>
        <w:tc>
          <w:tcPr>
            <w:tcW w:w="2552" w:type="dxa"/>
            <w:tcBorders>
              <w:top w:val="single" w:sz="4" w:space="0" w:color="auto"/>
              <w:left w:val="single" w:sz="4" w:space="0" w:color="auto"/>
              <w:bottom w:val="single" w:sz="4" w:space="0" w:color="auto"/>
              <w:right w:val="single" w:sz="4" w:space="0" w:color="auto"/>
            </w:tcBorders>
          </w:tcPr>
          <w:p w:rsidR="00521319" w:rsidRPr="000A7FF6" w:rsidRDefault="00A0560D"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доступен для людей с полноценными физическими возможностями, особой спортивной подготовки не требует,</w:t>
            </w:r>
          </w:p>
          <w:p w:rsidR="00A0560D" w:rsidRPr="000A7FF6" w:rsidRDefault="00A0560D" w:rsidP="00445D7B">
            <w:pPr>
              <w:pStyle w:val="aff1"/>
              <w:tabs>
                <w:tab w:val="left" w:pos="4770"/>
              </w:tabs>
              <w:spacing w:after="0" w:line="240" w:lineRule="auto"/>
              <w:ind w:left="0"/>
              <w:jc w:val="center"/>
              <w:rPr>
                <w:rFonts w:ascii="Times New Roman" w:hAnsi="Times New Roman"/>
              </w:rPr>
            </w:pPr>
            <w:r w:rsidRPr="000A7FF6">
              <w:rPr>
                <w:rFonts w:ascii="Times New Roman" w:hAnsi="Times New Roman"/>
              </w:rPr>
              <w:t>дети до 18 лет на маршрут не допускаются</w:t>
            </w:r>
          </w:p>
        </w:tc>
        <w:tc>
          <w:tcPr>
            <w:tcW w:w="2835" w:type="dxa"/>
            <w:tcBorders>
              <w:top w:val="single" w:sz="4" w:space="0" w:color="auto"/>
              <w:left w:val="single" w:sz="4" w:space="0" w:color="auto"/>
              <w:bottom w:val="single" w:sz="4" w:space="0" w:color="auto"/>
              <w:right w:val="single" w:sz="4" w:space="0" w:color="auto"/>
            </w:tcBorders>
          </w:tcPr>
          <w:p w:rsidR="004F7C96" w:rsidRPr="000A7FF6" w:rsidRDefault="004F7C96" w:rsidP="004F7C96">
            <w:pPr>
              <w:jc w:val="center"/>
              <w:rPr>
                <w:sz w:val="22"/>
                <w:szCs w:val="22"/>
              </w:rPr>
            </w:pPr>
            <w:r w:rsidRPr="000A7FF6">
              <w:rPr>
                <w:sz w:val="22"/>
                <w:szCs w:val="22"/>
              </w:rPr>
              <w:t>На склонах реки Бунисяк можно воочию наблюдать путоранского снежного барана, и следы его жизнедеятельности.</w:t>
            </w:r>
          </w:p>
          <w:p w:rsidR="00521319" w:rsidRPr="000A7FF6" w:rsidRDefault="00521319" w:rsidP="00A71359">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sz w:val="22"/>
                <w:szCs w:val="22"/>
              </w:rPr>
            </w:pPr>
            <w:r w:rsidRPr="000A7FF6">
              <w:rPr>
                <w:sz w:val="22"/>
                <w:szCs w:val="22"/>
              </w:rPr>
              <w:t>Протяженность маршрута 38 километров</w:t>
            </w:r>
          </w:p>
          <w:p w:rsidR="00306549" w:rsidRPr="000A7FF6" w:rsidRDefault="00306549" w:rsidP="00306549">
            <w:pPr>
              <w:jc w:val="center"/>
              <w:rPr>
                <w:sz w:val="22"/>
                <w:szCs w:val="22"/>
              </w:rPr>
            </w:pPr>
            <w:r w:rsidRPr="000A7FF6">
              <w:rPr>
                <w:sz w:val="22"/>
                <w:szCs w:val="22"/>
              </w:rPr>
              <w:t>Предполагаемое время прохождения маршрута</w:t>
            </w:r>
          </w:p>
          <w:p w:rsidR="00521319" w:rsidRPr="000A7FF6" w:rsidRDefault="00306549" w:rsidP="00306549">
            <w:pPr>
              <w:jc w:val="center"/>
              <w:rPr>
                <w:sz w:val="22"/>
                <w:szCs w:val="22"/>
              </w:rPr>
            </w:pPr>
            <w:r w:rsidRPr="000A7FF6">
              <w:rPr>
                <w:sz w:val="22"/>
                <w:szCs w:val="22"/>
              </w:rPr>
              <w:t>8 часов</w:t>
            </w:r>
          </w:p>
          <w:p w:rsidR="00FC49D5" w:rsidRPr="000A7FF6" w:rsidRDefault="00FC49D5" w:rsidP="00FC49D5">
            <w:pPr>
              <w:jc w:val="center"/>
              <w:rPr>
                <w:sz w:val="22"/>
                <w:szCs w:val="22"/>
              </w:rPr>
            </w:pPr>
            <w:r w:rsidRPr="000A7FF6">
              <w:rPr>
                <w:sz w:val="22"/>
                <w:szCs w:val="22"/>
              </w:rPr>
              <w:t>Сезонность использования маршрута:</w:t>
            </w:r>
          </w:p>
          <w:p w:rsidR="00FC49D5" w:rsidRPr="000A7FF6" w:rsidRDefault="00FC49D5" w:rsidP="00FC49D5">
            <w:pPr>
              <w:jc w:val="center"/>
              <w:rPr>
                <w:sz w:val="22"/>
                <w:szCs w:val="22"/>
              </w:rPr>
            </w:pPr>
            <w:r w:rsidRPr="000A7FF6">
              <w:rPr>
                <w:sz w:val="22"/>
                <w:szCs w:val="22"/>
              </w:rPr>
              <w:t>1 марта – 1 мая</w:t>
            </w:r>
            <w:r w:rsidR="00A0560D" w:rsidRPr="000A7FF6">
              <w:rPr>
                <w:sz w:val="22"/>
                <w:szCs w:val="22"/>
              </w:rPr>
              <w:t>,</w:t>
            </w:r>
          </w:p>
          <w:p w:rsidR="00A0560D" w:rsidRPr="000A7FF6" w:rsidRDefault="00A0560D" w:rsidP="00FC49D5">
            <w:pPr>
              <w:jc w:val="center"/>
              <w:rPr>
                <w:sz w:val="22"/>
                <w:szCs w:val="22"/>
              </w:rPr>
            </w:pPr>
            <w:r w:rsidRPr="000A7FF6">
              <w:rPr>
                <w:sz w:val="22"/>
                <w:szCs w:val="22"/>
              </w:rPr>
              <w:t>не более 5 групп в месяц, 8 человек в группе</w:t>
            </w:r>
          </w:p>
        </w:tc>
        <w:tc>
          <w:tcPr>
            <w:tcW w:w="2410" w:type="dxa"/>
            <w:tcBorders>
              <w:top w:val="single" w:sz="4" w:space="0" w:color="auto"/>
              <w:left w:val="single" w:sz="4" w:space="0" w:color="auto"/>
              <w:bottom w:val="single" w:sz="4" w:space="0" w:color="auto"/>
              <w:right w:val="single" w:sz="4" w:space="0" w:color="auto"/>
            </w:tcBorders>
          </w:tcPr>
          <w:p w:rsidR="00306549" w:rsidRPr="000A7FF6" w:rsidRDefault="00306549" w:rsidP="00306549">
            <w:pPr>
              <w:jc w:val="center"/>
              <w:rPr>
                <w:bCs/>
                <w:sz w:val="22"/>
                <w:szCs w:val="22"/>
              </w:rPr>
            </w:pPr>
            <w:r w:rsidRPr="000A7FF6">
              <w:rPr>
                <w:bCs/>
                <w:sz w:val="22"/>
                <w:szCs w:val="22"/>
              </w:rPr>
              <w:t>Способ передвижения посетителей по маршруту-</w:t>
            </w:r>
          </w:p>
          <w:p w:rsidR="00521319" w:rsidRPr="000A7FF6" w:rsidRDefault="00306549" w:rsidP="00306549">
            <w:pPr>
              <w:jc w:val="center"/>
              <w:rPr>
                <w:bCs/>
                <w:sz w:val="22"/>
                <w:szCs w:val="22"/>
              </w:rPr>
            </w:pPr>
            <w:r w:rsidRPr="000A7FF6">
              <w:rPr>
                <w:bCs/>
                <w:sz w:val="22"/>
                <w:szCs w:val="22"/>
              </w:rPr>
              <w:t>Снегоход</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EB1929" w:rsidP="00EB1929">
            <w:pPr>
              <w:jc w:val="center"/>
              <w:rPr>
                <w:bCs/>
                <w:sz w:val="22"/>
                <w:szCs w:val="22"/>
              </w:rPr>
            </w:pPr>
            <w:r w:rsidRPr="000A7FF6">
              <w:rPr>
                <w:bCs/>
                <w:sz w:val="22"/>
                <w:szCs w:val="22"/>
              </w:rPr>
              <w:t>ФГБУ «Объединённая Дирекция заповедников Таймыра»</w:t>
            </w:r>
          </w:p>
          <w:p w:rsidR="00EB1929" w:rsidRPr="000A7FF6" w:rsidRDefault="00EB1929" w:rsidP="00EB1929">
            <w:pPr>
              <w:jc w:val="center"/>
              <w:rPr>
                <w:bCs/>
                <w:sz w:val="22"/>
                <w:szCs w:val="22"/>
              </w:rPr>
            </w:pPr>
            <w:r w:rsidRPr="000A7FF6">
              <w:rPr>
                <w:bCs/>
                <w:sz w:val="22"/>
                <w:szCs w:val="22"/>
              </w:rPr>
              <w:t>(3919) 31-17-27</w:t>
            </w:r>
          </w:p>
          <w:p w:rsidR="00EB1929" w:rsidRPr="000A7FF6" w:rsidRDefault="00EB1929" w:rsidP="00EB1929">
            <w:pPr>
              <w:jc w:val="center"/>
              <w:rPr>
                <w:bCs/>
                <w:sz w:val="22"/>
                <w:szCs w:val="22"/>
              </w:rPr>
            </w:pPr>
            <w:r w:rsidRPr="000A7FF6">
              <w:rPr>
                <w:bCs/>
                <w:sz w:val="22"/>
                <w:szCs w:val="22"/>
              </w:rPr>
              <w:t>1</w:t>
            </w:r>
          </w:p>
          <w:p w:rsidR="00521319" w:rsidRPr="000A7FF6" w:rsidRDefault="00EB1929" w:rsidP="00EB1929">
            <w:pPr>
              <w:jc w:val="center"/>
              <w:rPr>
                <w:bCs/>
                <w:sz w:val="22"/>
                <w:szCs w:val="22"/>
              </w:rPr>
            </w:pPr>
            <w:r w:rsidRPr="000A7FF6">
              <w:rPr>
                <w:bCs/>
                <w:sz w:val="22"/>
                <w:szCs w:val="22"/>
                <w:u w:val="single"/>
                <w:lang w:val="en-US"/>
              </w:rPr>
              <w:t>http\\</w:t>
            </w:r>
            <w:r w:rsidRPr="000A7FF6">
              <w:rPr>
                <w:bCs/>
                <w:sz w:val="22"/>
                <w:szCs w:val="22"/>
                <w:u w:val="single"/>
              </w:rPr>
              <w:t>zapovedsever.ru</w:t>
            </w:r>
          </w:p>
        </w:tc>
      </w:tr>
      <w:tr w:rsidR="00EB1929"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EB1929" w:rsidRPr="000A7FF6" w:rsidRDefault="00E250F6" w:rsidP="00E250F6">
            <w:pPr>
              <w:pStyle w:val="aff1"/>
              <w:spacing w:after="0" w:line="240" w:lineRule="auto"/>
              <w:ind w:left="0"/>
              <w:jc w:val="center"/>
              <w:rPr>
                <w:rFonts w:ascii="Times New Roman" w:hAnsi="Times New Roman"/>
              </w:rPr>
            </w:pPr>
            <w:r w:rsidRPr="000A7FF6">
              <w:rPr>
                <w:rFonts w:ascii="Times New Roman" w:hAnsi="Times New Roman"/>
              </w:rPr>
              <w:t>Вертолётная экскурсия №1</w:t>
            </w:r>
          </w:p>
        </w:tc>
        <w:tc>
          <w:tcPr>
            <w:tcW w:w="2552" w:type="dxa"/>
            <w:tcBorders>
              <w:top w:val="single" w:sz="4" w:space="0" w:color="auto"/>
              <w:left w:val="single" w:sz="4" w:space="0" w:color="auto"/>
              <w:bottom w:val="single" w:sz="4" w:space="0" w:color="auto"/>
              <w:right w:val="single" w:sz="4" w:space="0" w:color="auto"/>
            </w:tcBorders>
          </w:tcPr>
          <w:p w:rsidR="00BE40CF" w:rsidRPr="000A7FF6" w:rsidRDefault="00BE40CF" w:rsidP="00BE40CF">
            <w:pPr>
              <w:jc w:val="center"/>
              <w:rPr>
                <w:sz w:val="22"/>
                <w:szCs w:val="22"/>
              </w:rPr>
            </w:pPr>
            <w:r w:rsidRPr="000A7FF6">
              <w:rPr>
                <w:sz w:val="22"/>
                <w:szCs w:val="22"/>
              </w:rPr>
              <w:t>гидропорт Валек — восточный конец оз. Лама, база Бунисяк, посадка — р. Хоронен — вершина р. Токингда — устье реки Кутарамакан — озеро Кутарамакан — устье реки Иркингда — водопад Китобо-Орон, на реке Иркингда, посадка — р. Иркингда — оз. Манумакли — р. Нерал — р. Яктали — водопады на стрелке рек Яктали — Дулисмар, посадка — р. Яктали — р. Нерал- оз. Маномакли (Аяновская) — озеро Аян — р. Аян, — устье р. Большой Хоннамакит — водопад на реке Большой Хоннамакит, посадка — р. Большой Хоннамакит — р. Бунисяк — озеро Лама, база Бун</w:t>
            </w:r>
            <w:r w:rsidR="00E10840" w:rsidRPr="000A7FF6">
              <w:rPr>
                <w:sz w:val="22"/>
                <w:szCs w:val="22"/>
              </w:rPr>
              <w:t>исяк, посадка — гидропорт Валек</w:t>
            </w:r>
          </w:p>
          <w:p w:rsidR="00EB1929" w:rsidRPr="000A7FF6" w:rsidRDefault="00EB1929" w:rsidP="00BE40CF">
            <w:pPr>
              <w:pStyle w:val="aff1"/>
              <w:tabs>
                <w:tab w:val="left" w:pos="4770"/>
              </w:tabs>
              <w:spacing w:after="0" w:line="240" w:lineRule="auto"/>
              <w:ind w:left="0"/>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F7C96" w:rsidRPr="000A7FF6" w:rsidRDefault="00E250F6" w:rsidP="00E250F6">
            <w:pPr>
              <w:jc w:val="center"/>
              <w:rPr>
                <w:sz w:val="22"/>
                <w:szCs w:val="22"/>
              </w:rPr>
            </w:pPr>
            <w:r w:rsidRPr="000A7FF6">
              <w:rPr>
                <w:sz w:val="22"/>
                <w:szCs w:val="22"/>
              </w:rPr>
              <w:lastRenderedPageBreak/>
              <w:t xml:space="preserve">Посещение одних из красивейших водопадов России — Большого Иркингдинского (27 метров), Яктальского и Хонномакитского водопадов. Также Вы увидите колоссальные каньоны р. Хоронен и Бунисяк, сотни водопадов, высотой от 10 до 70 метров, как отдельных, так образующих великолепные каскады, само плато, десятки озер, в том числе Лама, Кутарамакан, Аян. Узнаете </w:t>
            </w:r>
          </w:p>
          <w:p w:rsidR="00E250F6" w:rsidRPr="000A7FF6" w:rsidRDefault="00E250F6" w:rsidP="00E250F6">
            <w:pPr>
              <w:jc w:val="center"/>
              <w:rPr>
                <w:sz w:val="22"/>
                <w:szCs w:val="22"/>
              </w:rPr>
            </w:pPr>
            <w:r w:rsidRPr="000A7FF6">
              <w:rPr>
                <w:sz w:val="22"/>
                <w:szCs w:val="22"/>
              </w:rPr>
              <w:t>что такое кулуар, грот, висящая наледь, столбчатая отдель</w:t>
            </w:r>
            <w:r w:rsidR="00E10840" w:rsidRPr="000A7FF6">
              <w:rPr>
                <w:sz w:val="22"/>
                <w:szCs w:val="22"/>
              </w:rPr>
              <w:t>ность, снежник и многое другое</w:t>
            </w:r>
          </w:p>
          <w:p w:rsidR="00EB1929" w:rsidRPr="000A7FF6" w:rsidRDefault="00EB1929" w:rsidP="00E250F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E250F6" w:rsidRPr="000A7FF6" w:rsidRDefault="00E250F6" w:rsidP="00E250F6">
            <w:pPr>
              <w:jc w:val="center"/>
              <w:rPr>
                <w:sz w:val="22"/>
                <w:szCs w:val="22"/>
              </w:rPr>
            </w:pPr>
            <w:r w:rsidRPr="000A7FF6">
              <w:rPr>
                <w:sz w:val="22"/>
                <w:szCs w:val="22"/>
              </w:rPr>
              <w:t>Протяженность: около 900 км.</w:t>
            </w:r>
          </w:p>
          <w:p w:rsidR="00E250F6" w:rsidRPr="000A7FF6" w:rsidRDefault="00E250F6" w:rsidP="00E250F6">
            <w:pPr>
              <w:jc w:val="center"/>
              <w:rPr>
                <w:sz w:val="22"/>
                <w:szCs w:val="22"/>
              </w:rPr>
            </w:pPr>
            <w:r w:rsidRPr="000A7FF6">
              <w:rPr>
                <w:sz w:val="22"/>
                <w:szCs w:val="22"/>
              </w:rPr>
              <w:t>Длительность: 8 часов</w:t>
            </w:r>
          </w:p>
          <w:p w:rsidR="00E250F6" w:rsidRPr="000A7FF6" w:rsidRDefault="00E250F6" w:rsidP="00E250F6">
            <w:pPr>
              <w:jc w:val="center"/>
              <w:rPr>
                <w:sz w:val="22"/>
                <w:szCs w:val="22"/>
              </w:rPr>
            </w:pPr>
            <w:r w:rsidRPr="000A7FF6">
              <w:rPr>
                <w:sz w:val="22"/>
                <w:szCs w:val="22"/>
              </w:rPr>
              <w:t>Количество полетных часов: около 5</w:t>
            </w:r>
          </w:p>
          <w:p w:rsidR="00E250F6" w:rsidRPr="000A7FF6" w:rsidRDefault="00E250F6" w:rsidP="00E250F6">
            <w:pPr>
              <w:jc w:val="center"/>
              <w:rPr>
                <w:sz w:val="22"/>
                <w:szCs w:val="22"/>
              </w:rPr>
            </w:pPr>
            <w:r w:rsidRPr="000A7FF6">
              <w:rPr>
                <w:sz w:val="22"/>
                <w:szCs w:val="22"/>
              </w:rPr>
              <w:t>Численность группы: 10 — 12 человек, 2-3 сопровождающих</w:t>
            </w:r>
          </w:p>
          <w:p w:rsidR="00EB1929" w:rsidRPr="000A7FF6" w:rsidRDefault="00E250F6" w:rsidP="00E250F6">
            <w:pPr>
              <w:jc w:val="center"/>
              <w:rPr>
                <w:sz w:val="22"/>
                <w:szCs w:val="22"/>
              </w:rPr>
            </w:pPr>
            <w:r w:rsidRPr="000A7FF6">
              <w:rPr>
                <w:sz w:val="22"/>
                <w:szCs w:val="22"/>
              </w:rPr>
              <w:t>Период функционирования: 1 июня — 1 октября</w:t>
            </w:r>
          </w:p>
          <w:p w:rsidR="00BE40CF" w:rsidRPr="000A7FF6" w:rsidRDefault="00BE40CF" w:rsidP="00BE40CF">
            <w:pPr>
              <w:pStyle w:val="aff1"/>
              <w:tabs>
                <w:tab w:val="left" w:pos="4770"/>
              </w:tabs>
              <w:spacing w:after="0" w:line="240" w:lineRule="auto"/>
              <w:ind w:left="0"/>
              <w:jc w:val="center"/>
              <w:rPr>
                <w:rFonts w:ascii="Times New Roman" w:hAnsi="Times New Roman"/>
              </w:rPr>
            </w:pPr>
            <w:r w:rsidRPr="000A7FF6">
              <w:rPr>
                <w:rFonts w:ascii="Times New Roman" w:hAnsi="Times New Roman"/>
              </w:rPr>
              <w:t>Облет доступен для людей с полноценными физическими возможностями, особой подготовки не требует</w:t>
            </w:r>
          </w:p>
          <w:p w:rsidR="00BE40CF" w:rsidRPr="000A7FF6" w:rsidRDefault="00BE40CF" w:rsidP="00E250F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EB1929" w:rsidRPr="000A7FF6" w:rsidRDefault="00E250F6" w:rsidP="00E250F6">
            <w:pPr>
              <w:jc w:val="center"/>
              <w:rPr>
                <w:bCs/>
                <w:sz w:val="22"/>
                <w:szCs w:val="22"/>
              </w:rPr>
            </w:pPr>
            <w:r w:rsidRPr="000A7FF6">
              <w:rPr>
                <w:sz w:val="22"/>
                <w:szCs w:val="22"/>
              </w:rPr>
              <w:t>Вертолетная экскурсия (однодневная), знакомящая посетителей с типичными ландшафтами плато Путорана</w:t>
            </w:r>
          </w:p>
        </w:tc>
        <w:tc>
          <w:tcPr>
            <w:tcW w:w="2693" w:type="dxa"/>
            <w:tcBorders>
              <w:top w:val="single" w:sz="4" w:space="0" w:color="auto"/>
              <w:left w:val="single" w:sz="4" w:space="0" w:color="auto"/>
              <w:bottom w:val="single" w:sz="4" w:space="0" w:color="auto"/>
              <w:right w:val="single" w:sz="4" w:space="0" w:color="auto"/>
            </w:tcBorders>
          </w:tcPr>
          <w:p w:rsidR="00EB1929" w:rsidRPr="000A7FF6" w:rsidRDefault="00AA3046" w:rsidP="00E250F6">
            <w:pPr>
              <w:jc w:val="center"/>
              <w:rPr>
                <w:bCs/>
                <w:sz w:val="22"/>
                <w:szCs w:val="22"/>
              </w:rPr>
            </w:pPr>
            <w:r w:rsidRPr="000A7FF6">
              <w:rPr>
                <w:bCs/>
                <w:sz w:val="22"/>
                <w:szCs w:val="22"/>
              </w:rPr>
              <w:t>ООО «ПутораныТур»</w:t>
            </w:r>
            <w:r w:rsidR="001A609D" w:rsidRPr="000A7FF6">
              <w:rPr>
                <w:bCs/>
                <w:sz w:val="22"/>
                <w:szCs w:val="22"/>
              </w:rPr>
              <w:t xml:space="preserve"> (туроператор)</w:t>
            </w:r>
          </w:p>
          <w:p w:rsidR="009261ED" w:rsidRPr="000A7FF6" w:rsidRDefault="009261ED" w:rsidP="00E250F6">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r w:rsidR="004F7C96"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4F7C96" w:rsidRPr="000A7FF6" w:rsidRDefault="004F7C96" w:rsidP="004F7C96">
            <w:pPr>
              <w:rPr>
                <w:sz w:val="22"/>
                <w:szCs w:val="22"/>
              </w:rPr>
            </w:pPr>
            <w:r w:rsidRPr="000A7FF6">
              <w:rPr>
                <w:sz w:val="22"/>
                <w:szCs w:val="22"/>
              </w:rPr>
              <w:t>Вертолётная экскурсия №2</w:t>
            </w:r>
          </w:p>
          <w:p w:rsidR="004F7C96" w:rsidRPr="000A7FF6" w:rsidRDefault="004F7C96" w:rsidP="00E250F6">
            <w:pPr>
              <w:pStyle w:val="aff1"/>
              <w:spacing w:after="0" w:line="240" w:lineRule="auto"/>
              <w:ind w:left="0"/>
              <w:jc w:val="center"/>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Pr>
          <w:p w:rsidR="00BE40CF" w:rsidRPr="000A7FF6" w:rsidRDefault="00BE40CF" w:rsidP="00BE40CF">
            <w:pPr>
              <w:jc w:val="center"/>
              <w:rPr>
                <w:sz w:val="22"/>
                <w:szCs w:val="22"/>
              </w:rPr>
            </w:pPr>
            <w:r w:rsidRPr="000A7FF6">
              <w:rPr>
                <w:sz w:val="22"/>
                <w:szCs w:val="22"/>
              </w:rPr>
              <w:t>гидропорт Валек — восточный конец оз. Лама, база Бунисяк, посадка — р. Хойси — вершина р. Средний Хикикаль, посадка — р. Нижний Хикикаль — р. Моя-Ачин — р. Кутарамакан — оз. Нерал — оз. Манумакли — оз. Аян — р. Капчуг — вершина р. Котуй — оз. Харпича — р. Хусана — р. Хибарба — р. Кында — Кындинский водопад (108 метров), посадка — р. Хибарба — р. Оран — Орановский водопад, посадка — г. Камень (1701 метр) — р. Амнундакта — р. Гулями — Верхний Хикикаль — р. Бунисяк — озеро Лама, база Бунисяк, посадка — гидропо</w:t>
            </w:r>
            <w:r w:rsidR="00E10840" w:rsidRPr="000A7FF6">
              <w:rPr>
                <w:sz w:val="22"/>
                <w:szCs w:val="22"/>
              </w:rPr>
              <w:t>рт Валек</w:t>
            </w:r>
          </w:p>
          <w:p w:rsidR="00BE40CF" w:rsidRPr="000A7FF6" w:rsidRDefault="00BE40CF" w:rsidP="00BE40CF">
            <w:pPr>
              <w:pStyle w:val="aff1"/>
              <w:tabs>
                <w:tab w:val="left" w:pos="4770"/>
              </w:tabs>
              <w:spacing w:after="0" w:line="240" w:lineRule="auto"/>
              <w:ind w:left="0"/>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F7C96" w:rsidRPr="000A7FF6" w:rsidRDefault="00BE40CF" w:rsidP="00BE40CF">
            <w:pPr>
              <w:jc w:val="center"/>
              <w:rPr>
                <w:sz w:val="22"/>
                <w:szCs w:val="22"/>
              </w:rPr>
            </w:pPr>
            <w:r w:rsidRPr="000A7FF6">
              <w:rPr>
                <w:sz w:val="22"/>
                <w:szCs w:val="22"/>
              </w:rPr>
              <w:t xml:space="preserve">Этот облет пролегает по центральной самой недоступной, практически не посещаемой, части плато. Вам предстоит увидите уникальный, самый высокий водопад России — колоссальный Кындинский </w:t>
            </w:r>
            <w:r w:rsidR="00CB5DB2" w:rsidRPr="000A7FF6">
              <w:rPr>
                <w:sz w:val="22"/>
                <w:szCs w:val="22"/>
              </w:rPr>
              <w:t>водопад,</w:t>
            </w:r>
            <w:r w:rsidRPr="000A7FF6">
              <w:rPr>
                <w:sz w:val="22"/>
                <w:szCs w:val="22"/>
              </w:rPr>
              <w:t xml:space="preserve"> 108 метров прямого падения воды многое др.</w:t>
            </w:r>
          </w:p>
        </w:tc>
        <w:tc>
          <w:tcPr>
            <w:tcW w:w="2835" w:type="dxa"/>
            <w:tcBorders>
              <w:top w:val="single" w:sz="4" w:space="0" w:color="auto"/>
              <w:left w:val="single" w:sz="4" w:space="0" w:color="auto"/>
              <w:bottom w:val="single" w:sz="4" w:space="0" w:color="auto"/>
              <w:right w:val="single" w:sz="4" w:space="0" w:color="auto"/>
            </w:tcBorders>
          </w:tcPr>
          <w:p w:rsidR="00BE40CF" w:rsidRPr="000A7FF6" w:rsidRDefault="00BE40CF" w:rsidP="00BE40CF">
            <w:pPr>
              <w:jc w:val="center"/>
              <w:rPr>
                <w:sz w:val="22"/>
                <w:szCs w:val="22"/>
              </w:rPr>
            </w:pPr>
            <w:r w:rsidRPr="000A7FF6">
              <w:rPr>
                <w:sz w:val="22"/>
                <w:szCs w:val="22"/>
              </w:rPr>
              <w:t>Протяженность: около 1000 км.</w:t>
            </w:r>
          </w:p>
          <w:p w:rsidR="00BE40CF" w:rsidRPr="000A7FF6" w:rsidRDefault="00BE40CF" w:rsidP="00BE40CF">
            <w:pPr>
              <w:jc w:val="center"/>
              <w:rPr>
                <w:sz w:val="22"/>
                <w:szCs w:val="22"/>
              </w:rPr>
            </w:pPr>
            <w:r w:rsidRPr="000A7FF6">
              <w:rPr>
                <w:sz w:val="22"/>
                <w:szCs w:val="22"/>
              </w:rPr>
              <w:t>Длительность: 8 часов</w:t>
            </w:r>
          </w:p>
          <w:p w:rsidR="00BE40CF" w:rsidRPr="000A7FF6" w:rsidRDefault="00BE40CF" w:rsidP="00BE40CF">
            <w:pPr>
              <w:jc w:val="center"/>
              <w:rPr>
                <w:sz w:val="22"/>
                <w:szCs w:val="22"/>
              </w:rPr>
            </w:pPr>
            <w:r w:rsidRPr="000A7FF6">
              <w:rPr>
                <w:sz w:val="22"/>
                <w:szCs w:val="22"/>
              </w:rPr>
              <w:t>Количество полетных часов: около 5,5</w:t>
            </w:r>
          </w:p>
          <w:p w:rsidR="00BE40CF" w:rsidRPr="000A7FF6" w:rsidRDefault="00BE40CF" w:rsidP="00BE40CF">
            <w:pPr>
              <w:jc w:val="center"/>
              <w:rPr>
                <w:sz w:val="22"/>
                <w:szCs w:val="22"/>
              </w:rPr>
            </w:pPr>
            <w:r w:rsidRPr="000A7FF6">
              <w:rPr>
                <w:sz w:val="22"/>
                <w:szCs w:val="22"/>
              </w:rPr>
              <w:t>Численность группы: 10 — 12 человек, 2-3 сопровождающих</w:t>
            </w:r>
          </w:p>
          <w:p w:rsidR="00BE40CF" w:rsidRPr="000A7FF6" w:rsidRDefault="00BE40CF" w:rsidP="00BE40CF">
            <w:pPr>
              <w:jc w:val="center"/>
              <w:rPr>
                <w:sz w:val="22"/>
                <w:szCs w:val="22"/>
              </w:rPr>
            </w:pPr>
            <w:r w:rsidRPr="000A7FF6">
              <w:rPr>
                <w:sz w:val="22"/>
                <w:szCs w:val="22"/>
              </w:rPr>
              <w:t>Период функционирования: 1 июня — 1 октября</w:t>
            </w:r>
          </w:p>
          <w:p w:rsidR="00BE40CF" w:rsidRPr="000A7FF6" w:rsidRDefault="00BE40CF" w:rsidP="00BE40CF">
            <w:pPr>
              <w:pStyle w:val="aff1"/>
              <w:tabs>
                <w:tab w:val="left" w:pos="4770"/>
              </w:tabs>
              <w:spacing w:after="0" w:line="240" w:lineRule="auto"/>
              <w:ind w:left="0"/>
              <w:jc w:val="center"/>
              <w:rPr>
                <w:rFonts w:ascii="Times New Roman" w:hAnsi="Times New Roman"/>
              </w:rPr>
            </w:pPr>
            <w:r w:rsidRPr="000A7FF6">
              <w:rPr>
                <w:rFonts w:ascii="Times New Roman" w:hAnsi="Times New Roman"/>
              </w:rPr>
              <w:t>Облет доступен для людей с полноценными физическими возможностями, особой подготовки не требует</w:t>
            </w:r>
          </w:p>
          <w:p w:rsidR="004F7C96" w:rsidRPr="000A7FF6" w:rsidRDefault="004F7C96" w:rsidP="00BE40CF">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F7C96" w:rsidRPr="000A7FF6" w:rsidRDefault="00BE40CF" w:rsidP="00E250F6">
            <w:pPr>
              <w:jc w:val="center"/>
              <w:rPr>
                <w:sz w:val="22"/>
                <w:szCs w:val="22"/>
              </w:rPr>
            </w:pPr>
            <w:r w:rsidRPr="000A7FF6">
              <w:rPr>
                <w:sz w:val="22"/>
                <w:szCs w:val="22"/>
              </w:rPr>
              <w:t>Вертолетная экскурсия (однодневная), знакомящая посетителей с типичными ландшафтами плато Путорана</w:t>
            </w:r>
          </w:p>
        </w:tc>
        <w:tc>
          <w:tcPr>
            <w:tcW w:w="2693"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bCs/>
                <w:sz w:val="22"/>
                <w:szCs w:val="22"/>
              </w:rPr>
            </w:pPr>
            <w:r w:rsidRPr="000A7FF6">
              <w:rPr>
                <w:bCs/>
                <w:sz w:val="22"/>
                <w:szCs w:val="22"/>
              </w:rPr>
              <w:t>ООО «ПутораныТур» (туроператор)</w:t>
            </w:r>
          </w:p>
          <w:p w:rsidR="004F7C96" w:rsidRPr="000A7FF6" w:rsidRDefault="009261ED" w:rsidP="009261ED">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r w:rsidR="004F7C96"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4F7C96" w:rsidRPr="000A7FF6" w:rsidRDefault="004F7C96" w:rsidP="004F7C96">
            <w:pPr>
              <w:rPr>
                <w:sz w:val="22"/>
                <w:szCs w:val="22"/>
              </w:rPr>
            </w:pPr>
            <w:r w:rsidRPr="000A7FF6">
              <w:rPr>
                <w:sz w:val="22"/>
                <w:szCs w:val="22"/>
              </w:rPr>
              <w:t>Вертолётная экскурсия №3</w:t>
            </w:r>
          </w:p>
          <w:p w:rsidR="004F7C96" w:rsidRPr="000A7FF6" w:rsidRDefault="004F7C96" w:rsidP="004F7C96">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7C96" w:rsidRPr="000A7FF6" w:rsidRDefault="00BE40CF" w:rsidP="00E10840">
            <w:pPr>
              <w:jc w:val="center"/>
              <w:rPr>
                <w:sz w:val="22"/>
                <w:szCs w:val="22"/>
              </w:rPr>
            </w:pPr>
            <w:r w:rsidRPr="000A7FF6">
              <w:rPr>
                <w:sz w:val="22"/>
                <w:szCs w:val="22"/>
              </w:rPr>
              <w:t xml:space="preserve">гидропорт Валек — восточный конец оз. Лама, база Бунисяк, посадка — р. Векхикай — р. Дынкенгда — оз. Собачье — р. Токингда — р. Кутарамакан — оз. </w:t>
            </w:r>
            <w:r w:rsidRPr="000A7FF6">
              <w:rPr>
                <w:sz w:val="22"/>
                <w:szCs w:val="22"/>
              </w:rPr>
              <w:lastRenderedPageBreak/>
              <w:t>Кутарамакан — устье реки Иркингда — водопад Китобо-Орон, на реке Иркингда, посадка — р. Кутарамакан — оз. Хантайское — южная штанина оз. Хантайское — р. Талая — оз. Дюпкун — р. Большая Гагарья — водопад Два брата, посадка — оз. Дюпкун — р. Курейка — Курейский водопад, посадка — р. Яктали — водопады на стрелке рек Яктали — Дулисмар, посадка — р. Яктали — р. Нерал — оз. Манумакли — р. Иркингда — оз. Кутарамакан — оз. Кета — оз. Накомякен — оз. Собачье — озеро Лама, база Бун</w:t>
            </w:r>
            <w:r w:rsidR="00E10840" w:rsidRPr="000A7FF6">
              <w:rPr>
                <w:sz w:val="22"/>
                <w:szCs w:val="22"/>
              </w:rPr>
              <w:t>исяк, посадка — гидропорт Валек</w:t>
            </w:r>
          </w:p>
        </w:tc>
        <w:tc>
          <w:tcPr>
            <w:tcW w:w="2835" w:type="dxa"/>
            <w:tcBorders>
              <w:top w:val="single" w:sz="4" w:space="0" w:color="auto"/>
              <w:left w:val="single" w:sz="4" w:space="0" w:color="auto"/>
              <w:bottom w:val="single" w:sz="4" w:space="0" w:color="auto"/>
              <w:right w:val="single" w:sz="4" w:space="0" w:color="auto"/>
            </w:tcBorders>
          </w:tcPr>
          <w:p w:rsidR="004F7C96" w:rsidRPr="000A7FF6" w:rsidRDefault="004F7C96" w:rsidP="00E250F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BE40CF" w:rsidRPr="000A7FF6" w:rsidRDefault="00BE40CF" w:rsidP="00BE40CF">
            <w:pPr>
              <w:jc w:val="center"/>
              <w:rPr>
                <w:sz w:val="22"/>
                <w:szCs w:val="22"/>
              </w:rPr>
            </w:pPr>
            <w:r w:rsidRPr="000A7FF6">
              <w:rPr>
                <w:sz w:val="22"/>
                <w:szCs w:val="22"/>
              </w:rPr>
              <w:t>Протяженность: около 950 км.</w:t>
            </w:r>
          </w:p>
          <w:p w:rsidR="00BE40CF" w:rsidRPr="000A7FF6" w:rsidRDefault="00BE40CF" w:rsidP="00BE40CF">
            <w:pPr>
              <w:jc w:val="center"/>
              <w:rPr>
                <w:sz w:val="22"/>
                <w:szCs w:val="22"/>
              </w:rPr>
            </w:pPr>
            <w:r w:rsidRPr="000A7FF6">
              <w:rPr>
                <w:sz w:val="22"/>
                <w:szCs w:val="22"/>
              </w:rPr>
              <w:t>Длительность: 8 часов</w:t>
            </w:r>
          </w:p>
          <w:p w:rsidR="00BE40CF" w:rsidRPr="000A7FF6" w:rsidRDefault="00BE40CF" w:rsidP="00BE40CF">
            <w:pPr>
              <w:jc w:val="center"/>
              <w:rPr>
                <w:sz w:val="22"/>
                <w:szCs w:val="22"/>
              </w:rPr>
            </w:pPr>
            <w:r w:rsidRPr="000A7FF6">
              <w:rPr>
                <w:sz w:val="22"/>
                <w:szCs w:val="22"/>
              </w:rPr>
              <w:t>Количество полетных часов: около 5,2</w:t>
            </w:r>
          </w:p>
          <w:p w:rsidR="00BE40CF" w:rsidRPr="000A7FF6" w:rsidRDefault="00BE40CF" w:rsidP="00BE40CF">
            <w:pPr>
              <w:jc w:val="center"/>
              <w:rPr>
                <w:sz w:val="22"/>
                <w:szCs w:val="22"/>
              </w:rPr>
            </w:pPr>
            <w:r w:rsidRPr="000A7FF6">
              <w:rPr>
                <w:sz w:val="22"/>
                <w:szCs w:val="22"/>
              </w:rPr>
              <w:t xml:space="preserve">Численность группы: 10 — 12 человек, 2-3 </w:t>
            </w:r>
            <w:r w:rsidRPr="000A7FF6">
              <w:rPr>
                <w:sz w:val="22"/>
                <w:szCs w:val="22"/>
              </w:rPr>
              <w:lastRenderedPageBreak/>
              <w:t>сопровождающих</w:t>
            </w:r>
          </w:p>
          <w:p w:rsidR="00BE40CF" w:rsidRPr="000A7FF6" w:rsidRDefault="00BE40CF" w:rsidP="00BE40CF">
            <w:pPr>
              <w:jc w:val="center"/>
              <w:rPr>
                <w:sz w:val="22"/>
                <w:szCs w:val="22"/>
              </w:rPr>
            </w:pPr>
            <w:r w:rsidRPr="000A7FF6">
              <w:rPr>
                <w:sz w:val="22"/>
                <w:szCs w:val="22"/>
              </w:rPr>
              <w:t>Период функционирования: 1 июня — 1 октября</w:t>
            </w:r>
          </w:p>
          <w:p w:rsidR="00BE40CF" w:rsidRPr="000A7FF6" w:rsidRDefault="00BE40CF" w:rsidP="00BE40CF">
            <w:pPr>
              <w:pStyle w:val="aff1"/>
              <w:tabs>
                <w:tab w:val="left" w:pos="4770"/>
              </w:tabs>
              <w:spacing w:after="0" w:line="240" w:lineRule="auto"/>
              <w:ind w:left="0"/>
              <w:jc w:val="center"/>
              <w:rPr>
                <w:rFonts w:ascii="Times New Roman" w:hAnsi="Times New Roman"/>
              </w:rPr>
            </w:pPr>
            <w:r w:rsidRPr="000A7FF6">
              <w:rPr>
                <w:rFonts w:ascii="Times New Roman" w:hAnsi="Times New Roman"/>
              </w:rPr>
              <w:t>Облет доступен для людей с полноценными физическими возможностями, особой подготовки не требует</w:t>
            </w:r>
          </w:p>
          <w:p w:rsidR="004F7C96" w:rsidRPr="000A7FF6" w:rsidRDefault="004F7C96" w:rsidP="00E250F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F7C96" w:rsidRPr="000A7FF6" w:rsidRDefault="00BE40CF" w:rsidP="00E250F6">
            <w:pPr>
              <w:jc w:val="center"/>
              <w:rPr>
                <w:sz w:val="22"/>
                <w:szCs w:val="22"/>
              </w:rPr>
            </w:pPr>
            <w:r w:rsidRPr="000A7FF6">
              <w:rPr>
                <w:sz w:val="22"/>
                <w:szCs w:val="22"/>
              </w:rPr>
              <w:lastRenderedPageBreak/>
              <w:t>Вертолетная экскурсия (однодневная), знакомящая посетителей с типичными ландшафтами плато Путорана</w:t>
            </w:r>
          </w:p>
        </w:tc>
        <w:tc>
          <w:tcPr>
            <w:tcW w:w="2693"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bCs/>
                <w:sz w:val="22"/>
                <w:szCs w:val="22"/>
              </w:rPr>
            </w:pPr>
            <w:r w:rsidRPr="000A7FF6">
              <w:rPr>
                <w:bCs/>
                <w:sz w:val="22"/>
                <w:szCs w:val="22"/>
              </w:rPr>
              <w:t>ООО «ПутораныТур» (туроператор)</w:t>
            </w:r>
          </w:p>
          <w:p w:rsidR="004F7C96" w:rsidRPr="000A7FF6" w:rsidRDefault="009261ED" w:rsidP="009261ED">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r w:rsidR="004F7C96"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BE40CF" w:rsidRPr="000A7FF6" w:rsidRDefault="00BE40CF" w:rsidP="00BE40CF">
            <w:pPr>
              <w:rPr>
                <w:sz w:val="22"/>
                <w:szCs w:val="22"/>
              </w:rPr>
            </w:pPr>
            <w:r w:rsidRPr="000A7FF6">
              <w:rPr>
                <w:sz w:val="22"/>
                <w:szCs w:val="22"/>
              </w:rPr>
              <w:t>Вертолётная экскурсия №4</w:t>
            </w:r>
          </w:p>
          <w:p w:rsidR="004F7C96" w:rsidRPr="000A7FF6" w:rsidRDefault="004F7C96" w:rsidP="004F7C96">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4F7C96" w:rsidRPr="000A7FF6" w:rsidRDefault="00F57B3C" w:rsidP="00F57B3C">
            <w:pPr>
              <w:pStyle w:val="aff1"/>
              <w:tabs>
                <w:tab w:val="left" w:pos="4770"/>
              </w:tabs>
              <w:spacing w:after="0" w:line="240" w:lineRule="auto"/>
              <w:ind w:left="0"/>
              <w:jc w:val="center"/>
              <w:rPr>
                <w:rFonts w:ascii="Times New Roman" w:hAnsi="Times New Roman"/>
              </w:rPr>
            </w:pPr>
            <w:r w:rsidRPr="000A7FF6">
              <w:rPr>
                <w:rFonts w:ascii="Times New Roman" w:hAnsi="Times New Roman"/>
              </w:rPr>
              <w:t xml:space="preserve">гидропорт Валек — восточный конец оз. Лама, база Бунисяк, посадка — р. Бучарама — р. Геологическая — цирк в вершине р. Геологическая, посадка — р. Большой Хоннамакит — водопад на реке Большой Хоннамакит, посадка — р. Аян — оз. Аян — </w:t>
            </w:r>
            <w:r w:rsidRPr="000A7FF6">
              <w:rPr>
                <w:rFonts w:ascii="Times New Roman" w:hAnsi="Times New Roman"/>
              </w:rPr>
              <w:lastRenderedPageBreak/>
              <w:t>водопад высотой около 103 метров на притоке оз. Аян — р. Амнундакта — водопад высотой около 104 метров на боковом притоке Амнундакты — оз. Монумакли — р. Кутарамакан — р. Мойа-Чин, — р. Верхний Хикикаль — вершина р. Бунисяк, посадка — озеро Лама, база Бунисяк, посадка — гидропорт Валек</w:t>
            </w:r>
          </w:p>
        </w:tc>
        <w:tc>
          <w:tcPr>
            <w:tcW w:w="2835" w:type="dxa"/>
            <w:tcBorders>
              <w:top w:val="single" w:sz="4" w:space="0" w:color="auto"/>
              <w:left w:val="single" w:sz="4" w:space="0" w:color="auto"/>
              <w:bottom w:val="single" w:sz="4" w:space="0" w:color="auto"/>
              <w:right w:val="single" w:sz="4" w:space="0" w:color="auto"/>
            </w:tcBorders>
          </w:tcPr>
          <w:p w:rsidR="004F7C96" w:rsidRPr="000A7FF6" w:rsidRDefault="00F57B3C" w:rsidP="00F57B3C">
            <w:pPr>
              <w:jc w:val="center"/>
              <w:rPr>
                <w:sz w:val="22"/>
                <w:szCs w:val="22"/>
              </w:rPr>
            </w:pPr>
            <w:r w:rsidRPr="000A7FF6">
              <w:rPr>
                <w:sz w:val="22"/>
                <w:szCs w:val="22"/>
              </w:rPr>
              <w:lastRenderedPageBreak/>
              <w:t xml:space="preserve">Посещение Хонномакитского, и двух, более чем сто метровых водопадов, которые мало кто видел. Также Вы увидите колоссальный цирк в вершине р. Геологическая, великолепный каскад водопадов р. Мойа-Чин, потрясающий воображение каньон в вершине р. </w:t>
            </w:r>
            <w:r w:rsidRPr="000A7FF6">
              <w:rPr>
                <w:sz w:val="22"/>
                <w:szCs w:val="22"/>
              </w:rPr>
              <w:lastRenderedPageBreak/>
              <w:t>Бунисяк, сотни водопадов, высотой от 10 до 70 метров, десятки озер, в том числе Лама, Аян. Узнаете что такое кулуар, грот, висящая наледь, столбчатая отдел</w:t>
            </w:r>
            <w:r w:rsidR="00E10840" w:rsidRPr="000A7FF6">
              <w:rPr>
                <w:sz w:val="22"/>
                <w:szCs w:val="22"/>
              </w:rPr>
              <w:t>ьность, снежник и многое другое</w:t>
            </w:r>
          </w:p>
        </w:tc>
        <w:tc>
          <w:tcPr>
            <w:tcW w:w="2835" w:type="dxa"/>
            <w:tcBorders>
              <w:top w:val="single" w:sz="4" w:space="0" w:color="auto"/>
              <w:left w:val="single" w:sz="4" w:space="0" w:color="auto"/>
              <w:bottom w:val="single" w:sz="4" w:space="0" w:color="auto"/>
              <w:right w:val="single" w:sz="4" w:space="0" w:color="auto"/>
            </w:tcBorders>
          </w:tcPr>
          <w:p w:rsidR="00F57B3C" w:rsidRPr="000A7FF6" w:rsidRDefault="00F57B3C" w:rsidP="00F57B3C">
            <w:pPr>
              <w:jc w:val="center"/>
              <w:rPr>
                <w:sz w:val="22"/>
                <w:szCs w:val="22"/>
              </w:rPr>
            </w:pPr>
            <w:r w:rsidRPr="000A7FF6">
              <w:rPr>
                <w:sz w:val="22"/>
                <w:szCs w:val="22"/>
              </w:rPr>
              <w:lastRenderedPageBreak/>
              <w:t>Протяженность: около 900 км.</w:t>
            </w:r>
          </w:p>
          <w:p w:rsidR="00F57B3C" w:rsidRPr="000A7FF6" w:rsidRDefault="00F57B3C" w:rsidP="00F57B3C">
            <w:pPr>
              <w:jc w:val="center"/>
              <w:rPr>
                <w:sz w:val="22"/>
                <w:szCs w:val="22"/>
              </w:rPr>
            </w:pPr>
            <w:r w:rsidRPr="000A7FF6">
              <w:rPr>
                <w:sz w:val="22"/>
                <w:szCs w:val="22"/>
              </w:rPr>
              <w:t>Длительность: 8 часов</w:t>
            </w:r>
          </w:p>
          <w:p w:rsidR="00F57B3C" w:rsidRPr="000A7FF6" w:rsidRDefault="00F57B3C" w:rsidP="00F57B3C">
            <w:pPr>
              <w:jc w:val="center"/>
              <w:rPr>
                <w:sz w:val="22"/>
                <w:szCs w:val="22"/>
              </w:rPr>
            </w:pPr>
            <w:r w:rsidRPr="000A7FF6">
              <w:rPr>
                <w:sz w:val="22"/>
                <w:szCs w:val="22"/>
              </w:rPr>
              <w:t>Количество полетных часов: около 5,2</w:t>
            </w:r>
          </w:p>
          <w:p w:rsidR="00F57B3C" w:rsidRPr="000A7FF6" w:rsidRDefault="00F57B3C" w:rsidP="00F57B3C">
            <w:pPr>
              <w:jc w:val="center"/>
              <w:rPr>
                <w:sz w:val="22"/>
                <w:szCs w:val="22"/>
              </w:rPr>
            </w:pPr>
            <w:r w:rsidRPr="000A7FF6">
              <w:rPr>
                <w:sz w:val="22"/>
                <w:szCs w:val="22"/>
              </w:rPr>
              <w:t>Численность группы: 10 — 12 человек, 2-3 сопровождающих</w:t>
            </w:r>
          </w:p>
          <w:p w:rsidR="00F57B3C" w:rsidRPr="000A7FF6" w:rsidRDefault="00F57B3C" w:rsidP="00F57B3C">
            <w:pPr>
              <w:jc w:val="center"/>
              <w:rPr>
                <w:sz w:val="22"/>
                <w:szCs w:val="22"/>
              </w:rPr>
            </w:pPr>
            <w:r w:rsidRPr="000A7FF6">
              <w:rPr>
                <w:sz w:val="22"/>
                <w:szCs w:val="22"/>
              </w:rPr>
              <w:t>Период функционирования: 1 июня — 1 октября</w:t>
            </w:r>
          </w:p>
          <w:p w:rsidR="004F7C96" w:rsidRPr="000A7FF6" w:rsidRDefault="004F7C96" w:rsidP="00E250F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F7C96" w:rsidRPr="000A7FF6" w:rsidRDefault="009261ED" w:rsidP="00E250F6">
            <w:pPr>
              <w:jc w:val="center"/>
              <w:rPr>
                <w:sz w:val="22"/>
                <w:szCs w:val="22"/>
              </w:rPr>
            </w:pPr>
            <w:r w:rsidRPr="000A7FF6">
              <w:rPr>
                <w:sz w:val="22"/>
                <w:szCs w:val="22"/>
              </w:rPr>
              <w:t>Вертолетная экскурсия (однодневная), знакомящая посетителей с типичными ландшафтами плато Путорана</w:t>
            </w:r>
          </w:p>
        </w:tc>
        <w:tc>
          <w:tcPr>
            <w:tcW w:w="2693"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bCs/>
                <w:sz w:val="22"/>
                <w:szCs w:val="22"/>
              </w:rPr>
            </w:pPr>
            <w:r w:rsidRPr="000A7FF6">
              <w:rPr>
                <w:bCs/>
                <w:sz w:val="22"/>
                <w:szCs w:val="22"/>
              </w:rPr>
              <w:t>ООО «ПутораныТур» (туроператор)</w:t>
            </w:r>
          </w:p>
          <w:p w:rsidR="004F7C96" w:rsidRPr="000A7FF6" w:rsidRDefault="009261ED" w:rsidP="009261ED">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r w:rsidR="00BE40CF"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BE40CF" w:rsidRPr="000A7FF6" w:rsidRDefault="00BE40CF" w:rsidP="00BE40CF">
            <w:pPr>
              <w:rPr>
                <w:sz w:val="22"/>
                <w:szCs w:val="22"/>
              </w:rPr>
            </w:pPr>
            <w:r w:rsidRPr="000A7FF6">
              <w:rPr>
                <w:sz w:val="22"/>
                <w:szCs w:val="22"/>
              </w:rPr>
              <w:t>Вертолётная экскурсия №5</w:t>
            </w:r>
          </w:p>
          <w:p w:rsidR="00BE40CF" w:rsidRPr="000A7FF6" w:rsidRDefault="00BE40CF" w:rsidP="00BE40CF">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F57B3C" w:rsidRPr="000A7FF6" w:rsidRDefault="00F57B3C" w:rsidP="00F57B3C">
            <w:pPr>
              <w:jc w:val="center"/>
              <w:rPr>
                <w:sz w:val="22"/>
                <w:szCs w:val="22"/>
              </w:rPr>
            </w:pPr>
            <w:r w:rsidRPr="000A7FF6">
              <w:rPr>
                <w:sz w:val="22"/>
                <w:szCs w:val="22"/>
              </w:rPr>
              <w:t>гидропорт Валек — восточный конец оз. Лама, база Бунисяк, посадка — р. Хойси, до большого водопада в вершине, посадка — обратно по долине р.</w:t>
            </w:r>
            <w:r w:rsidRPr="000A7FF6">
              <w:rPr>
                <w:rStyle w:val="a8"/>
                <w:sz w:val="22"/>
                <w:szCs w:val="22"/>
              </w:rPr>
              <w:t xml:space="preserve">Хойси, до впадения в оз. Лама — вверх по долине р. Бунисяк, до каньона в ее вершине, посадка — обратно по долине р. Бунисяк — оз. Лама до впадения р. Бучарама — вверх по долине р. Бучарама до устья р. Геологическая — вверх по р. Геологическая до огромного цирка в ее вершине, посадка — возвращение по долинам Геологическая </w:t>
            </w:r>
            <w:r w:rsidRPr="000A7FF6">
              <w:rPr>
                <w:rStyle w:val="a8"/>
                <w:sz w:val="22"/>
                <w:szCs w:val="22"/>
              </w:rPr>
              <w:lastRenderedPageBreak/>
              <w:t>и Бучарама и далее до базы Бунисяк — озеро Лама, база Бунисяк, посадка — гидропорт Валек</w:t>
            </w:r>
          </w:p>
          <w:p w:rsidR="00F57B3C" w:rsidRPr="000A7FF6" w:rsidRDefault="00F57B3C" w:rsidP="00F57B3C">
            <w:pPr>
              <w:jc w:val="center"/>
              <w:rPr>
                <w:sz w:val="22"/>
                <w:szCs w:val="22"/>
              </w:rPr>
            </w:pPr>
          </w:p>
          <w:p w:rsidR="00BE40CF" w:rsidRPr="000A7FF6" w:rsidRDefault="00BE40CF" w:rsidP="00F57B3C">
            <w:pPr>
              <w:pStyle w:val="aff1"/>
              <w:tabs>
                <w:tab w:val="left" w:pos="4770"/>
              </w:tabs>
              <w:spacing w:after="0" w:line="240" w:lineRule="auto"/>
              <w:ind w:left="0"/>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BE40CF" w:rsidRPr="000A7FF6" w:rsidRDefault="00F57B3C" w:rsidP="00E10840">
            <w:pPr>
              <w:jc w:val="center"/>
              <w:rPr>
                <w:sz w:val="22"/>
                <w:szCs w:val="22"/>
              </w:rPr>
            </w:pPr>
            <w:r w:rsidRPr="000A7FF6">
              <w:rPr>
                <w:sz w:val="22"/>
                <w:szCs w:val="22"/>
              </w:rPr>
              <w:lastRenderedPageBreak/>
              <w:t>Вы увидите очень зрелищный водопад в вершине р. Хойси, великолепный каньон в вершине р. Бунисяк, на плато рядом с которым сохранились следы присудствия исчезнувшей цивилизации, увидите колоссальный цирк в вершине р. Геологическая, множество водопадов высотой от 10 до 70 метров, как отдельных, так образующих великолепные каскады, само плато, десятки озер. Узнаете что такое кулуар, грот, висящая наледь, столбчатая отдел</w:t>
            </w:r>
            <w:r w:rsidR="00E10840" w:rsidRPr="000A7FF6">
              <w:rPr>
                <w:sz w:val="22"/>
                <w:szCs w:val="22"/>
              </w:rPr>
              <w:t>ьность, снежник и многое другое</w:t>
            </w:r>
          </w:p>
        </w:tc>
        <w:tc>
          <w:tcPr>
            <w:tcW w:w="2835" w:type="dxa"/>
            <w:tcBorders>
              <w:top w:val="single" w:sz="4" w:space="0" w:color="auto"/>
              <w:left w:val="single" w:sz="4" w:space="0" w:color="auto"/>
              <w:bottom w:val="single" w:sz="4" w:space="0" w:color="auto"/>
              <w:right w:val="single" w:sz="4" w:space="0" w:color="auto"/>
            </w:tcBorders>
          </w:tcPr>
          <w:p w:rsidR="00F57B3C" w:rsidRPr="000A7FF6" w:rsidRDefault="00F57B3C" w:rsidP="00F57B3C">
            <w:pPr>
              <w:jc w:val="center"/>
              <w:rPr>
                <w:sz w:val="22"/>
                <w:szCs w:val="22"/>
              </w:rPr>
            </w:pPr>
            <w:r w:rsidRPr="000A7FF6">
              <w:rPr>
                <w:sz w:val="22"/>
                <w:szCs w:val="22"/>
              </w:rPr>
              <w:t>Протяженность: около 600 км.</w:t>
            </w:r>
          </w:p>
          <w:p w:rsidR="00F57B3C" w:rsidRPr="000A7FF6" w:rsidRDefault="00F57B3C" w:rsidP="00F57B3C">
            <w:pPr>
              <w:jc w:val="center"/>
              <w:rPr>
                <w:sz w:val="22"/>
                <w:szCs w:val="22"/>
              </w:rPr>
            </w:pPr>
            <w:r w:rsidRPr="000A7FF6">
              <w:rPr>
                <w:sz w:val="22"/>
                <w:szCs w:val="22"/>
              </w:rPr>
              <w:t>Длительность: 6 часов</w:t>
            </w:r>
          </w:p>
          <w:p w:rsidR="00F57B3C" w:rsidRPr="000A7FF6" w:rsidRDefault="00F57B3C" w:rsidP="00F57B3C">
            <w:pPr>
              <w:jc w:val="center"/>
              <w:rPr>
                <w:sz w:val="22"/>
                <w:szCs w:val="22"/>
              </w:rPr>
            </w:pPr>
            <w:r w:rsidRPr="000A7FF6">
              <w:rPr>
                <w:sz w:val="22"/>
                <w:szCs w:val="22"/>
              </w:rPr>
              <w:t>Количество полетных часов: около 3,5</w:t>
            </w:r>
          </w:p>
          <w:p w:rsidR="00F57B3C" w:rsidRPr="000A7FF6" w:rsidRDefault="00F57B3C" w:rsidP="00F57B3C">
            <w:pPr>
              <w:jc w:val="center"/>
              <w:rPr>
                <w:sz w:val="22"/>
                <w:szCs w:val="22"/>
              </w:rPr>
            </w:pPr>
            <w:r w:rsidRPr="000A7FF6">
              <w:rPr>
                <w:sz w:val="22"/>
                <w:szCs w:val="22"/>
              </w:rPr>
              <w:t>Численность группы: 10 — 12 человек, 2-3 сопровождающих</w:t>
            </w:r>
          </w:p>
          <w:p w:rsidR="00F57B3C" w:rsidRPr="000A7FF6" w:rsidRDefault="00F57B3C" w:rsidP="00F57B3C">
            <w:pPr>
              <w:jc w:val="center"/>
              <w:rPr>
                <w:sz w:val="22"/>
                <w:szCs w:val="22"/>
              </w:rPr>
            </w:pPr>
            <w:r w:rsidRPr="000A7FF6">
              <w:rPr>
                <w:sz w:val="22"/>
                <w:szCs w:val="22"/>
              </w:rPr>
              <w:t>Период функционирования: 1 июня — 1 октября</w:t>
            </w:r>
          </w:p>
          <w:p w:rsidR="00BE40CF" w:rsidRPr="000A7FF6" w:rsidRDefault="00BE40CF" w:rsidP="00E250F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40CF" w:rsidRPr="000A7FF6" w:rsidRDefault="00F57B3C" w:rsidP="00E250F6">
            <w:pPr>
              <w:jc w:val="center"/>
              <w:rPr>
                <w:sz w:val="22"/>
                <w:szCs w:val="22"/>
              </w:rPr>
            </w:pPr>
            <w:r w:rsidRPr="000A7FF6">
              <w:rPr>
                <w:sz w:val="22"/>
                <w:szCs w:val="22"/>
              </w:rPr>
              <w:t>Данная вертолетная экскурсия может проводится при отсутствии хорошей погоды и , как следствие, невозможность длительных облетов над плато Путорана, или как отдельная, относительно не дорогая, но позволяющая увидеть основные особенности плато Путорана</w:t>
            </w:r>
          </w:p>
        </w:tc>
        <w:tc>
          <w:tcPr>
            <w:tcW w:w="2693"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bCs/>
                <w:sz w:val="22"/>
                <w:szCs w:val="22"/>
              </w:rPr>
            </w:pPr>
            <w:r w:rsidRPr="000A7FF6">
              <w:rPr>
                <w:bCs/>
                <w:sz w:val="22"/>
                <w:szCs w:val="22"/>
              </w:rPr>
              <w:t>ООО «ПутораныТур» (туроператор)</w:t>
            </w:r>
          </w:p>
          <w:p w:rsidR="00BE40CF" w:rsidRPr="000A7FF6" w:rsidRDefault="009261ED" w:rsidP="009261ED">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r w:rsidR="00BE40CF"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BE40CF" w:rsidRPr="000A7FF6" w:rsidRDefault="00BE40CF" w:rsidP="00BE40CF">
            <w:pPr>
              <w:rPr>
                <w:sz w:val="22"/>
                <w:szCs w:val="22"/>
              </w:rPr>
            </w:pPr>
            <w:r w:rsidRPr="000A7FF6">
              <w:rPr>
                <w:sz w:val="22"/>
                <w:szCs w:val="22"/>
              </w:rPr>
              <w:t>«Великолепие Северного сияния»</w:t>
            </w:r>
          </w:p>
          <w:p w:rsidR="00BE40CF" w:rsidRPr="000A7FF6" w:rsidRDefault="00BE40CF" w:rsidP="00BE40CF">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E40CF" w:rsidRPr="000A7FF6" w:rsidRDefault="009261ED" w:rsidP="00E250F6">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BE40CF" w:rsidRPr="000A7FF6" w:rsidRDefault="00CA4E9A" w:rsidP="00E10840">
            <w:pPr>
              <w:jc w:val="center"/>
              <w:rPr>
                <w:sz w:val="22"/>
                <w:szCs w:val="22"/>
              </w:rPr>
            </w:pPr>
            <w:r w:rsidRPr="000A7FF6">
              <w:rPr>
                <w:sz w:val="22"/>
                <w:szCs w:val="22"/>
              </w:rPr>
              <w:t>Главная уникальность тура то, что есть вероятность неоднократно любоваться северными сияниями, которые регулярно бывают в этот районе в сентябре. Чистейший горный воздух позволяет в полной мере насладится этим уникальным явлением!</w:t>
            </w:r>
          </w:p>
        </w:tc>
        <w:tc>
          <w:tcPr>
            <w:tcW w:w="2835" w:type="dxa"/>
            <w:tcBorders>
              <w:top w:val="single" w:sz="4" w:space="0" w:color="auto"/>
              <w:left w:val="single" w:sz="4" w:space="0" w:color="auto"/>
              <w:bottom w:val="single" w:sz="4" w:space="0" w:color="auto"/>
              <w:right w:val="single" w:sz="4" w:space="0" w:color="auto"/>
            </w:tcBorders>
          </w:tcPr>
          <w:p w:rsidR="00CA4E9A" w:rsidRPr="000A7FF6" w:rsidRDefault="00CA4E9A" w:rsidP="00CA4E9A">
            <w:pPr>
              <w:jc w:val="center"/>
              <w:rPr>
                <w:sz w:val="22"/>
                <w:szCs w:val="22"/>
              </w:rPr>
            </w:pPr>
            <w:r w:rsidRPr="000A7FF6">
              <w:rPr>
                <w:sz w:val="22"/>
                <w:szCs w:val="22"/>
              </w:rPr>
              <w:t>Десятидневный, эколого-познавательный тур</w:t>
            </w:r>
          </w:p>
          <w:p w:rsidR="009261ED" w:rsidRPr="000A7FF6" w:rsidRDefault="009261ED" w:rsidP="00CA4E9A">
            <w:pPr>
              <w:jc w:val="center"/>
              <w:rPr>
                <w:sz w:val="22"/>
                <w:szCs w:val="22"/>
              </w:rPr>
            </w:pPr>
          </w:p>
          <w:p w:rsidR="009261ED" w:rsidRPr="000A7FF6" w:rsidRDefault="009261ED" w:rsidP="009261ED">
            <w:pPr>
              <w:jc w:val="center"/>
              <w:rPr>
                <w:sz w:val="22"/>
                <w:szCs w:val="22"/>
              </w:rPr>
            </w:pPr>
            <w:r w:rsidRPr="000A7FF6">
              <w:rPr>
                <w:sz w:val="22"/>
                <w:szCs w:val="22"/>
              </w:rPr>
              <w:t>Длительность: 11 дней/ 10 ночей</w:t>
            </w:r>
          </w:p>
          <w:p w:rsidR="009261ED" w:rsidRPr="000A7FF6" w:rsidRDefault="009261ED" w:rsidP="009261ED">
            <w:pPr>
              <w:jc w:val="center"/>
              <w:rPr>
                <w:sz w:val="22"/>
                <w:szCs w:val="22"/>
              </w:rPr>
            </w:pPr>
            <w:r w:rsidRPr="000A7FF6">
              <w:rPr>
                <w:sz w:val="22"/>
                <w:szCs w:val="22"/>
              </w:rPr>
              <w:t>Группа: от 6 до 30 человек</w:t>
            </w:r>
          </w:p>
          <w:p w:rsidR="009261ED" w:rsidRPr="000A7FF6" w:rsidRDefault="009261ED" w:rsidP="009261ED">
            <w:pPr>
              <w:jc w:val="center"/>
              <w:rPr>
                <w:sz w:val="22"/>
                <w:szCs w:val="22"/>
              </w:rPr>
            </w:pPr>
            <w:r w:rsidRPr="000A7FF6">
              <w:rPr>
                <w:sz w:val="22"/>
                <w:szCs w:val="22"/>
              </w:rPr>
              <w:t>Сроки заездов: 2 сентября — 16 сентября</w:t>
            </w:r>
          </w:p>
          <w:p w:rsidR="00CA4E9A" w:rsidRPr="000A7FF6" w:rsidRDefault="00CA4E9A" w:rsidP="009261ED">
            <w:pPr>
              <w:jc w:val="center"/>
              <w:rPr>
                <w:sz w:val="22"/>
                <w:szCs w:val="22"/>
              </w:rPr>
            </w:pPr>
          </w:p>
          <w:p w:rsidR="00BE40CF" w:rsidRPr="000A7FF6" w:rsidRDefault="00BE40CF" w:rsidP="00E250F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40CF" w:rsidRPr="000A7FF6" w:rsidRDefault="00CA4E9A" w:rsidP="00CA4E9A">
            <w:pPr>
              <w:rPr>
                <w:sz w:val="22"/>
                <w:szCs w:val="22"/>
              </w:rPr>
            </w:pPr>
            <w:r w:rsidRPr="000A7FF6">
              <w:rPr>
                <w:sz w:val="22"/>
                <w:szCs w:val="22"/>
              </w:rPr>
              <w:t>Снегоходный</w:t>
            </w:r>
          </w:p>
        </w:tc>
        <w:tc>
          <w:tcPr>
            <w:tcW w:w="2693"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bCs/>
                <w:sz w:val="22"/>
                <w:szCs w:val="22"/>
              </w:rPr>
            </w:pPr>
            <w:r w:rsidRPr="000A7FF6">
              <w:rPr>
                <w:bCs/>
                <w:sz w:val="22"/>
                <w:szCs w:val="22"/>
              </w:rPr>
              <w:t>ООО «ПутораныТур» (туроператор)</w:t>
            </w:r>
          </w:p>
          <w:p w:rsidR="00BE40CF" w:rsidRPr="000A7FF6" w:rsidRDefault="009261ED" w:rsidP="009261ED">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r w:rsidR="00BE40CF" w:rsidRPr="000A7FF6" w:rsidTr="00BA6C9C">
        <w:trPr>
          <w:trHeight w:val="916"/>
        </w:trPr>
        <w:tc>
          <w:tcPr>
            <w:tcW w:w="1701" w:type="dxa"/>
            <w:tcBorders>
              <w:top w:val="single" w:sz="4" w:space="0" w:color="auto"/>
              <w:left w:val="single" w:sz="8" w:space="0" w:color="auto"/>
              <w:bottom w:val="single" w:sz="4" w:space="0" w:color="auto"/>
              <w:right w:val="single" w:sz="4" w:space="0" w:color="auto"/>
            </w:tcBorders>
          </w:tcPr>
          <w:p w:rsidR="009261ED" w:rsidRPr="000A7FF6" w:rsidRDefault="009261ED" w:rsidP="00D24FB4">
            <w:pPr>
              <w:jc w:val="center"/>
              <w:rPr>
                <w:sz w:val="22"/>
                <w:szCs w:val="22"/>
              </w:rPr>
            </w:pPr>
            <w:r w:rsidRPr="000A7FF6">
              <w:rPr>
                <w:sz w:val="22"/>
                <w:szCs w:val="22"/>
              </w:rPr>
              <w:t>Зимний снегоходный тур «К ледопадам плато Путорана»</w:t>
            </w:r>
          </w:p>
          <w:p w:rsidR="00BE40CF" w:rsidRPr="000A7FF6" w:rsidRDefault="00BE40CF" w:rsidP="00BE40CF">
            <w:pPr>
              <w:rPr>
                <w:sz w:val="22"/>
                <w:szCs w:val="22"/>
              </w:rPr>
            </w:pPr>
          </w:p>
        </w:tc>
        <w:tc>
          <w:tcPr>
            <w:tcW w:w="2552" w:type="dxa"/>
            <w:tcBorders>
              <w:top w:val="single" w:sz="4" w:space="0" w:color="auto"/>
              <w:left w:val="single" w:sz="4" w:space="0" w:color="auto"/>
              <w:bottom w:val="single" w:sz="4" w:space="0" w:color="auto"/>
              <w:right w:val="single" w:sz="4" w:space="0" w:color="auto"/>
            </w:tcBorders>
          </w:tcPr>
          <w:p w:rsidR="00BE40CF" w:rsidRPr="000A7FF6" w:rsidRDefault="009261ED" w:rsidP="00E250F6">
            <w:pPr>
              <w:pStyle w:val="aff1"/>
              <w:tabs>
                <w:tab w:val="left" w:pos="4770"/>
              </w:tabs>
              <w:spacing w:after="0" w:line="240" w:lineRule="auto"/>
              <w:ind w:left="0"/>
              <w:jc w:val="center"/>
              <w:rPr>
                <w:rFonts w:ascii="Times New Roman" w:hAnsi="Times New Roman"/>
              </w:rPr>
            </w:pPr>
            <w:r w:rsidRPr="000A7FF6">
              <w:rPr>
                <w:rFonts w:ascii="Times New Roman" w:hAnsi="Times New Roman"/>
              </w:rPr>
              <w:t>Маршрут на турбазу Бунисяк, расположенную на озере Лама</w:t>
            </w:r>
          </w:p>
        </w:tc>
        <w:tc>
          <w:tcPr>
            <w:tcW w:w="2835" w:type="dxa"/>
            <w:tcBorders>
              <w:top w:val="single" w:sz="4" w:space="0" w:color="auto"/>
              <w:left w:val="single" w:sz="4" w:space="0" w:color="auto"/>
              <w:bottom w:val="single" w:sz="4" w:space="0" w:color="auto"/>
              <w:right w:val="single" w:sz="4" w:space="0" w:color="auto"/>
            </w:tcBorders>
          </w:tcPr>
          <w:p w:rsidR="00BE40CF" w:rsidRPr="000A7FF6" w:rsidRDefault="00BE40CF" w:rsidP="00E250F6">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sz w:val="22"/>
                <w:szCs w:val="22"/>
              </w:rPr>
            </w:pPr>
            <w:r w:rsidRPr="000A7FF6">
              <w:rPr>
                <w:sz w:val="22"/>
                <w:szCs w:val="22"/>
              </w:rPr>
              <w:t>Длительность: 7 дней/ 6 ночей</w:t>
            </w:r>
          </w:p>
          <w:p w:rsidR="009261ED" w:rsidRPr="000A7FF6" w:rsidRDefault="009261ED" w:rsidP="009261ED">
            <w:pPr>
              <w:jc w:val="center"/>
              <w:rPr>
                <w:sz w:val="22"/>
                <w:szCs w:val="22"/>
              </w:rPr>
            </w:pPr>
            <w:r w:rsidRPr="000A7FF6">
              <w:rPr>
                <w:sz w:val="22"/>
                <w:szCs w:val="22"/>
              </w:rPr>
              <w:t>Группа: от 2 до 8 человек</w:t>
            </w:r>
          </w:p>
          <w:p w:rsidR="009261ED" w:rsidRPr="000A7FF6" w:rsidRDefault="009261ED" w:rsidP="009261ED">
            <w:pPr>
              <w:jc w:val="center"/>
              <w:rPr>
                <w:sz w:val="22"/>
                <w:szCs w:val="22"/>
              </w:rPr>
            </w:pPr>
            <w:r w:rsidRPr="000A7FF6">
              <w:rPr>
                <w:sz w:val="22"/>
                <w:szCs w:val="22"/>
              </w:rPr>
              <w:t>Сроки заездов: 2 Апреля — 6 Мая</w:t>
            </w:r>
          </w:p>
          <w:p w:rsidR="00BE40CF" w:rsidRPr="000A7FF6" w:rsidRDefault="00BE40CF" w:rsidP="00E250F6">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BE40CF" w:rsidRPr="000A7FF6" w:rsidRDefault="009261ED" w:rsidP="00E250F6">
            <w:pPr>
              <w:jc w:val="center"/>
              <w:rPr>
                <w:sz w:val="22"/>
                <w:szCs w:val="22"/>
              </w:rPr>
            </w:pPr>
            <w:r w:rsidRPr="000A7FF6">
              <w:rPr>
                <w:sz w:val="22"/>
                <w:szCs w:val="22"/>
              </w:rPr>
              <w:t>Снегоходный</w:t>
            </w:r>
          </w:p>
        </w:tc>
        <w:tc>
          <w:tcPr>
            <w:tcW w:w="2693" w:type="dxa"/>
            <w:tcBorders>
              <w:top w:val="single" w:sz="4" w:space="0" w:color="auto"/>
              <w:left w:val="single" w:sz="4" w:space="0" w:color="auto"/>
              <w:bottom w:val="single" w:sz="4" w:space="0" w:color="auto"/>
              <w:right w:val="single" w:sz="4" w:space="0" w:color="auto"/>
            </w:tcBorders>
          </w:tcPr>
          <w:p w:rsidR="009261ED" w:rsidRPr="000A7FF6" w:rsidRDefault="009261ED" w:rsidP="009261ED">
            <w:pPr>
              <w:jc w:val="center"/>
              <w:rPr>
                <w:bCs/>
                <w:sz w:val="22"/>
                <w:szCs w:val="22"/>
              </w:rPr>
            </w:pPr>
            <w:r w:rsidRPr="000A7FF6">
              <w:rPr>
                <w:bCs/>
                <w:sz w:val="22"/>
                <w:szCs w:val="22"/>
              </w:rPr>
              <w:t>ООО «ПутораныТур» (туроператор)</w:t>
            </w:r>
          </w:p>
          <w:p w:rsidR="00BE40CF" w:rsidRPr="000A7FF6" w:rsidRDefault="009261ED" w:rsidP="009261ED">
            <w:pPr>
              <w:jc w:val="center"/>
              <w:rPr>
                <w:bCs/>
                <w:sz w:val="22"/>
                <w:szCs w:val="22"/>
              </w:rPr>
            </w:pPr>
            <w:r w:rsidRPr="000A7FF6">
              <w:rPr>
                <w:bCs/>
                <w:sz w:val="22"/>
                <w:szCs w:val="22"/>
                <w:lang w:val="en-US"/>
              </w:rPr>
              <w:t>http</w:t>
            </w:r>
            <w:r w:rsidRPr="000A7FF6">
              <w:rPr>
                <w:bCs/>
                <w:sz w:val="22"/>
                <w:szCs w:val="22"/>
              </w:rPr>
              <w:t>://</w:t>
            </w:r>
            <w:r w:rsidRPr="000A7FF6">
              <w:rPr>
                <w:bCs/>
                <w:sz w:val="22"/>
                <w:szCs w:val="22"/>
                <w:lang w:val="en-US"/>
              </w:rPr>
              <w:t>putorana</w:t>
            </w:r>
            <w:r w:rsidRPr="000A7FF6">
              <w:rPr>
                <w:bCs/>
                <w:sz w:val="22"/>
                <w:szCs w:val="22"/>
              </w:rPr>
              <w:t>.</w:t>
            </w:r>
            <w:r w:rsidR="00CB5DB2" w:rsidRPr="000A7FF6">
              <w:rPr>
                <w:bCs/>
                <w:sz w:val="22"/>
                <w:szCs w:val="22"/>
                <w:lang w:val="en-US"/>
              </w:rPr>
              <w:t>l</w:t>
            </w:r>
            <w:r w:rsidRPr="000A7FF6">
              <w:rPr>
                <w:bCs/>
                <w:sz w:val="22"/>
                <w:szCs w:val="22"/>
                <w:lang w:val="en-US"/>
              </w:rPr>
              <w:t>and</w:t>
            </w:r>
          </w:p>
        </w:tc>
      </w:tr>
    </w:tbl>
    <w:p w:rsidR="00100961" w:rsidRPr="000A7FF6" w:rsidRDefault="00100961" w:rsidP="005451B2">
      <w:pPr>
        <w:jc w:val="both"/>
        <w:rPr>
          <w:sz w:val="22"/>
          <w:szCs w:val="22"/>
        </w:rPr>
        <w:sectPr w:rsidR="00100961" w:rsidRPr="000A7FF6" w:rsidSect="00E945EB">
          <w:pgSz w:w="16834" w:h="11909" w:orient="landscape"/>
          <w:pgMar w:top="709" w:right="709" w:bottom="1145" w:left="1100" w:header="720" w:footer="720" w:gutter="0"/>
          <w:cols w:space="60"/>
          <w:noEndnote/>
        </w:sectPr>
      </w:pPr>
    </w:p>
    <w:p w:rsidR="003E595D" w:rsidRPr="000A7FF6" w:rsidRDefault="003E595D" w:rsidP="00280220">
      <w:pPr>
        <w:shd w:val="clear" w:color="auto" w:fill="FFFFFF"/>
        <w:jc w:val="both"/>
        <w:rPr>
          <w:sz w:val="22"/>
          <w:szCs w:val="22"/>
        </w:rPr>
      </w:pPr>
    </w:p>
    <w:sectPr w:rsidR="003E595D" w:rsidRPr="000A7FF6" w:rsidSect="00E945EB">
      <w:type w:val="continuous"/>
      <w:pgSz w:w="16834" w:h="11909" w:orient="landscape"/>
      <w:pgMar w:top="709" w:right="709" w:bottom="1145" w:left="1100" w:header="720" w:footer="720" w:gutter="0"/>
      <w:cols w:num="2" w:space="720" w:equalWidth="0">
        <w:col w:w="3882" w:space="5410"/>
        <w:col w:w="73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485" w:rsidRDefault="00431485" w:rsidP="0023627F">
      <w:r>
        <w:separator/>
      </w:r>
    </w:p>
  </w:endnote>
  <w:endnote w:type="continuationSeparator" w:id="0">
    <w:p w:rsidR="00431485" w:rsidRDefault="00431485"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485" w:rsidRDefault="00431485" w:rsidP="0023627F">
      <w:r>
        <w:separator/>
      </w:r>
    </w:p>
  </w:footnote>
  <w:footnote w:type="continuationSeparator" w:id="0">
    <w:p w:rsidR="00431485" w:rsidRDefault="00431485"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8F5" w:rsidRDefault="003438F5" w:rsidP="0023627F">
    <w:pPr>
      <w:pStyle w:val="a3"/>
      <w:jc w:val="center"/>
    </w:pPr>
    <w:r>
      <w:fldChar w:fldCharType="begin"/>
    </w:r>
    <w:r>
      <w:instrText>PAGE   \* MERGEFORMAT</w:instrText>
    </w:r>
    <w:r>
      <w:fldChar w:fldCharType="separate"/>
    </w:r>
    <w:r w:rsidR="00EA7F0A">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40"/>
        </w:tabs>
        <w:ind w:firstLine="340"/>
      </w:pPr>
      <w:rPr>
        <w:rFonts w:cs="Times New Roman"/>
        <w:color w:val="000000"/>
      </w:rPr>
    </w:lvl>
    <w:lvl w:ilvl="1">
      <w:numFmt w:val="bullet"/>
      <w:lvlText w:val="-"/>
      <w:lvlJc w:val="left"/>
      <w:pPr>
        <w:tabs>
          <w:tab w:val="num" w:pos="0"/>
        </w:tabs>
      </w:pPr>
      <w:rPr>
        <w:rFonts w:ascii="Times New Roman" w:hAnsi="Times New Roman"/>
        <w:color w:val="000000"/>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40"/>
        </w:tabs>
        <w:ind w:firstLine="340"/>
      </w:pPr>
      <w:rPr>
        <w:rFonts w:cs="Times New Roman"/>
        <w:color w:val="000000"/>
      </w:rPr>
    </w:lvl>
    <w:lvl w:ilvl="1">
      <w:numFmt w:val="bullet"/>
      <w:lvlText w:val="-"/>
      <w:lvlJc w:val="left"/>
      <w:pPr>
        <w:tabs>
          <w:tab w:val="num" w:pos="0"/>
        </w:tabs>
        <w:ind w:firstLine="340"/>
      </w:pPr>
      <w:rPr>
        <w:rFonts w:ascii="Times New Roman" w:hAnsi="Times New Roman"/>
        <w:color w:val="000000"/>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2" w15:restartNumberingAfterBreak="0">
    <w:nsid w:val="020A77ED"/>
    <w:multiLevelType w:val="hybridMultilevel"/>
    <w:tmpl w:val="87A08B32"/>
    <w:lvl w:ilvl="0" w:tplc="446A09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4550F1"/>
    <w:multiLevelType w:val="hybridMultilevel"/>
    <w:tmpl w:val="C540D9CA"/>
    <w:lvl w:ilvl="0" w:tplc="7D9A00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0D14D23"/>
    <w:multiLevelType w:val="hybridMultilevel"/>
    <w:tmpl w:val="E9064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34F64A2"/>
    <w:multiLevelType w:val="hybridMultilevel"/>
    <w:tmpl w:val="0DFE494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A1E17"/>
    <w:multiLevelType w:val="hybridMultilevel"/>
    <w:tmpl w:val="260AD2D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8" w15:restartNumberingAfterBreak="0">
    <w:nsid w:val="14715B2E"/>
    <w:multiLevelType w:val="hybridMultilevel"/>
    <w:tmpl w:val="99C4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C30D5"/>
    <w:multiLevelType w:val="hybridMultilevel"/>
    <w:tmpl w:val="551C9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11" w15:restartNumberingAfterBreak="0">
    <w:nsid w:val="1B636D73"/>
    <w:multiLevelType w:val="hybridMultilevel"/>
    <w:tmpl w:val="475612AE"/>
    <w:lvl w:ilvl="0" w:tplc="7D9A00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C7A20BB"/>
    <w:multiLevelType w:val="multilevel"/>
    <w:tmpl w:val="B2701556"/>
    <w:lvl w:ilvl="0">
      <w:start w:val="1"/>
      <w:numFmt w:val="decimal"/>
      <w:lvlText w:val="%1."/>
      <w:lvlJc w:val="left"/>
      <w:pPr>
        <w:tabs>
          <w:tab w:val="num" w:pos="2520"/>
        </w:tabs>
        <w:ind w:left="2520" w:hanging="360"/>
      </w:pPr>
      <w:rPr>
        <w:rFonts w:cs="Times New Roman" w:hint="default"/>
      </w:rPr>
    </w:lvl>
    <w:lvl w:ilvl="1">
      <w:start w:val="1"/>
      <w:numFmt w:val="decimal"/>
      <w:isLgl/>
      <w:lvlText w:val="%1.%2."/>
      <w:lvlJc w:val="left"/>
      <w:pPr>
        <w:ind w:left="3060" w:hanging="900"/>
      </w:pPr>
      <w:rPr>
        <w:rFonts w:cs="Times New Roman" w:hint="default"/>
      </w:rPr>
    </w:lvl>
    <w:lvl w:ilvl="2">
      <w:start w:val="1"/>
      <w:numFmt w:val="decimal"/>
      <w:isLgl/>
      <w:lvlText w:val="%1.%2.%3."/>
      <w:lvlJc w:val="left"/>
      <w:pPr>
        <w:ind w:left="3060" w:hanging="900"/>
      </w:pPr>
      <w:rPr>
        <w:rFonts w:cs="Times New Roman" w:hint="default"/>
      </w:rPr>
    </w:lvl>
    <w:lvl w:ilvl="3">
      <w:start w:val="19"/>
      <w:numFmt w:val="decimal"/>
      <w:isLgl/>
      <w:lvlText w:val="%1.%2.%3.%4."/>
      <w:lvlJc w:val="left"/>
      <w:pPr>
        <w:ind w:left="3060" w:hanging="90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13" w15:restartNumberingAfterBreak="0">
    <w:nsid w:val="1FFA6032"/>
    <w:multiLevelType w:val="hybridMultilevel"/>
    <w:tmpl w:val="4404BC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0547F44"/>
    <w:multiLevelType w:val="hybridMultilevel"/>
    <w:tmpl w:val="050E3EF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3B353E5"/>
    <w:multiLevelType w:val="hybridMultilevel"/>
    <w:tmpl w:val="5F1AED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7" w15:restartNumberingAfterBreak="0">
    <w:nsid w:val="28865F8D"/>
    <w:multiLevelType w:val="hybridMultilevel"/>
    <w:tmpl w:val="C9DA46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9" w15:restartNumberingAfterBreak="0">
    <w:nsid w:val="2B3D7E9D"/>
    <w:multiLevelType w:val="hybridMultilevel"/>
    <w:tmpl w:val="5418A09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15:restartNumberingAfterBreak="0">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21"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22" w15:restartNumberingAfterBreak="0">
    <w:nsid w:val="353F6E40"/>
    <w:multiLevelType w:val="hybridMultilevel"/>
    <w:tmpl w:val="98964E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6C85DD1"/>
    <w:multiLevelType w:val="hybridMultilevel"/>
    <w:tmpl w:val="D4A68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BF0DD5"/>
    <w:multiLevelType w:val="hybridMultilevel"/>
    <w:tmpl w:val="ACACC4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A092F80"/>
    <w:multiLevelType w:val="hybridMultilevel"/>
    <w:tmpl w:val="D8E20F06"/>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F3C10C5"/>
    <w:multiLevelType w:val="hybridMultilevel"/>
    <w:tmpl w:val="14E29CDC"/>
    <w:lvl w:ilvl="0" w:tplc="7D9A0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887EFC"/>
    <w:multiLevelType w:val="hybridMultilevel"/>
    <w:tmpl w:val="9AF884D8"/>
    <w:lvl w:ilvl="0" w:tplc="7D9A00CE">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8" w15:restartNumberingAfterBreak="0">
    <w:nsid w:val="4FD31462"/>
    <w:multiLevelType w:val="hybridMultilevel"/>
    <w:tmpl w:val="73AC24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55D1329"/>
    <w:multiLevelType w:val="hybridMultilevel"/>
    <w:tmpl w:val="82B2876A"/>
    <w:lvl w:ilvl="0" w:tplc="CF10461E">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7406B36"/>
    <w:multiLevelType w:val="hybridMultilevel"/>
    <w:tmpl w:val="6868B6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120D2E"/>
    <w:multiLevelType w:val="hybridMultilevel"/>
    <w:tmpl w:val="B5482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33" w15:restartNumberingAfterBreak="0">
    <w:nsid w:val="68CB10EA"/>
    <w:multiLevelType w:val="hybridMultilevel"/>
    <w:tmpl w:val="538EF4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999700A"/>
    <w:multiLevelType w:val="hybridMultilevel"/>
    <w:tmpl w:val="197A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EC4F7E"/>
    <w:multiLevelType w:val="hybridMultilevel"/>
    <w:tmpl w:val="A2C4E72C"/>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0F0B9E"/>
    <w:multiLevelType w:val="hybridMultilevel"/>
    <w:tmpl w:val="C1289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BE20D44"/>
    <w:multiLevelType w:val="hybridMultilevel"/>
    <w:tmpl w:val="34808EA2"/>
    <w:lvl w:ilvl="0" w:tplc="7D9A00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AE169C"/>
    <w:multiLevelType w:val="hybridMultilevel"/>
    <w:tmpl w:val="33DE36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40" w15:restartNumberingAfterBreak="0">
    <w:nsid w:val="6F3054AF"/>
    <w:multiLevelType w:val="hybridMultilevel"/>
    <w:tmpl w:val="1124ECC6"/>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1175CEE"/>
    <w:multiLevelType w:val="hybridMultilevel"/>
    <w:tmpl w:val="7B8E522C"/>
    <w:lvl w:ilvl="0" w:tplc="04190001">
      <w:start w:val="1"/>
      <w:numFmt w:val="bullet"/>
      <w:lvlText w:val=""/>
      <w:lvlJc w:val="left"/>
      <w:pPr>
        <w:ind w:left="812" w:hanging="360"/>
      </w:pPr>
      <w:rPr>
        <w:rFonts w:ascii="Symbol" w:hAnsi="Symbol" w:hint="default"/>
      </w:rPr>
    </w:lvl>
    <w:lvl w:ilvl="1" w:tplc="04190003" w:tentative="1">
      <w:start w:val="1"/>
      <w:numFmt w:val="bullet"/>
      <w:lvlText w:val="o"/>
      <w:lvlJc w:val="left"/>
      <w:pPr>
        <w:ind w:left="1532" w:hanging="360"/>
      </w:pPr>
      <w:rPr>
        <w:rFonts w:ascii="Courier New" w:hAnsi="Courier New" w:hint="default"/>
      </w:rPr>
    </w:lvl>
    <w:lvl w:ilvl="2" w:tplc="04190005" w:tentative="1">
      <w:start w:val="1"/>
      <w:numFmt w:val="bullet"/>
      <w:lvlText w:val=""/>
      <w:lvlJc w:val="left"/>
      <w:pPr>
        <w:ind w:left="2252" w:hanging="360"/>
      </w:pPr>
      <w:rPr>
        <w:rFonts w:ascii="Wingdings" w:hAnsi="Wingdings" w:hint="default"/>
      </w:rPr>
    </w:lvl>
    <w:lvl w:ilvl="3" w:tplc="04190001" w:tentative="1">
      <w:start w:val="1"/>
      <w:numFmt w:val="bullet"/>
      <w:lvlText w:val=""/>
      <w:lvlJc w:val="left"/>
      <w:pPr>
        <w:ind w:left="2972" w:hanging="360"/>
      </w:pPr>
      <w:rPr>
        <w:rFonts w:ascii="Symbol" w:hAnsi="Symbol" w:hint="default"/>
      </w:rPr>
    </w:lvl>
    <w:lvl w:ilvl="4" w:tplc="04190003" w:tentative="1">
      <w:start w:val="1"/>
      <w:numFmt w:val="bullet"/>
      <w:lvlText w:val="o"/>
      <w:lvlJc w:val="left"/>
      <w:pPr>
        <w:ind w:left="3692" w:hanging="360"/>
      </w:pPr>
      <w:rPr>
        <w:rFonts w:ascii="Courier New" w:hAnsi="Courier New" w:hint="default"/>
      </w:rPr>
    </w:lvl>
    <w:lvl w:ilvl="5" w:tplc="04190005" w:tentative="1">
      <w:start w:val="1"/>
      <w:numFmt w:val="bullet"/>
      <w:lvlText w:val=""/>
      <w:lvlJc w:val="left"/>
      <w:pPr>
        <w:ind w:left="4412" w:hanging="360"/>
      </w:pPr>
      <w:rPr>
        <w:rFonts w:ascii="Wingdings" w:hAnsi="Wingdings" w:hint="default"/>
      </w:rPr>
    </w:lvl>
    <w:lvl w:ilvl="6" w:tplc="04190001" w:tentative="1">
      <w:start w:val="1"/>
      <w:numFmt w:val="bullet"/>
      <w:lvlText w:val=""/>
      <w:lvlJc w:val="left"/>
      <w:pPr>
        <w:ind w:left="5132" w:hanging="360"/>
      </w:pPr>
      <w:rPr>
        <w:rFonts w:ascii="Symbol" w:hAnsi="Symbol" w:hint="default"/>
      </w:rPr>
    </w:lvl>
    <w:lvl w:ilvl="7" w:tplc="04190003" w:tentative="1">
      <w:start w:val="1"/>
      <w:numFmt w:val="bullet"/>
      <w:lvlText w:val="o"/>
      <w:lvlJc w:val="left"/>
      <w:pPr>
        <w:ind w:left="5852" w:hanging="360"/>
      </w:pPr>
      <w:rPr>
        <w:rFonts w:ascii="Courier New" w:hAnsi="Courier New" w:hint="default"/>
      </w:rPr>
    </w:lvl>
    <w:lvl w:ilvl="8" w:tplc="04190005" w:tentative="1">
      <w:start w:val="1"/>
      <w:numFmt w:val="bullet"/>
      <w:lvlText w:val=""/>
      <w:lvlJc w:val="left"/>
      <w:pPr>
        <w:ind w:left="6572" w:hanging="360"/>
      </w:pPr>
      <w:rPr>
        <w:rFonts w:ascii="Wingdings" w:hAnsi="Wingdings" w:hint="default"/>
      </w:rPr>
    </w:lvl>
  </w:abstractNum>
  <w:abstractNum w:abstractNumId="42" w15:restartNumberingAfterBreak="0">
    <w:nsid w:val="74775664"/>
    <w:multiLevelType w:val="hybridMultilevel"/>
    <w:tmpl w:val="025284B4"/>
    <w:lvl w:ilvl="0" w:tplc="43E62DC4">
      <w:start w:val="1"/>
      <w:numFmt w:val="decimal"/>
      <w:lvlText w:val="%1."/>
      <w:lvlJc w:val="left"/>
      <w:pPr>
        <w:ind w:left="1070" w:hanging="360"/>
      </w:pPr>
      <w:rPr>
        <w:rFonts w:eastAsia="Times New Roman" w:cs="Times New Roman" w:hint="default"/>
        <w:sz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3" w15:restartNumberingAfterBreak="0">
    <w:nsid w:val="7A9B4EFD"/>
    <w:multiLevelType w:val="hybridMultilevel"/>
    <w:tmpl w:val="EED86958"/>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BE00CD0"/>
    <w:multiLevelType w:val="hybridMultilevel"/>
    <w:tmpl w:val="712E609A"/>
    <w:lvl w:ilvl="0" w:tplc="7D9A0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46" w15:restartNumberingAfterBreak="0">
    <w:nsid w:val="7D4A4E51"/>
    <w:multiLevelType w:val="hybridMultilevel"/>
    <w:tmpl w:val="85B023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F8C7CE2"/>
    <w:multiLevelType w:val="hybridMultilevel"/>
    <w:tmpl w:val="AFF83326"/>
    <w:lvl w:ilvl="0" w:tplc="04190001">
      <w:start w:val="1"/>
      <w:numFmt w:val="bullet"/>
      <w:lvlText w:val=""/>
      <w:lvlJc w:val="left"/>
      <w:pPr>
        <w:ind w:left="1430" w:hanging="360"/>
      </w:pPr>
      <w:rPr>
        <w:rFonts w:ascii="Symbol" w:hAnsi="Symbol" w:hint="default"/>
      </w:rPr>
    </w:lvl>
    <w:lvl w:ilvl="1" w:tplc="04190019">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num w:numId="1">
    <w:abstractNumId w:val="21"/>
  </w:num>
  <w:num w:numId="2">
    <w:abstractNumId w:val="16"/>
  </w:num>
  <w:num w:numId="3">
    <w:abstractNumId w:val="7"/>
  </w:num>
  <w:num w:numId="4">
    <w:abstractNumId w:val="39"/>
  </w:num>
  <w:num w:numId="5">
    <w:abstractNumId w:val="10"/>
  </w:num>
  <w:num w:numId="6">
    <w:abstractNumId w:val="32"/>
  </w:num>
  <w:num w:numId="7">
    <w:abstractNumId w:val="20"/>
  </w:num>
  <w:num w:numId="8">
    <w:abstractNumId w:val="45"/>
  </w:num>
  <w:num w:numId="9">
    <w:abstractNumId w:val="18"/>
  </w:num>
  <w:num w:numId="10">
    <w:abstractNumId w:val="12"/>
  </w:num>
  <w:num w:numId="11">
    <w:abstractNumId w:val="42"/>
  </w:num>
  <w:num w:numId="12">
    <w:abstractNumId w:val="38"/>
    <w:lvlOverride w:ilvl="0"/>
    <w:lvlOverride w:ilvl="1"/>
    <w:lvlOverride w:ilvl="2"/>
    <w:lvlOverride w:ilvl="3"/>
    <w:lvlOverride w:ilvl="4"/>
    <w:lvlOverride w:ilvl="5"/>
    <w:lvlOverride w:ilvl="6"/>
    <w:lvlOverride w:ilvl="7"/>
    <w:lvlOverride w:ilvl="8"/>
  </w:num>
  <w:num w:numId="13">
    <w:abstractNumId w:val="41"/>
  </w:num>
  <w:num w:numId="14">
    <w:abstractNumId w:val="8"/>
  </w:num>
  <w:num w:numId="15">
    <w:abstractNumId w:val="31"/>
  </w:num>
  <w:num w:numId="16">
    <w:abstractNumId w:val="33"/>
  </w:num>
  <w:num w:numId="17">
    <w:abstractNumId w:val="22"/>
  </w:num>
  <w:num w:numId="18">
    <w:abstractNumId w:val="47"/>
  </w:num>
  <w:num w:numId="19">
    <w:abstractNumId w:val="9"/>
  </w:num>
  <w:num w:numId="20">
    <w:abstractNumId w:val="2"/>
  </w:num>
  <w:num w:numId="21">
    <w:abstractNumId w:val="27"/>
  </w:num>
  <w:num w:numId="22">
    <w:abstractNumId w:val="5"/>
  </w:num>
  <w:num w:numId="23">
    <w:abstractNumId w:val="44"/>
  </w:num>
  <w:num w:numId="24">
    <w:abstractNumId w:val="40"/>
  </w:num>
  <w:num w:numId="25">
    <w:abstractNumId w:val="35"/>
  </w:num>
  <w:num w:numId="26">
    <w:abstractNumId w:val="11"/>
  </w:num>
  <w:num w:numId="27">
    <w:abstractNumId w:val="3"/>
  </w:num>
  <w:num w:numId="28">
    <w:abstractNumId w:val="25"/>
  </w:num>
  <w:num w:numId="29">
    <w:abstractNumId w:val="6"/>
  </w:num>
  <w:num w:numId="30">
    <w:abstractNumId w:val="13"/>
  </w:num>
  <w:num w:numId="31">
    <w:abstractNumId w:val="29"/>
  </w:num>
  <w:num w:numId="32">
    <w:abstractNumId w:val="24"/>
  </w:num>
  <w:num w:numId="33">
    <w:abstractNumId w:val="36"/>
  </w:num>
  <w:num w:numId="34">
    <w:abstractNumId w:val="34"/>
  </w:num>
  <w:num w:numId="35">
    <w:abstractNumId w:val="17"/>
  </w:num>
  <w:num w:numId="36">
    <w:abstractNumId w:val="28"/>
  </w:num>
  <w:num w:numId="37">
    <w:abstractNumId w:val="4"/>
  </w:num>
  <w:num w:numId="38">
    <w:abstractNumId w:val="19"/>
  </w:num>
  <w:num w:numId="39">
    <w:abstractNumId w:val="23"/>
  </w:num>
  <w:num w:numId="40">
    <w:abstractNumId w:val="46"/>
  </w:num>
  <w:num w:numId="41">
    <w:abstractNumId w:val="26"/>
  </w:num>
  <w:num w:numId="42">
    <w:abstractNumId w:val="37"/>
  </w:num>
  <w:num w:numId="43">
    <w:abstractNumId w:val="43"/>
  </w:num>
  <w:num w:numId="44">
    <w:abstractNumId w:val="15"/>
  </w:num>
  <w:num w:numId="45">
    <w:abstractNumId w:val="30"/>
  </w:num>
  <w:num w:numId="4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01216"/>
    <w:rsid w:val="000067D6"/>
    <w:rsid w:val="00007F60"/>
    <w:rsid w:val="00010D55"/>
    <w:rsid w:val="000126CC"/>
    <w:rsid w:val="00020DCC"/>
    <w:rsid w:val="000230A2"/>
    <w:rsid w:val="0003689C"/>
    <w:rsid w:val="00036D52"/>
    <w:rsid w:val="00041CDA"/>
    <w:rsid w:val="00045352"/>
    <w:rsid w:val="00053A26"/>
    <w:rsid w:val="000551FF"/>
    <w:rsid w:val="00062173"/>
    <w:rsid w:val="000632D6"/>
    <w:rsid w:val="00064D90"/>
    <w:rsid w:val="000716E4"/>
    <w:rsid w:val="00073409"/>
    <w:rsid w:val="000824C4"/>
    <w:rsid w:val="000879EE"/>
    <w:rsid w:val="00087C0E"/>
    <w:rsid w:val="00092B6E"/>
    <w:rsid w:val="000A03F0"/>
    <w:rsid w:val="000A6FF9"/>
    <w:rsid w:val="000A7FF6"/>
    <w:rsid w:val="000B61A2"/>
    <w:rsid w:val="000B6B55"/>
    <w:rsid w:val="000B7C37"/>
    <w:rsid w:val="000C2DD9"/>
    <w:rsid w:val="000C44B5"/>
    <w:rsid w:val="000C690C"/>
    <w:rsid w:val="000D5ECC"/>
    <w:rsid w:val="000E5BB0"/>
    <w:rsid w:val="000F06EC"/>
    <w:rsid w:val="000F3B9B"/>
    <w:rsid w:val="000F4103"/>
    <w:rsid w:val="00100961"/>
    <w:rsid w:val="00102508"/>
    <w:rsid w:val="00103A88"/>
    <w:rsid w:val="0012510D"/>
    <w:rsid w:val="00142F2C"/>
    <w:rsid w:val="00151F8C"/>
    <w:rsid w:val="00153815"/>
    <w:rsid w:val="00154FF2"/>
    <w:rsid w:val="001604EC"/>
    <w:rsid w:val="0016127D"/>
    <w:rsid w:val="00161D5A"/>
    <w:rsid w:val="00170AFD"/>
    <w:rsid w:val="001743FE"/>
    <w:rsid w:val="00180EEA"/>
    <w:rsid w:val="0018482C"/>
    <w:rsid w:val="001853F5"/>
    <w:rsid w:val="0019174D"/>
    <w:rsid w:val="001920F3"/>
    <w:rsid w:val="0019307B"/>
    <w:rsid w:val="00196B11"/>
    <w:rsid w:val="001A17E9"/>
    <w:rsid w:val="001A609D"/>
    <w:rsid w:val="001C4273"/>
    <w:rsid w:val="001C677C"/>
    <w:rsid w:val="001D697A"/>
    <w:rsid w:val="001D7084"/>
    <w:rsid w:val="001E2E08"/>
    <w:rsid w:val="001E671D"/>
    <w:rsid w:val="001F642E"/>
    <w:rsid w:val="001F66B4"/>
    <w:rsid w:val="00202A99"/>
    <w:rsid w:val="002050E2"/>
    <w:rsid w:val="00205E94"/>
    <w:rsid w:val="00213CF2"/>
    <w:rsid w:val="0021432E"/>
    <w:rsid w:val="00216FB4"/>
    <w:rsid w:val="00224CFB"/>
    <w:rsid w:val="00227DF7"/>
    <w:rsid w:val="00233DF4"/>
    <w:rsid w:val="002352C7"/>
    <w:rsid w:val="0023627F"/>
    <w:rsid w:val="002411BC"/>
    <w:rsid w:val="00241C6A"/>
    <w:rsid w:val="00251FD0"/>
    <w:rsid w:val="002536EA"/>
    <w:rsid w:val="00261C1F"/>
    <w:rsid w:val="00261FC8"/>
    <w:rsid w:val="00264347"/>
    <w:rsid w:val="0027517D"/>
    <w:rsid w:val="00277FED"/>
    <w:rsid w:val="00280220"/>
    <w:rsid w:val="002814B7"/>
    <w:rsid w:val="0028463E"/>
    <w:rsid w:val="00285E67"/>
    <w:rsid w:val="00294393"/>
    <w:rsid w:val="002945FC"/>
    <w:rsid w:val="00294DCA"/>
    <w:rsid w:val="00296558"/>
    <w:rsid w:val="00297343"/>
    <w:rsid w:val="002A64A6"/>
    <w:rsid w:val="002B0F9A"/>
    <w:rsid w:val="002B3542"/>
    <w:rsid w:val="002B6D32"/>
    <w:rsid w:val="002C0813"/>
    <w:rsid w:val="002C38C6"/>
    <w:rsid w:val="002C3A0C"/>
    <w:rsid w:val="002C3B24"/>
    <w:rsid w:val="002D1BD0"/>
    <w:rsid w:val="002D4A47"/>
    <w:rsid w:val="002D5DE8"/>
    <w:rsid w:val="002E3051"/>
    <w:rsid w:val="00303C4D"/>
    <w:rsid w:val="00306549"/>
    <w:rsid w:val="003103D3"/>
    <w:rsid w:val="00312E2F"/>
    <w:rsid w:val="00315544"/>
    <w:rsid w:val="003155A1"/>
    <w:rsid w:val="003175F6"/>
    <w:rsid w:val="003200B6"/>
    <w:rsid w:val="003220BA"/>
    <w:rsid w:val="0032217A"/>
    <w:rsid w:val="003250D9"/>
    <w:rsid w:val="00326725"/>
    <w:rsid w:val="00330989"/>
    <w:rsid w:val="00332C95"/>
    <w:rsid w:val="0033393B"/>
    <w:rsid w:val="003438F5"/>
    <w:rsid w:val="00344A36"/>
    <w:rsid w:val="00350EF9"/>
    <w:rsid w:val="00360640"/>
    <w:rsid w:val="00362544"/>
    <w:rsid w:val="00367C69"/>
    <w:rsid w:val="0037492E"/>
    <w:rsid w:val="00384869"/>
    <w:rsid w:val="003918B8"/>
    <w:rsid w:val="00392520"/>
    <w:rsid w:val="003A1E07"/>
    <w:rsid w:val="003A57E2"/>
    <w:rsid w:val="003A6DCE"/>
    <w:rsid w:val="003B425F"/>
    <w:rsid w:val="003B68FF"/>
    <w:rsid w:val="003C1633"/>
    <w:rsid w:val="003C4D4E"/>
    <w:rsid w:val="003D09E4"/>
    <w:rsid w:val="003D1372"/>
    <w:rsid w:val="003E595D"/>
    <w:rsid w:val="003E63EF"/>
    <w:rsid w:val="003F53D5"/>
    <w:rsid w:val="0040031A"/>
    <w:rsid w:val="00401399"/>
    <w:rsid w:val="00404502"/>
    <w:rsid w:val="0041525B"/>
    <w:rsid w:val="0041582B"/>
    <w:rsid w:val="00416973"/>
    <w:rsid w:val="0041741D"/>
    <w:rsid w:val="00417593"/>
    <w:rsid w:val="00421EA4"/>
    <w:rsid w:val="00423690"/>
    <w:rsid w:val="00423C94"/>
    <w:rsid w:val="00426B70"/>
    <w:rsid w:val="00426E65"/>
    <w:rsid w:val="00431485"/>
    <w:rsid w:val="00443CEC"/>
    <w:rsid w:val="00445D7B"/>
    <w:rsid w:val="004526BB"/>
    <w:rsid w:val="00455057"/>
    <w:rsid w:val="00470314"/>
    <w:rsid w:val="00475117"/>
    <w:rsid w:val="00477C17"/>
    <w:rsid w:val="004862DB"/>
    <w:rsid w:val="004871DD"/>
    <w:rsid w:val="0048762C"/>
    <w:rsid w:val="00490F6A"/>
    <w:rsid w:val="004A00B7"/>
    <w:rsid w:val="004A7839"/>
    <w:rsid w:val="004A7B2E"/>
    <w:rsid w:val="004A7B56"/>
    <w:rsid w:val="004B3086"/>
    <w:rsid w:val="004B3CD7"/>
    <w:rsid w:val="004B4C9E"/>
    <w:rsid w:val="004B53AA"/>
    <w:rsid w:val="004B6DC5"/>
    <w:rsid w:val="004C4DB6"/>
    <w:rsid w:val="004D0E83"/>
    <w:rsid w:val="004D0FB0"/>
    <w:rsid w:val="004D5B2B"/>
    <w:rsid w:val="004D7F4D"/>
    <w:rsid w:val="004E0EFD"/>
    <w:rsid w:val="004F7C96"/>
    <w:rsid w:val="005029AD"/>
    <w:rsid w:val="0051115F"/>
    <w:rsid w:val="0051655B"/>
    <w:rsid w:val="00521319"/>
    <w:rsid w:val="005218F5"/>
    <w:rsid w:val="00532C14"/>
    <w:rsid w:val="00535FAD"/>
    <w:rsid w:val="005378D2"/>
    <w:rsid w:val="00544960"/>
    <w:rsid w:val="005451B2"/>
    <w:rsid w:val="005542BF"/>
    <w:rsid w:val="0055759B"/>
    <w:rsid w:val="005615F8"/>
    <w:rsid w:val="00565A29"/>
    <w:rsid w:val="00570D5C"/>
    <w:rsid w:val="00571ED2"/>
    <w:rsid w:val="0057361C"/>
    <w:rsid w:val="00575BB6"/>
    <w:rsid w:val="00581323"/>
    <w:rsid w:val="00585772"/>
    <w:rsid w:val="00586F76"/>
    <w:rsid w:val="00594F82"/>
    <w:rsid w:val="005A0BF8"/>
    <w:rsid w:val="005A6480"/>
    <w:rsid w:val="005A792C"/>
    <w:rsid w:val="005B1B70"/>
    <w:rsid w:val="005C753A"/>
    <w:rsid w:val="005D2DE2"/>
    <w:rsid w:val="005D4108"/>
    <w:rsid w:val="005D420E"/>
    <w:rsid w:val="005D7D45"/>
    <w:rsid w:val="005E0C24"/>
    <w:rsid w:val="005E368A"/>
    <w:rsid w:val="005F6C77"/>
    <w:rsid w:val="00601629"/>
    <w:rsid w:val="0060164A"/>
    <w:rsid w:val="00604866"/>
    <w:rsid w:val="00610A5B"/>
    <w:rsid w:val="00611933"/>
    <w:rsid w:val="0061458D"/>
    <w:rsid w:val="00620D75"/>
    <w:rsid w:val="00621E44"/>
    <w:rsid w:val="00624721"/>
    <w:rsid w:val="006255E1"/>
    <w:rsid w:val="006319E8"/>
    <w:rsid w:val="006362DF"/>
    <w:rsid w:val="00640C7D"/>
    <w:rsid w:val="00653483"/>
    <w:rsid w:val="0066496F"/>
    <w:rsid w:val="006732F8"/>
    <w:rsid w:val="006830EC"/>
    <w:rsid w:val="0069170C"/>
    <w:rsid w:val="0069471A"/>
    <w:rsid w:val="006A022D"/>
    <w:rsid w:val="006A1194"/>
    <w:rsid w:val="006A61A5"/>
    <w:rsid w:val="006A7D23"/>
    <w:rsid w:val="006B0250"/>
    <w:rsid w:val="006B1D02"/>
    <w:rsid w:val="006B4AE2"/>
    <w:rsid w:val="006C1FC9"/>
    <w:rsid w:val="006C2B2F"/>
    <w:rsid w:val="006C59FE"/>
    <w:rsid w:val="006D0CAD"/>
    <w:rsid w:val="006D3BB8"/>
    <w:rsid w:val="006D6025"/>
    <w:rsid w:val="006D61A6"/>
    <w:rsid w:val="006D66ED"/>
    <w:rsid w:val="006F1786"/>
    <w:rsid w:val="006F416F"/>
    <w:rsid w:val="006F4B51"/>
    <w:rsid w:val="006F519F"/>
    <w:rsid w:val="006F56EE"/>
    <w:rsid w:val="006F6D2C"/>
    <w:rsid w:val="006F6D98"/>
    <w:rsid w:val="00703CAB"/>
    <w:rsid w:val="007055B4"/>
    <w:rsid w:val="00707E7F"/>
    <w:rsid w:val="007114C9"/>
    <w:rsid w:val="007132AA"/>
    <w:rsid w:val="0071466F"/>
    <w:rsid w:val="007149B5"/>
    <w:rsid w:val="00715B62"/>
    <w:rsid w:val="007201E1"/>
    <w:rsid w:val="00720D0A"/>
    <w:rsid w:val="007219C2"/>
    <w:rsid w:val="00724712"/>
    <w:rsid w:val="00727ABC"/>
    <w:rsid w:val="00733432"/>
    <w:rsid w:val="00744DDA"/>
    <w:rsid w:val="00747453"/>
    <w:rsid w:val="00752634"/>
    <w:rsid w:val="00760F1A"/>
    <w:rsid w:val="00761126"/>
    <w:rsid w:val="00763BE0"/>
    <w:rsid w:val="00786B4E"/>
    <w:rsid w:val="00787455"/>
    <w:rsid w:val="00793C3C"/>
    <w:rsid w:val="0079778A"/>
    <w:rsid w:val="007A1C38"/>
    <w:rsid w:val="007A5B12"/>
    <w:rsid w:val="007C13BD"/>
    <w:rsid w:val="007C26FD"/>
    <w:rsid w:val="007C6D09"/>
    <w:rsid w:val="007C76E0"/>
    <w:rsid w:val="007D447E"/>
    <w:rsid w:val="007D4772"/>
    <w:rsid w:val="007D5324"/>
    <w:rsid w:val="007E7796"/>
    <w:rsid w:val="007E7ECF"/>
    <w:rsid w:val="007F3CA3"/>
    <w:rsid w:val="007F4522"/>
    <w:rsid w:val="007F73BA"/>
    <w:rsid w:val="008010B6"/>
    <w:rsid w:val="008044FF"/>
    <w:rsid w:val="00814A6B"/>
    <w:rsid w:val="00814DF1"/>
    <w:rsid w:val="00835BC1"/>
    <w:rsid w:val="00840EBE"/>
    <w:rsid w:val="00845960"/>
    <w:rsid w:val="00845B01"/>
    <w:rsid w:val="008462E5"/>
    <w:rsid w:val="00846C26"/>
    <w:rsid w:val="008522E5"/>
    <w:rsid w:val="00852BA9"/>
    <w:rsid w:val="00852C55"/>
    <w:rsid w:val="00853000"/>
    <w:rsid w:val="008535FC"/>
    <w:rsid w:val="008578B7"/>
    <w:rsid w:val="0086104F"/>
    <w:rsid w:val="00862E30"/>
    <w:rsid w:val="0086783B"/>
    <w:rsid w:val="00870931"/>
    <w:rsid w:val="00870964"/>
    <w:rsid w:val="00872877"/>
    <w:rsid w:val="008827B4"/>
    <w:rsid w:val="008839DC"/>
    <w:rsid w:val="00884AFF"/>
    <w:rsid w:val="0088654C"/>
    <w:rsid w:val="008865B6"/>
    <w:rsid w:val="00897F20"/>
    <w:rsid w:val="008A10CE"/>
    <w:rsid w:val="008A33E5"/>
    <w:rsid w:val="008A37CF"/>
    <w:rsid w:val="008A776D"/>
    <w:rsid w:val="008A7B8D"/>
    <w:rsid w:val="008B474B"/>
    <w:rsid w:val="008C1D4F"/>
    <w:rsid w:val="008D153B"/>
    <w:rsid w:val="008D3854"/>
    <w:rsid w:val="008D6BFE"/>
    <w:rsid w:val="008E0304"/>
    <w:rsid w:val="008E0C40"/>
    <w:rsid w:val="008E304B"/>
    <w:rsid w:val="008E620F"/>
    <w:rsid w:val="008F4576"/>
    <w:rsid w:val="008F6F74"/>
    <w:rsid w:val="009008CE"/>
    <w:rsid w:val="00900C2F"/>
    <w:rsid w:val="009013C9"/>
    <w:rsid w:val="00904699"/>
    <w:rsid w:val="00906BAA"/>
    <w:rsid w:val="00907883"/>
    <w:rsid w:val="00911701"/>
    <w:rsid w:val="009134FE"/>
    <w:rsid w:val="0092151A"/>
    <w:rsid w:val="009261ED"/>
    <w:rsid w:val="0092742A"/>
    <w:rsid w:val="00936A49"/>
    <w:rsid w:val="00936A88"/>
    <w:rsid w:val="009376F0"/>
    <w:rsid w:val="00942399"/>
    <w:rsid w:val="00962D41"/>
    <w:rsid w:val="00972DD4"/>
    <w:rsid w:val="00973E21"/>
    <w:rsid w:val="00974095"/>
    <w:rsid w:val="009778A3"/>
    <w:rsid w:val="00977C0E"/>
    <w:rsid w:val="00980922"/>
    <w:rsid w:val="00983460"/>
    <w:rsid w:val="009863AC"/>
    <w:rsid w:val="00991F6E"/>
    <w:rsid w:val="009B1BEC"/>
    <w:rsid w:val="009B44CC"/>
    <w:rsid w:val="009B557F"/>
    <w:rsid w:val="009B71A8"/>
    <w:rsid w:val="009C1FA4"/>
    <w:rsid w:val="009C3121"/>
    <w:rsid w:val="009C373E"/>
    <w:rsid w:val="009C3BEA"/>
    <w:rsid w:val="009D34E8"/>
    <w:rsid w:val="009E436B"/>
    <w:rsid w:val="009E637F"/>
    <w:rsid w:val="009F1522"/>
    <w:rsid w:val="009F3BB4"/>
    <w:rsid w:val="009F4190"/>
    <w:rsid w:val="00A0560D"/>
    <w:rsid w:val="00A061CF"/>
    <w:rsid w:val="00A15C6C"/>
    <w:rsid w:val="00A20CB1"/>
    <w:rsid w:val="00A21AF4"/>
    <w:rsid w:val="00A273D6"/>
    <w:rsid w:val="00A346AF"/>
    <w:rsid w:val="00A37276"/>
    <w:rsid w:val="00A52A35"/>
    <w:rsid w:val="00A54751"/>
    <w:rsid w:val="00A56095"/>
    <w:rsid w:val="00A676A9"/>
    <w:rsid w:val="00A71359"/>
    <w:rsid w:val="00A76357"/>
    <w:rsid w:val="00A77FC9"/>
    <w:rsid w:val="00A8026D"/>
    <w:rsid w:val="00A82129"/>
    <w:rsid w:val="00A84863"/>
    <w:rsid w:val="00A90131"/>
    <w:rsid w:val="00A915E1"/>
    <w:rsid w:val="00A94E8D"/>
    <w:rsid w:val="00A95795"/>
    <w:rsid w:val="00A96D18"/>
    <w:rsid w:val="00AA3046"/>
    <w:rsid w:val="00AC2007"/>
    <w:rsid w:val="00AC3763"/>
    <w:rsid w:val="00AC408C"/>
    <w:rsid w:val="00AC61F7"/>
    <w:rsid w:val="00AC72FE"/>
    <w:rsid w:val="00AD7E6C"/>
    <w:rsid w:val="00AE6EB4"/>
    <w:rsid w:val="00AE7617"/>
    <w:rsid w:val="00AF33F2"/>
    <w:rsid w:val="00AF44F0"/>
    <w:rsid w:val="00B029E5"/>
    <w:rsid w:val="00B03D09"/>
    <w:rsid w:val="00B12CB4"/>
    <w:rsid w:val="00B17299"/>
    <w:rsid w:val="00B2022A"/>
    <w:rsid w:val="00B205C0"/>
    <w:rsid w:val="00B23554"/>
    <w:rsid w:val="00B26710"/>
    <w:rsid w:val="00B27E16"/>
    <w:rsid w:val="00B3539B"/>
    <w:rsid w:val="00B36DE1"/>
    <w:rsid w:val="00B41900"/>
    <w:rsid w:val="00B5460F"/>
    <w:rsid w:val="00B55253"/>
    <w:rsid w:val="00B65FAC"/>
    <w:rsid w:val="00B67626"/>
    <w:rsid w:val="00B67638"/>
    <w:rsid w:val="00B71827"/>
    <w:rsid w:val="00B771EB"/>
    <w:rsid w:val="00B810F0"/>
    <w:rsid w:val="00B825AE"/>
    <w:rsid w:val="00B87472"/>
    <w:rsid w:val="00B93BDB"/>
    <w:rsid w:val="00B93D16"/>
    <w:rsid w:val="00B963AF"/>
    <w:rsid w:val="00B96465"/>
    <w:rsid w:val="00BA6AE4"/>
    <w:rsid w:val="00BA6C9C"/>
    <w:rsid w:val="00BA6F19"/>
    <w:rsid w:val="00BA725E"/>
    <w:rsid w:val="00BB3F64"/>
    <w:rsid w:val="00BB5EEB"/>
    <w:rsid w:val="00BC2313"/>
    <w:rsid w:val="00BC289B"/>
    <w:rsid w:val="00BC358B"/>
    <w:rsid w:val="00BD0BE4"/>
    <w:rsid w:val="00BD6869"/>
    <w:rsid w:val="00BE40CF"/>
    <w:rsid w:val="00BE5849"/>
    <w:rsid w:val="00BF1514"/>
    <w:rsid w:val="00BF438F"/>
    <w:rsid w:val="00BF4B6A"/>
    <w:rsid w:val="00C01A4B"/>
    <w:rsid w:val="00C05873"/>
    <w:rsid w:val="00C0683A"/>
    <w:rsid w:val="00C20C85"/>
    <w:rsid w:val="00C20D13"/>
    <w:rsid w:val="00C23DE1"/>
    <w:rsid w:val="00C3167B"/>
    <w:rsid w:val="00C339A5"/>
    <w:rsid w:val="00C40526"/>
    <w:rsid w:val="00C4215D"/>
    <w:rsid w:val="00C42FFB"/>
    <w:rsid w:val="00C4432A"/>
    <w:rsid w:val="00C45A71"/>
    <w:rsid w:val="00C5177F"/>
    <w:rsid w:val="00C619AC"/>
    <w:rsid w:val="00C741D6"/>
    <w:rsid w:val="00C74816"/>
    <w:rsid w:val="00C76655"/>
    <w:rsid w:val="00C828C6"/>
    <w:rsid w:val="00C84AED"/>
    <w:rsid w:val="00C91DCB"/>
    <w:rsid w:val="00CA25E9"/>
    <w:rsid w:val="00CA4099"/>
    <w:rsid w:val="00CA4E9A"/>
    <w:rsid w:val="00CA7A0A"/>
    <w:rsid w:val="00CA7F59"/>
    <w:rsid w:val="00CB10F3"/>
    <w:rsid w:val="00CB5DB2"/>
    <w:rsid w:val="00CC2234"/>
    <w:rsid w:val="00CC287B"/>
    <w:rsid w:val="00CC2944"/>
    <w:rsid w:val="00CE2A4A"/>
    <w:rsid w:val="00CE72A7"/>
    <w:rsid w:val="00CF28B7"/>
    <w:rsid w:val="00CF2950"/>
    <w:rsid w:val="00CF4B13"/>
    <w:rsid w:val="00D04904"/>
    <w:rsid w:val="00D04B01"/>
    <w:rsid w:val="00D1057E"/>
    <w:rsid w:val="00D140E8"/>
    <w:rsid w:val="00D14E8A"/>
    <w:rsid w:val="00D16050"/>
    <w:rsid w:val="00D24FB4"/>
    <w:rsid w:val="00D261E3"/>
    <w:rsid w:val="00D27D4D"/>
    <w:rsid w:val="00D344F0"/>
    <w:rsid w:val="00D373F7"/>
    <w:rsid w:val="00D405F8"/>
    <w:rsid w:val="00D4306E"/>
    <w:rsid w:val="00D431C3"/>
    <w:rsid w:val="00D671C3"/>
    <w:rsid w:val="00D70AEF"/>
    <w:rsid w:val="00D75EAF"/>
    <w:rsid w:val="00D80AF8"/>
    <w:rsid w:val="00D8112E"/>
    <w:rsid w:val="00D81546"/>
    <w:rsid w:val="00D8410A"/>
    <w:rsid w:val="00D844EE"/>
    <w:rsid w:val="00D84613"/>
    <w:rsid w:val="00D913C2"/>
    <w:rsid w:val="00D95ED2"/>
    <w:rsid w:val="00DA0A37"/>
    <w:rsid w:val="00DB1E56"/>
    <w:rsid w:val="00DC20FC"/>
    <w:rsid w:val="00DC27DD"/>
    <w:rsid w:val="00DC3917"/>
    <w:rsid w:val="00DC7927"/>
    <w:rsid w:val="00DD0FF0"/>
    <w:rsid w:val="00DD4DE9"/>
    <w:rsid w:val="00DD79EA"/>
    <w:rsid w:val="00DE027D"/>
    <w:rsid w:val="00DE55DD"/>
    <w:rsid w:val="00DE6D12"/>
    <w:rsid w:val="00DF5687"/>
    <w:rsid w:val="00DF7134"/>
    <w:rsid w:val="00E0144B"/>
    <w:rsid w:val="00E01DC2"/>
    <w:rsid w:val="00E02C3C"/>
    <w:rsid w:val="00E030A4"/>
    <w:rsid w:val="00E060DB"/>
    <w:rsid w:val="00E10840"/>
    <w:rsid w:val="00E16A37"/>
    <w:rsid w:val="00E1776B"/>
    <w:rsid w:val="00E17E36"/>
    <w:rsid w:val="00E250F6"/>
    <w:rsid w:val="00E26D30"/>
    <w:rsid w:val="00E3013E"/>
    <w:rsid w:val="00E417E3"/>
    <w:rsid w:val="00E42E22"/>
    <w:rsid w:val="00E46B3B"/>
    <w:rsid w:val="00E52BE0"/>
    <w:rsid w:val="00E54252"/>
    <w:rsid w:val="00E55D82"/>
    <w:rsid w:val="00E6310A"/>
    <w:rsid w:val="00E654B3"/>
    <w:rsid w:val="00E72228"/>
    <w:rsid w:val="00E84195"/>
    <w:rsid w:val="00E8462B"/>
    <w:rsid w:val="00E84AD5"/>
    <w:rsid w:val="00E84F3C"/>
    <w:rsid w:val="00E86856"/>
    <w:rsid w:val="00E945EB"/>
    <w:rsid w:val="00E94A3D"/>
    <w:rsid w:val="00E950F1"/>
    <w:rsid w:val="00EA1C7B"/>
    <w:rsid w:val="00EA40CB"/>
    <w:rsid w:val="00EA47F5"/>
    <w:rsid w:val="00EA7A63"/>
    <w:rsid w:val="00EA7F0A"/>
    <w:rsid w:val="00EB1929"/>
    <w:rsid w:val="00EB2CB8"/>
    <w:rsid w:val="00EB69C3"/>
    <w:rsid w:val="00EB72D1"/>
    <w:rsid w:val="00EC6EBB"/>
    <w:rsid w:val="00ED034F"/>
    <w:rsid w:val="00ED64CB"/>
    <w:rsid w:val="00EE1927"/>
    <w:rsid w:val="00EE4F74"/>
    <w:rsid w:val="00EE516B"/>
    <w:rsid w:val="00EE5727"/>
    <w:rsid w:val="00EE60C6"/>
    <w:rsid w:val="00EE7D79"/>
    <w:rsid w:val="00EF01F9"/>
    <w:rsid w:val="00EF05AE"/>
    <w:rsid w:val="00F00D3A"/>
    <w:rsid w:val="00F0548C"/>
    <w:rsid w:val="00F07F64"/>
    <w:rsid w:val="00F10044"/>
    <w:rsid w:val="00F24439"/>
    <w:rsid w:val="00F44924"/>
    <w:rsid w:val="00F45FDB"/>
    <w:rsid w:val="00F46012"/>
    <w:rsid w:val="00F51982"/>
    <w:rsid w:val="00F52726"/>
    <w:rsid w:val="00F53347"/>
    <w:rsid w:val="00F5641F"/>
    <w:rsid w:val="00F57B3C"/>
    <w:rsid w:val="00F62F3B"/>
    <w:rsid w:val="00F64F13"/>
    <w:rsid w:val="00F66B3C"/>
    <w:rsid w:val="00F66D46"/>
    <w:rsid w:val="00F767F8"/>
    <w:rsid w:val="00F8345E"/>
    <w:rsid w:val="00F8478C"/>
    <w:rsid w:val="00F85B23"/>
    <w:rsid w:val="00F91111"/>
    <w:rsid w:val="00F9268A"/>
    <w:rsid w:val="00F9426F"/>
    <w:rsid w:val="00FA6EC0"/>
    <w:rsid w:val="00FC3066"/>
    <w:rsid w:val="00FC49D5"/>
    <w:rsid w:val="00FD213B"/>
    <w:rsid w:val="00FD7CEA"/>
    <w:rsid w:val="00FE2306"/>
    <w:rsid w:val="00FE2D34"/>
    <w:rsid w:val="00FE4D54"/>
    <w:rsid w:val="00FE50B6"/>
    <w:rsid w:val="00FE527C"/>
    <w:rsid w:val="00FE6546"/>
    <w:rsid w:val="00FF10FB"/>
    <w:rsid w:val="00FF6D6A"/>
    <w:rsid w:val="00FF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9577BF5-E777-4CAB-BA9F-7C289C0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Body Text" w:semiHidden="1" w:uiPriority="0" w:unhideWhenUsed="1"/>
    <w:lsdException w:name="Body Text Indent"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Strong" w:uiPriority="22" w:qFormat="1"/>
    <w:lsdException w:name="Emphasis" w:uiPriority="0" w:qFormat="1"/>
    <w:lsdException w:name="Normal (Web)" w:semiHidden="1" w:unhideWhenUsed="1"/>
    <w:lsdException w:name="HTML Preformatted" w:semiHidden="1" w:uiPriority="0"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FE527C"/>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FE527C"/>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1655B"/>
    <w:pPr>
      <w:keepNext/>
      <w:spacing w:before="240" w:after="60"/>
      <w:outlineLvl w:val="2"/>
    </w:pPr>
    <w:rPr>
      <w:rFonts w:asciiTheme="majorHAnsi" w:eastAsiaTheme="majorEastAsia" w:hAnsiTheme="majorHAnsi"/>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E527C"/>
    <w:rPr>
      <w:rFonts w:ascii="Cambria" w:hAnsi="Cambria" w:cs="Times New Roman"/>
      <w:b/>
      <w:bCs/>
      <w:kern w:val="32"/>
      <w:sz w:val="32"/>
      <w:szCs w:val="32"/>
      <w:lang w:val="x-none" w:eastAsia="x-none"/>
    </w:rPr>
  </w:style>
  <w:style w:type="character" w:customStyle="1" w:styleId="20">
    <w:name w:val="Заголовок 2 Знак"/>
    <w:basedOn w:val="a0"/>
    <w:link w:val="2"/>
    <w:uiPriority w:val="9"/>
    <w:locked/>
    <w:rsid w:val="00FE527C"/>
    <w:rPr>
      <w:rFonts w:ascii="Arial" w:hAnsi="Arial" w:cs="Arial"/>
      <w:b/>
      <w:bCs/>
      <w:i/>
      <w:iCs/>
      <w:sz w:val="28"/>
      <w:szCs w:val="28"/>
    </w:rPr>
  </w:style>
  <w:style w:type="character" w:customStyle="1" w:styleId="30">
    <w:name w:val="Заголовок 3 Знак"/>
    <w:basedOn w:val="a0"/>
    <w:link w:val="3"/>
    <w:uiPriority w:val="9"/>
    <w:semiHidden/>
    <w:locked/>
    <w:rsid w:val="0051655B"/>
    <w:rPr>
      <w:rFonts w:asciiTheme="majorHAnsi" w:eastAsiaTheme="majorEastAsia" w:hAnsiTheme="majorHAnsi" w:cs="Times New Roman"/>
      <w:b/>
      <w:bCs/>
      <w:sz w:val="26"/>
      <w:szCs w:val="26"/>
    </w:rPr>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unhideWhenUsed/>
    <w:rsid w:val="0023627F"/>
    <w:rPr>
      <w:rFonts w:ascii="Tahoma" w:hAnsi="Tahoma" w:cs="Tahoma"/>
      <w:sz w:val="16"/>
      <w:szCs w:val="16"/>
    </w:rPr>
  </w:style>
  <w:style w:type="character" w:customStyle="1" w:styleId="aa">
    <w:name w:val="Текст выноски Знак"/>
    <w:basedOn w:val="a0"/>
    <w:link w:val="a9"/>
    <w:uiPriority w:val="99"/>
    <w:locked/>
    <w:rsid w:val="0023627F"/>
    <w:rPr>
      <w:rFonts w:ascii="Tahoma" w:hAnsi="Tahoma" w:cs="Tahoma"/>
      <w:sz w:val="16"/>
      <w:szCs w:val="16"/>
    </w:rPr>
  </w:style>
  <w:style w:type="character" w:styleId="ab">
    <w:name w:val="Hyperlink"/>
    <w:basedOn w:val="a0"/>
    <w:uiPriority w:val="99"/>
    <w:unhideWhenUsed/>
    <w:rsid w:val="008044FF"/>
    <w:rPr>
      <w:rFonts w:cs="Times New Roman"/>
      <w:color w:val="0000FF" w:themeColor="hyperlink"/>
      <w:u w:val="single"/>
    </w:rPr>
  </w:style>
  <w:style w:type="paragraph" w:customStyle="1" w:styleId="ac">
    <w:name w:val="Обычный мой"/>
    <w:basedOn w:val="a"/>
    <w:rsid w:val="00FE527C"/>
    <w:pPr>
      <w:jc w:val="both"/>
    </w:pPr>
    <w:rPr>
      <w:sz w:val="24"/>
      <w:szCs w:val="24"/>
    </w:rPr>
  </w:style>
  <w:style w:type="table" w:styleId="ad">
    <w:name w:val="Table Grid"/>
    <w:basedOn w:val="a1"/>
    <w:uiPriority w:val="59"/>
    <w:rsid w:val="00FE527C"/>
    <w:pPr>
      <w:spacing w:after="0" w:line="240" w:lineRule="auto"/>
    </w:pPr>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a"/>
    <w:uiPriority w:val="99"/>
    <w:rsid w:val="00FE527C"/>
    <w:pPr>
      <w:spacing w:line="226" w:lineRule="exact"/>
    </w:pPr>
    <w:rPr>
      <w:sz w:val="24"/>
      <w:szCs w:val="24"/>
    </w:rPr>
  </w:style>
  <w:style w:type="paragraph" w:customStyle="1" w:styleId="Style4">
    <w:name w:val="Style4"/>
    <w:basedOn w:val="a"/>
    <w:uiPriority w:val="99"/>
    <w:rsid w:val="00FE527C"/>
    <w:rPr>
      <w:sz w:val="24"/>
      <w:szCs w:val="24"/>
    </w:rPr>
  </w:style>
  <w:style w:type="paragraph" w:customStyle="1" w:styleId="Style5">
    <w:name w:val="Style5"/>
    <w:basedOn w:val="a"/>
    <w:uiPriority w:val="99"/>
    <w:rsid w:val="00FE527C"/>
    <w:pPr>
      <w:spacing w:line="216" w:lineRule="exact"/>
    </w:pPr>
    <w:rPr>
      <w:sz w:val="24"/>
      <w:szCs w:val="24"/>
    </w:rPr>
  </w:style>
  <w:style w:type="paragraph" w:customStyle="1" w:styleId="Style6">
    <w:name w:val="Style6"/>
    <w:basedOn w:val="a"/>
    <w:uiPriority w:val="99"/>
    <w:rsid w:val="00FE527C"/>
    <w:pPr>
      <w:spacing w:line="230" w:lineRule="exact"/>
      <w:jc w:val="both"/>
    </w:pPr>
    <w:rPr>
      <w:sz w:val="24"/>
      <w:szCs w:val="24"/>
    </w:rPr>
  </w:style>
  <w:style w:type="character" w:customStyle="1" w:styleId="FontStyle19">
    <w:name w:val="Font Style19"/>
    <w:uiPriority w:val="99"/>
    <w:rsid w:val="00FE527C"/>
    <w:rPr>
      <w:rFonts w:ascii="Times New Roman" w:hAnsi="Times New Roman"/>
      <w:sz w:val="18"/>
    </w:rPr>
  </w:style>
  <w:style w:type="character" w:customStyle="1" w:styleId="FontStyle20">
    <w:name w:val="Font Style20"/>
    <w:uiPriority w:val="99"/>
    <w:rsid w:val="00FE527C"/>
    <w:rPr>
      <w:rFonts w:ascii="Times New Roman" w:hAnsi="Times New Roman"/>
      <w:i/>
      <w:sz w:val="18"/>
    </w:rPr>
  </w:style>
  <w:style w:type="character" w:customStyle="1" w:styleId="FontStyle21">
    <w:name w:val="Font Style21"/>
    <w:uiPriority w:val="99"/>
    <w:rsid w:val="00FE527C"/>
    <w:rPr>
      <w:rFonts w:ascii="Times New Roman" w:hAnsi="Times New Roman"/>
      <w:b/>
      <w:sz w:val="18"/>
    </w:rPr>
  </w:style>
  <w:style w:type="paragraph" w:customStyle="1" w:styleId="Style7">
    <w:name w:val="Style7"/>
    <w:basedOn w:val="a"/>
    <w:uiPriority w:val="99"/>
    <w:rsid w:val="00FE527C"/>
    <w:pPr>
      <w:spacing w:line="451" w:lineRule="exact"/>
    </w:pPr>
    <w:rPr>
      <w:sz w:val="24"/>
      <w:szCs w:val="24"/>
    </w:rPr>
  </w:style>
  <w:style w:type="paragraph" w:customStyle="1" w:styleId="Style8">
    <w:name w:val="Style8"/>
    <w:basedOn w:val="a"/>
    <w:uiPriority w:val="99"/>
    <w:rsid w:val="00FE527C"/>
    <w:pPr>
      <w:spacing w:line="230" w:lineRule="exact"/>
    </w:pPr>
    <w:rPr>
      <w:sz w:val="24"/>
      <w:szCs w:val="24"/>
    </w:rPr>
  </w:style>
  <w:style w:type="character" w:customStyle="1" w:styleId="FontStyle23">
    <w:name w:val="Font Style23"/>
    <w:uiPriority w:val="99"/>
    <w:rsid w:val="00FE527C"/>
    <w:rPr>
      <w:rFonts w:ascii="Times New Roman" w:hAnsi="Times New Roman"/>
      <w:spacing w:val="10"/>
      <w:sz w:val="18"/>
    </w:rPr>
  </w:style>
  <w:style w:type="character" w:customStyle="1" w:styleId="FontStyle24">
    <w:name w:val="Font Style24"/>
    <w:uiPriority w:val="99"/>
    <w:rsid w:val="00FE527C"/>
    <w:rPr>
      <w:rFonts w:ascii="Times New Roman" w:hAnsi="Times New Roman"/>
      <w:b/>
      <w:sz w:val="18"/>
    </w:rPr>
  </w:style>
  <w:style w:type="character" w:customStyle="1" w:styleId="FontStyle25">
    <w:name w:val="Font Style25"/>
    <w:uiPriority w:val="99"/>
    <w:rsid w:val="00FE527C"/>
    <w:rPr>
      <w:rFonts w:ascii="Times New Roman" w:hAnsi="Times New Roman"/>
      <w:spacing w:val="20"/>
      <w:sz w:val="8"/>
    </w:rPr>
  </w:style>
  <w:style w:type="paragraph" w:customStyle="1" w:styleId="Style2">
    <w:name w:val="Style2"/>
    <w:basedOn w:val="a"/>
    <w:uiPriority w:val="99"/>
    <w:rsid w:val="00FE527C"/>
    <w:rPr>
      <w:sz w:val="24"/>
      <w:szCs w:val="24"/>
    </w:rPr>
  </w:style>
  <w:style w:type="paragraph" w:customStyle="1" w:styleId="Style3">
    <w:name w:val="Style3"/>
    <w:basedOn w:val="a"/>
    <w:uiPriority w:val="99"/>
    <w:rsid w:val="00FE527C"/>
    <w:pPr>
      <w:spacing w:line="258" w:lineRule="exact"/>
      <w:ind w:hanging="547"/>
      <w:jc w:val="both"/>
    </w:pPr>
    <w:rPr>
      <w:sz w:val="24"/>
      <w:szCs w:val="24"/>
    </w:rPr>
  </w:style>
  <w:style w:type="paragraph" w:customStyle="1" w:styleId="Style10">
    <w:name w:val="Style10"/>
    <w:basedOn w:val="a"/>
    <w:uiPriority w:val="99"/>
    <w:rsid w:val="00FE527C"/>
    <w:pPr>
      <w:spacing w:line="250" w:lineRule="exact"/>
      <w:ind w:hanging="475"/>
    </w:pPr>
    <w:rPr>
      <w:sz w:val="24"/>
      <w:szCs w:val="24"/>
    </w:rPr>
  </w:style>
  <w:style w:type="paragraph" w:customStyle="1" w:styleId="Style11">
    <w:name w:val="Style11"/>
    <w:basedOn w:val="a"/>
    <w:uiPriority w:val="99"/>
    <w:rsid w:val="00FE527C"/>
    <w:rPr>
      <w:sz w:val="24"/>
      <w:szCs w:val="24"/>
    </w:rPr>
  </w:style>
  <w:style w:type="paragraph" w:customStyle="1" w:styleId="Style13">
    <w:name w:val="Style13"/>
    <w:basedOn w:val="a"/>
    <w:uiPriority w:val="99"/>
    <w:rsid w:val="00FE527C"/>
    <w:pPr>
      <w:spacing w:line="254" w:lineRule="exact"/>
      <w:ind w:hanging="542"/>
    </w:pPr>
    <w:rPr>
      <w:sz w:val="24"/>
      <w:szCs w:val="24"/>
    </w:rPr>
  </w:style>
  <w:style w:type="paragraph" w:customStyle="1" w:styleId="Style14">
    <w:name w:val="Style14"/>
    <w:basedOn w:val="a"/>
    <w:uiPriority w:val="99"/>
    <w:rsid w:val="00FE527C"/>
    <w:rPr>
      <w:sz w:val="24"/>
      <w:szCs w:val="24"/>
    </w:rPr>
  </w:style>
  <w:style w:type="paragraph" w:customStyle="1" w:styleId="Style16">
    <w:name w:val="Style16"/>
    <w:basedOn w:val="a"/>
    <w:uiPriority w:val="99"/>
    <w:rsid w:val="00FE527C"/>
    <w:pPr>
      <w:spacing w:line="259" w:lineRule="exact"/>
      <w:ind w:hanging="394"/>
    </w:pPr>
    <w:rPr>
      <w:sz w:val="24"/>
      <w:szCs w:val="24"/>
    </w:rPr>
  </w:style>
  <w:style w:type="character" w:customStyle="1" w:styleId="FontStyle22">
    <w:name w:val="Font Style22"/>
    <w:uiPriority w:val="99"/>
    <w:rsid w:val="00FE527C"/>
    <w:rPr>
      <w:rFonts w:ascii="Times New Roman" w:hAnsi="Times New Roman"/>
      <w:sz w:val="20"/>
    </w:rPr>
  </w:style>
  <w:style w:type="character" w:customStyle="1" w:styleId="FontStyle26">
    <w:name w:val="Font Style26"/>
    <w:uiPriority w:val="99"/>
    <w:rsid w:val="00FE527C"/>
    <w:rPr>
      <w:rFonts w:ascii="Times New Roman" w:hAnsi="Times New Roman"/>
      <w:b/>
      <w:sz w:val="22"/>
    </w:rPr>
  </w:style>
  <w:style w:type="paragraph" w:customStyle="1" w:styleId="Style9">
    <w:name w:val="Style9"/>
    <w:basedOn w:val="a"/>
    <w:uiPriority w:val="99"/>
    <w:rsid w:val="00FE527C"/>
    <w:pPr>
      <w:spacing w:line="552" w:lineRule="exact"/>
    </w:pPr>
    <w:rPr>
      <w:sz w:val="24"/>
      <w:szCs w:val="24"/>
    </w:rPr>
  </w:style>
  <w:style w:type="paragraph" w:customStyle="1" w:styleId="Style12">
    <w:name w:val="Style12"/>
    <w:basedOn w:val="a"/>
    <w:uiPriority w:val="99"/>
    <w:rsid w:val="00FE527C"/>
    <w:pPr>
      <w:jc w:val="both"/>
    </w:pPr>
    <w:rPr>
      <w:sz w:val="24"/>
      <w:szCs w:val="24"/>
    </w:rPr>
  </w:style>
  <w:style w:type="paragraph" w:customStyle="1" w:styleId="Style15">
    <w:name w:val="Style15"/>
    <w:basedOn w:val="a"/>
    <w:uiPriority w:val="99"/>
    <w:rsid w:val="00FE527C"/>
    <w:pPr>
      <w:spacing w:line="274" w:lineRule="exact"/>
      <w:jc w:val="both"/>
    </w:pPr>
    <w:rPr>
      <w:sz w:val="24"/>
      <w:szCs w:val="24"/>
    </w:rPr>
  </w:style>
  <w:style w:type="paragraph" w:customStyle="1" w:styleId="Style17">
    <w:name w:val="Style17"/>
    <w:basedOn w:val="a"/>
    <w:uiPriority w:val="99"/>
    <w:rsid w:val="00FE527C"/>
    <w:pPr>
      <w:spacing w:line="278" w:lineRule="exact"/>
      <w:ind w:firstLine="408"/>
    </w:pPr>
    <w:rPr>
      <w:sz w:val="24"/>
      <w:szCs w:val="24"/>
    </w:rPr>
  </w:style>
  <w:style w:type="character" w:customStyle="1" w:styleId="FontStyle27">
    <w:name w:val="Font Style27"/>
    <w:uiPriority w:val="99"/>
    <w:rsid w:val="00FE527C"/>
    <w:rPr>
      <w:rFonts w:ascii="Times New Roman" w:hAnsi="Times New Roman"/>
      <w:sz w:val="22"/>
    </w:rPr>
  </w:style>
  <w:style w:type="paragraph" w:styleId="ae">
    <w:name w:val="Body Text"/>
    <w:basedOn w:val="a"/>
    <w:link w:val="af"/>
    <w:uiPriority w:val="99"/>
    <w:rsid w:val="00FE527C"/>
    <w:pPr>
      <w:widowControl/>
      <w:autoSpaceDE/>
      <w:autoSpaceDN/>
      <w:adjustRightInd/>
      <w:spacing w:after="120"/>
    </w:pPr>
    <w:rPr>
      <w:sz w:val="24"/>
      <w:szCs w:val="24"/>
    </w:rPr>
  </w:style>
  <w:style w:type="character" w:customStyle="1" w:styleId="af">
    <w:name w:val="Основной текст Знак"/>
    <w:basedOn w:val="a0"/>
    <w:link w:val="ae"/>
    <w:uiPriority w:val="99"/>
    <w:locked/>
    <w:rsid w:val="00FE527C"/>
    <w:rPr>
      <w:rFonts w:ascii="Times New Roman" w:hAnsi="Times New Roman" w:cs="Times New Roman"/>
      <w:sz w:val="24"/>
      <w:szCs w:val="24"/>
      <w:lang w:val="x-none" w:eastAsia="x-none"/>
    </w:rPr>
  </w:style>
  <w:style w:type="paragraph" w:customStyle="1" w:styleId="Heading">
    <w:name w:val="Heading"/>
    <w:rsid w:val="00FE527C"/>
    <w:pPr>
      <w:autoSpaceDE w:val="0"/>
      <w:autoSpaceDN w:val="0"/>
      <w:adjustRightInd w:val="0"/>
      <w:spacing w:after="0" w:line="240" w:lineRule="auto"/>
    </w:pPr>
    <w:rPr>
      <w:rFonts w:ascii="Arial" w:hAnsi="Arial" w:cs="Arial"/>
      <w:b/>
      <w:bCs/>
    </w:rPr>
  </w:style>
  <w:style w:type="paragraph" w:styleId="af0">
    <w:name w:val="Body Text Indent"/>
    <w:basedOn w:val="a"/>
    <w:link w:val="af1"/>
    <w:uiPriority w:val="99"/>
    <w:rsid w:val="00FE527C"/>
    <w:pPr>
      <w:tabs>
        <w:tab w:val="left" w:pos="144"/>
        <w:tab w:val="left" w:pos="288"/>
        <w:tab w:val="left" w:pos="720"/>
        <w:tab w:val="left" w:pos="1440"/>
        <w:tab w:val="left" w:pos="1584"/>
      </w:tabs>
      <w:autoSpaceDE/>
      <w:autoSpaceDN/>
      <w:adjustRightInd/>
      <w:spacing w:after="240"/>
      <w:ind w:left="1620"/>
    </w:pPr>
    <w:rPr>
      <w:sz w:val="24"/>
      <w:szCs w:val="24"/>
    </w:rPr>
  </w:style>
  <w:style w:type="character" w:customStyle="1" w:styleId="af1">
    <w:name w:val="Основной текст с отступом Знак"/>
    <w:basedOn w:val="a0"/>
    <w:link w:val="af0"/>
    <w:uiPriority w:val="99"/>
    <w:locked/>
    <w:rsid w:val="00FE527C"/>
    <w:rPr>
      <w:rFonts w:ascii="Times New Roman" w:hAnsi="Times New Roman" w:cs="Times New Roman"/>
      <w:sz w:val="24"/>
      <w:szCs w:val="24"/>
      <w:lang w:val="x-none" w:eastAsia="x-none"/>
    </w:rPr>
  </w:style>
  <w:style w:type="paragraph" w:styleId="31">
    <w:name w:val="Body Text Indent 3"/>
    <w:basedOn w:val="a"/>
    <w:link w:val="32"/>
    <w:uiPriority w:val="99"/>
    <w:rsid w:val="00FE527C"/>
    <w:pPr>
      <w:widowControl/>
      <w:autoSpaceDE/>
      <w:autoSpaceDN/>
      <w:adjustRightInd/>
      <w:spacing w:after="120"/>
      <w:ind w:left="283"/>
    </w:pPr>
    <w:rPr>
      <w:sz w:val="16"/>
      <w:szCs w:val="16"/>
    </w:rPr>
  </w:style>
  <w:style w:type="character" w:customStyle="1" w:styleId="32">
    <w:name w:val="Основной текст с отступом 3 Знак"/>
    <w:basedOn w:val="a0"/>
    <w:link w:val="31"/>
    <w:uiPriority w:val="99"/>
    <w:locked/>
    <w:rsid w:val="00FE527C"/>
    <w:rPr>
      <w:rFonts w:ascii="Times New Roman" w:hAnsi="Times New Roman" w:cs="Times New Roman"/>
      <w:sz w:val="16"/>
      <w:szCs w:val="16"/>
      <w:lang w:val="x-none" w:eastAsia="x-none"/>
    </w:rPr>
  </w:style>
  <w:style w:type="paragraph" w:styleId="21">
    <w:name w:val="Body Text Indent 2"/>
    <w:basedOn w:val="a"/>
    <w:link w:val="22"/>
    <w:uiPriority w:val="99"/>
    <w:rsid w:val="00FE527C"/>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FE527C"/>
    <w:rPr>
      <w:rFonts w:ascii="Times New Roman" w:hAnsi="Times New Roman" w:cs="Times New Roman"/>
      <w:sz w:val="24"/>
      <w:szCs w:val="24"/>
      <w:lang w:val="x-none" w:eastAsia="x-none"/>
    </w:rPr>
  </w:style>
  <w:style w:type="paragraph" w:styleId="HTML">
    <w:name w:val="HTML Preformatted"/>
    <w:basedOn w:val="a"/>
    <w:link w:val="HTML0"/>
    <w:uiPriority w:val="99"/>
    <w:rsid w:val="00FE52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rPr>
  </w:style>
  <w:style w:type="character" w:customStyle="1" w:styleId="HTML0">
    <w:name w:val="Стандартный HTML Знак"/>
    <w:basedOn w:val="a0"/>
    <w:link w:val="HTML"/>
    <w:uiPriority w:val="99"/>
    <w:locked/>
    <w:rsid w:val="00FE527C"/>
    <w:rPr>
      <w:rFonts w:ascii="Arial Unicode MS" w:eastAsia="Arial Unicode MS" w:hAnsi="Arial Unicode MS" w:cs="Times New Roman"/>
      <w:sz w:val="20"/>
      <w:szCs w:val="20"/>
      <w:lang w:val="x-none" w:eastAsia="x-none"/>
    </w:rPr>
  </w:style>
  <w:style w:type="paragraph" w:styleId="33">
    <w:name w:val="Body Text 3"/>
    <w:basedOn w:val="a"/>
    <w:link w:val="34"/>
    <w:uiPriority w:val="99"/>
    <w:rsid w:val="00FE527C"/>
    <w:pPr>
      <w:widowControl/>
      <w:autoSpaceDE/>
      <w:autoSpaceDN/>
      <w:adjustRightInd/>
      <w:spacing w:after="120"/>
    </w:pPr>
    <w:rPr>
      <w:sz w:val="16"/>
      <w:szCs w:val="16"/>
    </w:rPr>
  </w:style>
  <w:style w:type="character" w:customStyle="1" w:styleId="34">
    <w:name w:val="Основной текст 3 Знак"/>
    <w:basedOn w:val="a0"/>
    <w:link w:val="33"/>
    <w:uiPriority w:val="99"/>
    <w:locked/>
    <w:rsid w:val="00FE527C"/>
    <w:rPr>
      <w:rFonts w:ascii="Times New Roman" w:hAnsi="Times New Roman" w:cs="Times New Roman"/>
      <w:sz w:val="16"/>
      <w:szCs w:val="16"/>
      <w:lang w:val="x-none" w:eastAsia="x-none"/>
    </w:rPr>
  </w:style>
  <w:style w:type="paragraph" w:styleId="af2">
    <w:name w:val="Title"/>
    <w:basedOn w:val="a"/>
    <w:link w:val="af3"/>
    <w:uiPriority w:val="10"/>
    <w:qFormat/>
    <w:rsid w:val="00FE527C"/>
    <w:pPr>
      <w:tabs>
        <w:tab w:val="left" w:pos="144"/>
        <w:tab w:val="left" w:pos="288"/>
        <w:tab w:val="left" w:pos="432"/>
        <w:tab w:val="left" w:pos="576"/>
        <w:tab w:val="left" w:pos="720"/>
        <w:tab w:val="left" w:pos="1440"/>
        <w:tab w:val="left" w:pos="1584"/>
      </w:tabs>
      <w:autoSpaceDE/>
      <w:autoSpaceDN/>
      <w:adjustRightInd/>
      <w:spacing w:after="240"/>
      <w:jc w:val="center"/>
    </w:pPr>
    <w:rPr>
      <w:b/>
      <w:bCs/>
      <w:sz w:val="24"/>
      <w:szCs w:val="24"/>
    </w:rPr>
  </w:style>
  <w:style w:type="character" w:customStyle="1" w:styleId="af3">
    <w:name w:val="Название Знак"/>
    <w:basedOn w:val="a0"/>
    <w:link w:val="af2"/>
    <w:uiPriority w:val="10"/>
    <w:locked/>
    <w:rsid w:val="00FE527C"/>
    <w:rPr>
      <w:rFonts w:ascii="Times New Roman" w:hAnsi="Times New Roman" w:cs="Times New Roman"/>
      <w:b/>
      <w:bCs/>
      <w:sz w:val="24"/>
      <w:szCs w:val="24"/>
      <w:lang w:val="x-none" w:eastAsia="x-none"/>
    </w:rPr>
  </w:style>
  <w:style w:type="paragraph" w:styleId="23">
    <w:name w:val="Body Text 2"/>
    <w:basedOn w:val="a"/>
    <w:link w:val="24"/>
    <w:uiPriority w:val="99"/>
    <w:rsid w:val="00FE527C"/>
    <w:pPr>
      <w:widowControl/>
      <w:autoSpaceDE/>
      <w:autoSpaceDN/>
      <w:adjustRightInd/>
      <w:jc w:val="both"/>
    </w:pPr>
    <w:rPr>
      <w:sz w:val="24"/>
    </w:rPr>
  </w:style>
  <w:style w:type="character" w:customStyle="1" w:styleId="24">
    <w:name w:val="Основной текст 2 Знак"/>
    <w:basedOn w:val="a0"/>
    <w:link w:val="23"/>
    <w:uiPriority w:val="99"/>
    <w:locked/>
    <w:rsid w:val="00FE527C"/>
    <w:rPr>
      <w:rFonts w:ascii="Times New Roman" w:hAnsi="Times New Roman" w:cs="Times New Roman"/>
      <w:sz w:val="20"/>
      <w:szCs w:val="20"/>
      <w:lang w:val="x-none" w:eastAsia="x-none"/>
    </w:rPr>
  </w:style>
  <w:style w:type="paragraph" w:customStyle="1" w:styleId="CharChar1CharCharCharChar">
    <w:name w:val="Знак Char Char Знак Знак Знак Знак Знак Знак1 Знак Char Char Знак Char Char Знак Знак Знак Знак"/>
    <w:basedOn w:val="a"/>
    <w:rsid w:val="00FE527C"/>
    <w:pPr>
      <w:widowControl/>
      <w:autoSpaceDE/>
      <w:autoSpaceDN/>
      <w:adjustRightInd/>
      <w:spacing w:before="100" w:beforeAutospacing="1" w:after="100" w:afterAutospacing="1"/>
      <w:jc w:val="both"/>
    </w:pPr>
    <w:rPr>
      <w:rFonts w:ascii="Tahoma" w:hAnsi="Tahoma"/>
      <w:lang w:val="en-US" w:eastAsia="en-US"/>
    </w:rPr>
  </w:style>
  <w:style w:type="character" w:customStyle="1" w:styleId="af4">
    <w:name w:val="Основной текст + Курсив"/>
    <w:rsid w:val="00FE527C"/>
    <w:rPr>
      <w:rFonts w:ascii="Times New Roman" w:hAnsi="Times New Roman"/>
      <w:i/>
      <w:spacing w:val="0"/>
      <w:sz w:val="28"/>
    </w:rPr>
  </w:style>
  <w:style w:type="character" w:customStyle="1" w:styleId="25">
    <w:name w:val="Основной текст (2)_"/>
    <w:link w:val="210"/>
    <w:locked/>
    <w:rsid w:val="00FE527C"/>
    <w:rPr>
      <w:i/>
      <w:sz w:val="28"/>
      <w:shd w:val="clear" w:color="auto" w:fill="FFFFFF"/>
    </w:rPr>
  </w:style>
  <w:style w:type="paragraph" w:customStyle="1" w:styleId="210">
    <w:name w:val="Основной текст (2)1"/>
    <w:basedOn w:val="a"/>
    <w:link w:val="25"/>
    <w:rsid w:val="00FE527C"/>
    <w:pPr>
      <w:widowControl/>
      <w:shd w:val="clear" w:color="auto" w:fill="FFFFFF"/>
      <w:autoSpaceDE/>
      <w:autoSpaceDN/>
      <w:adjustRightInd/>
      <w:spacing w:before="60" w:after="360" w:line="240" w:lineRule="atLeast"/>
    </w:pPr>
    <w:rPr>
      <w:rFonts w:asciiTheme="minorHAnsi" w:hAnsiTheme="minorHAnsi"/>
      <w:i/>
      <w:iCs/>
      <w:sz w:val="28"/>
      <w:szCs w:val="28"/>
    </w:rPr>
  </w:style>
  <w:style w:type="character" w:customStyle="1" w:styleId="26">
    <w:name w:val="Основной текст (2)"/>
    <w:basedOn w:val="25"/>
    <w:rsid w:val="00FE527C"/>
    <w:rPr>
      <w:rFonts w:cs="Times New Roman"/>
      <w:i/>
      <w:iCs/>
      <w:sz w:val="28"/>
      <w:szCs w:val="28"/>
      <w:shd w:val="clear" w:color="auto" w:fill="FFFFFF"/>
    </w:rPr>
  </w:style>
  <w:style w:type="character" w:customStyle="1" w:styleId="af5">
    <w:name w:val="Колонтитул_"/>
    <w:link w:val="af6"/>
    <w:locked/>
    <w:rsid w:val="00FE527C"/>
    <w:rPr>
      <w:shd w:val="clear" w:color="auto" w:fill="FFFFFF"/>
    </w:rPr>
  </w:style>
  <w:style w:type="paragraph" w:customStyle="1" w:styleId="af6">
    <w:name w:val="Колонтитул"/>
    <w:basedOn w:val="a"/>
    <w:link w:val="af5"/>
    <w:rsid w:val="00FE527C"/>
    <w:pPr>
      <w:widowControl/>
      <w:shd w:val="clear" w:color="auto" w:fill="FFFFFF"/>
      <w:autoSpaceDE/>
      <w:autoSpaceDN/>
      <w:adjustRightInd/>
    </w:pPr>
    <w:rPr>
      <w:rFonts w:asciiTheme="minorHAnsi" w:hAnsiTheme="minorHAnsi"/>
      <w:sz w:val="22"/>
      <w:szCs w:val="22"/>
    </w:rPr>
  </w:style>
  <w:style w:type="character" w:customStyle="1" w:styleId="9">
    <w:name w:val="Колонтитул + 9"/>
    <w:aliases w:val="5 pt,Основной текст + Times New Roman,10"/>
    <w:basedOn w:val="af5"/>
    <w:rsid w:val="00FE527C"/>
    <w:rPr>
      <w:rFonts w:cs="Times New Roman"/>
      <w:shd w:val="clear" w:color="auto" w:fill="FFFFFF"/>
    </w:rPr>
  </w:style>
  <w:style w:type="character" w:customStyle="1" w:styleId="220">
    <w:name w:val="Основной текст (2)2"/>
    <w:basedOn w:val="25"/>
    <w:rsid w:val="00FE527C"/>
    <w:rPr>
      <w:rFonts w:cs="Times New Roman"/>
      <w:i/>
      <w:iCs/>
      <w:sz w:val="28"/>
      <w:szCs w:val="28"/>
      <w:shd w:val="clear" w:color="auto" w:fill="FFFFFF"/>
    </w:rPr>
  </w:style>
  <w:style w:type="character" w:customStyle="1" w:styleId="27">
    <w:name w:val="Основной текст (2) + Не курсив"/>
    <w:basedOn w:val="25"/>
    <w:rsid w:val="00FE527C"/>
    <w:rPr>
      <w:rFonts w:cs="Times New Roman"/>
      <w:i/>
      <w:iCs/>
      <w:sz w:val="28"/>
      <w:szCs w:val="28"/>
      <w:shd w:val="clear" w:color="auto" w:fill="FFFFFF"/>
    </w:rPr>
  </w:style>
  <w:style w:type="character" w:styleId="af7">
    <w:name w:val="Emphasis"/>
    <w:basedOn w:val="a0"/>
    <w:uiPriority w:val="20"/>
    <w:qFormat/>
    <w:rsid w:val="00FE527C"/>
    <w:rPr>
      <w:rFonts w:cs="Times New Roman"/>
      <w:i/>
    </w:rPr>
  </w:style>
  <w:style w:type="character" w:customStyle="1" w:styleId="4">
    <w:name w:val="Основной текст (4)_"/>
    <w:link w:val="41"/>
    <w:locked/>
    <w:rsid w:val="00FE527C"/>
    <w:rPr>
      <w:rFonts w:ascii="Sylfaen" w:hAnsi="Sylfaen"/>
      <w:b/>
      <w:shd w:val="clear" w:color="auto" w:fill="FFFFFF"/>
    </w:rPr>
  </w:style>
  <w:style w:type="paragraph" w:customStyle="1" w:styleId="41">
    <w:name w:val="Основной текст (4)1"/>
    <w:basedOn w:val="a"/>
    <w:link w:val="4"/>
    <w:rsid w:val="00FE527C"/>
    <w:pPr>
      <w:widowControl/>
      <w:shd w:val="clear" w:color="auto" w:fill="FFFFFF"/>
      <w:autoSpaceDE/>
      <w:autoSpaceDN/>
      <w:adjustRightInd/>
      <w:spacing w:line="240" w:lineRule="atLeast"/>
    </w:pPr>
    <w:rPr>
      <w:rFonts w:ascii="Sylfaen" w:hAnsi="Sylfaen" w:cs="Sylfaen"/>
      <w:b/>
      <w:bCs/>
      <w:sz w:val="22"/>
      <w:szCs w:val="22"/>
    </w:rPr>
  </w:style>
  <w:style w:type="character" w:customStyle="1" w:styleId="40">
    <w:name w:val="Основной текст (4)"/>
    <w:rsid w:val="00FE527C"/>
    <w:rPr>
      <w:rFonts w:ascii="Sylfaen" w:hAnsi="Sylfaen"/>
      <w:spacing w:val="0"/>
      <w:sz w:val="22"/>
      <w:shd w:val="clear" w:color="auto" w:fill="FFFFFF"/>
    </w:rPr>
  </w:style>
  <w:style w:type="character" w:customStyle="1" w:styleId="28">
    <w:name w:val="Оглавление (2)"/>
    <w:rsid w:val="00FE527C"/>
    <w:rPr>
      <w:rFonts w:ascii="Sylfaen" w:hAnsi="Sylfaen"/>
      <w:b/>
      <w:spacing w:val="0"/>
      <w:sz w:val="22"/>
      <w:u w:val="single"/>
    </w:rPr>
  </w:style>
  <w:style w:type="character" w:customStyle="1" w:styleId="af8">
    <w:name w:val="Оглавление_"/>
    <w:link w:val="af9"/>
    <w:locked/>
    <w:rsid w:val="00FE527C"/>
    <w:rPr>
      <w:rFonts w:ascii="Sylfaen" w:hAnsi="Sylfaen"/>
      <w:shd w:val="clear" w:color="auto" w:fill="FFFFFF"/>
    </w:rPr>
  </w:style>
  <w:style w:type="paragraph" w:customStyle="1" w:styleId="af9">
    <w:name w:val="Оглавление"/>
    <w:basedOn w:val="a"/>
    <w:link w:val="af8"/>
    <w:rsid w:val="00FE527C"/>
    <w:pPr>
      <w:widowControl/>
      <w:shd w:val="clear" w:color="auto" w:fill="FFFFFF"/>
      <w:autoSpaceDE/>
      <w:autoSpaceDN/>
      <w:adjustRightInd/>
      <w:spacing w:line="254" w:lineRule="exact"/>
      <w:jc w:val="both"/>
    </w:pPr>
    <w:rPr>
      <w:rFonts w:ascii="Sylfaen" w:hAnsi="Sylfaen" w:cs="Sylfaen"/>
      <w:sz w:val="22"/>
      <w:szCs w:val="22"/>
    </w:rPr>
  </w:style>
  <w:style w:type="character" w:customStyle="1" w:styleId="TimesNewRoman">
    <w:name w:val="Оглавление + Times New Roman"/>
    <w:aliases w:val="109,5 pt9"/>
    <w:rsid w:val="00FE527C"/>
    <w:rPr>
      <w:rFonts w:ascii="Times New Roman" w:hAnsi="Times New Roman"/>
      <w:sz w:val="21"/>
      <w:shd w:val="clear" w:color="auto" w:fill="FFFFFF"/>
    </w:rPr>
  </w:style>
  <w:style w:type="paragraph" w:styleId="afa">
    <w:name w:val="Subtitle"/>
    <w:basedOn w:val="a"/>
    <w:next w:val="a"/>
    <w:link w:val="afb"/>
    <w:uiPriority w:val="11"/>
    <w:qFormat/>
    <w:rsid w:val="00FE527C"/>
    <w:pPr>
      <w:widowControl/>
      <w:autoSpaceDE/>
      <w:autoSpaceDN/>
      <w:adjustRightInd/>
      <w:spacing w:after="60"/>
      <w:jc w:val="center"/>
      <w:outlineLvl w:val="1"/>
    </w:pPr>
    <w:rPr>
      <w:rFonts w:ascii="Cambria" w:hAnsi="Cambria"/>
      <w:sz w:val="24"/>
      <w:szCs w:val="24"/>
    </w:rPr>
  </w:style>
  <w:style w:type="character" w:customStyle="1" w:styleId="afb">
    <w:name w:val="Подзаголовок Знак"/>
    <w:basedOn w:val="a0"/>
    <w:link w:val="afa"/>
    <w:uiPriority w:val="11"/>
    <w:locked/>
    <w:rsid w:val="00FE527C"/>
    <w:rPr>
      <w:rFonts w:ascii="Cambria" w:hAnsi="Cambria" w:cs="Times New Roman"/>
      <w:sz w:val="24"/>
      <w:szCs w:val="24"/>
      <w:lang w:val="x-none" w:eastAsia="x-none"/>
    </w:rPr>
  </w:style>
  <w:style w:type="paragraph" w:styleId="afc">
    <w:name w:val="TOC Heading"/>
    <w:basedOn w:val="1"/>
    <w:next w:val="a"/>
    <w:uiPriority w:val="39"/>
    <w:semiHidden/>
    <w:unhideWhenUsed/>
    <w:qFormat/>
    <w:rsid w:val="00FE527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qFormat/>
    <w:rsid w:val="00FE527C"/>
    <w:pPr>
      <w:widowControl/>
      <w:tabs>
        <w:tab w:val="left" w:pos="426"/>
        <w:tab w:val="right" w:leader="dot" w:pos="10340"/>
      </w:tabs>
      <w:autoSpaceDE/>
      <w:autoSpaceDN/>
      <w:adjustRightInd/>
      <w:spacing w:before="40"/>
      <w:ind w:left="425" w:hanging="425"/>
    </w:pPr>
    <w:rPr>
      <w:sz w:val="24"/>
      <w:szCs w:val="24"/>
    </w:rPr>
  </w:style>
  <w:style w:type="paragraph" w:styleId="29">
    <w:name w:val="toc 2"/>
    <w:basedOn w:val="a"/>
    <w:next w:val="a"/>
    <w:autoRedefine/>
    <w:uiPriority w:val="39"/>
    <w:unhideWhenUsed/>
    <w:qFormat/>
    <w:rsid w:val="00FE527C"/>
    <w:pPr>
      <w:widowControl/>
      <w:autoSpaceDE/>
      <w:autoSpaceDN/>
      <w:adjustRightInd/>
      <w:spacing w:after="100" w:line="276" w:lineRule="auto"/>
      <w:ind w:left="220"/>
    </w:pPr>
    <w:rPr>
      <w:rFonts w:ascii="Calibri" w:hAnsi="Calibri"/>
      <w:sz w:val="22"/>
      <w:szCs w:val="22"/>
      <w:lang w:eastAsia="en-US"/>
    </w:rPr>
  </w:style>
  <w:style w:type="paragraph" w:styleId="35">
    <w:name w:val="toc 3"/>
    <w:basedOn w:val="a"/>
    <w:next w:val="a"/>
    <w:autoRedefine/>
    <w:uiPriority w:val="39"/>
    <w:unhideWhenUsed/>
    <w:qFormat/>
    <w:rsid w:val="00FE527C"/>
    <w:pPr>
      <w:widowControl/>
      <w:autoSpaceDE/>
      <w:autoSpaceDN/>
      <w:adjustRightInd/>
      <w:spacing w:after="100" w:line="276" w:lineRule="auto"/>
      <w:ind w:left="440"/>
    </w:pPr>
    <w:rPr>
      <w:rFonts w:ascii="Calibri" w:hAnsi="Calibri"/>
      <w:sz w:val="22"/>
      <w:szCs w:val="22"/>
      <w:lang w:eastAsia="en-US"/>
    </w:rPr>
  </w:style>
  <w:style w:type="character" w:customStyle="1" w:styleId="FontStyle11">
    <w:name w:val="Font Style11"/>
    <w:uiPriority w:val="99"/>
    <w:rsid w:val="00FE527C"/>
    <w:rPr>
      <w:rFonts w:ascii="Century Schoolbook" w:hAnsi="Century Schoolbook"/>
      <w:spacing w:val="10"/>
      <w:sz w:val="24"/>
    </w:rPr>
  </w:style>
  <w:style w:type="paragraph" w:customStyle="1" w:styleId="Style18">
    <w:name w:val="Style18"/>
    <w:basedOn w:val="a"/>
    <w:uiPriority w:val="99"/>
    <w:rsid w:val="00FE527C"/>
    <w:pPr>
      <w:spacing w:line="475" w:lineRule="exact"/>
      <w:ind w:firstLine="2083"/>
    </w:pPr>
    <w:rPr>
      <w:sz w:val="24"/>
      <w:szCs w:val="24"/>
    </w:rPr>
  </w:style>
  <w:style w:type="paragraph" w:customStyle="1" w:styleId="Style19">
    <w:name w:val="Style19"/>
    <w:basedOn w:val="a"/>
    <w:uiPriority w:val="99"/>
    <w:rsid w:val="00FE527C"/>
    <w:pPr>
      <w:spacing w:line="413" w:lineRule="exact"/>
    </w:pPr>
    <w:rPr>
      <w:sz w:val="24"/>
      <w:szCs w:val="24"/>
    </w:rPr>
  </w:style>
  <w:style w:type="paragraph" w:customStyle="1" w:styleId="Style20">
    <w:name w:val="Style20"/>
    <w:basedOn w:val="a"/>
    <w:uiPriority w:val="99"/>
    <w:rsid w:val="00FE527C"/>
    <w:rPr>
      <w:sz w:val="24"/>
      <w:szCs w:val="24"/>
    </w:rPr>
  </w:style>
  <w:style w:type="paragraph" w:customStyle="1" w:styleId="Style21">
    <w:name w:val="Style21"/>
    <w:basedOn w:val="a"/>
    <w:uiPriority w:val="99"/>
    <w:rsid w:val="00FE527C"/>
    <w:pPr>
      <w:spacing w:line="475" w:lineRule="exact"/>
      <w:ind w:firstLine="1027"/>
    </w:pPr>
    <w:rPr>
      <w:sz w:val="24"/>
      <w:szCs w:val="24"/>
    </w:rPr>
  </w:style>
  <w:style w:type="paragraph" w:customStyle="1" w:styleId="Style22">
    <w:name w:val="Style22"/>
    <w:basedOn w:val="a"/>
    <w:uiPriority w:val="99"/>
    <w:rsid w:val="00FE527C"/>
    <w:pPr>
      <w:spacing w:line="350" w:lineRule="exact"/>
    </w:pPr>
    <w:rPr>
      <w:sz w:val="24"/>
      <w:szCs w:val="24"/>
    </w:rPr>
  </w:style>
  <w:style w:type="paragraph" w:customStyle="1" w:styleId="Style23">
    <w:name w:val="Style23"/>
    <w:basedOn w:val="a"/>
    <w:uiPriority w:val="99"/>
    <w:rsid w:val="00FE527C"/>
    <w:rPr>
      <w:sz w:val="24"/>
      <w:szCs w:val="24"/>
    </w:rPr>
  </w:style>
  <w:style w:type="paragraph" w:customStyle="1" w:styleId="Style24">
    <w:name w:val="Style24"/>
    <w:basedOn w:val="a"/>
    <w:uiPriority w:val="99"/>
    <w:rsid w:val="00FE527C"/>
    <w:rPr>
      <w:sz w:val="24"/>
      <w:szCs w:val="24"/>
    </w:rPr>
  </w:style>
  <w:style w:type="paragraph" w:customStyle="1" w:styleId="Style25">
    <w:name w:val="Style25"/>
    <w:basedOn w:val="a"/>
    <w:uiPriority w:val="99"/>
    <w:rsid w:val="00FE527C"/>
    <w:pPr>
      <w:spacing w:line="475" w:lineRule="exact"/>
      <w:ind w:firstLine="1661"/>
    </w:pPr>
    <w:rPr>
      <w:sz w:val="24"/>
      <w:szCs w:val="24"/>
    </w:rPr>
  </w:style>
  <w:style w:type="paragraph" w:customStyle="1" w:styleId="Style26">
    <w:name w:val="Style26"/>
    <w:basedOn w:val="a"/>
    <w:uiPriority w:val="99"/>
    <w:rsid w:val="00FE527C"/>
    <w:pPr>
      <w:spacing w:line="240" w:lineRule="exact"/>
    </w:pPr>
    <w:rPr>
      <w:sz w:val="24"/>
      <w:szCs w:val="24"/>
    </w:rPr>
  </w:style>
  <w:style w:type="paragraph" w:customStyle="1" w:styleId="Style27">
    <w:name w:val="Style27"/>
    <w:basedOn w:val="a"/>
    <w:uiPriority w:val="99"/>
    <w:rsid w:val="00FE527C"/>
    <w:rPr>
      <w:sz w:val="24"/>
      <w:szCs w:val="24"/>
    </w:rPr>
  </w:style>
  <w:style w:type="paragraph" w:customStyle="1" w:styleId="Style28">
    <w:name w:val="Style28"/>
    <w:basedOn w:val="a"/>
    <w:uiPriority w:val="99"/>
    <w:rsid w:val="00FE527C"/>
    <w:pPr>
      <w:spacing w:line="413" w:lineRule="exact"/>
      <w:ind w:firstLine="701"/>
    </w:pPr>
    <w:rPr>
      <w:sz w:val="24"/>
      <w:szCs w:val="24"/>
    </w:rPr>
  </w:style>
  <w:style w:type="paragraph" w:customStyle="1" w:styleId="Style29">
    <w:name w:val="Style29"/>
    <w:basedOn w:val="a"/>
    <w:uiPriority w:val="99"/>
    <w:rsid w:val="00FE527C"/>
    <w:pPr>
      <w:spacing w:line="230" w:lineRule="exact"/>
      <w:jc w:val="center"/>
    </w:pPr>
    <w:rPr>
      <w:sz w:val="24"/>
      <w:szCs w:val="24"/>
    </w:rPr>
  </w:style>
  <w:style w:type="paragraph" w:customStyle="1" w:styleId="Style30">
    <w:name w:val="Style30"/>
    <w:basedOn w:val="a"/>
    <w:uiPriority w:val="99"/>
    <w:rsid w:val="00FE527C"/>
    <w:pPr>
      <w:spacing w:line="230" w:lineRule="exact"/>
    </w:pPr>
    <w:rPr>
      <w:sz w:val="24"/>
      <w:szCs w:val="24"/>
    </w:rPr>
  </w:style>
  <w:style w:type="paragraph" w:customStyle="1" w:styleId="Style31">
    <w:name w:val="Style31"/>
    <w:basedOn w:val="a"/>
    <w:uiPriority w:val="99"/>
    <w:rsid w:val="00FE527C"/>
    <w:pPr>
      <w:spacing w:line="235" w:lineRule="exact"/>
      <w:ind w:firstLine="62"/>
    </w:pPr>
    <w:rPr>
      <w:sz w:val="24"/>
      <w:szCs w:val="24"/>
    </w:rPr>
  </w:style>
  <w:style w:type="paragraph" w:customStyle="1" w:styleId="Style32">
    <w:name w:val="Style32"/>
    <w:basedOn w:val="a"/>
    <w:uiPriority w:val="99"/>
    <w:rsid w:val="00FE527C"/>
    <w:pPr>
      <w:spacing w:line="418" w:lineRule="exact"/>
      <w:ind w:hanging="2698"/>
    </w:pPr>
    <w:rPr>
      <w:sz w:val="24"/>
      <w:szCs w:val="24"/>
    </w:rPr>
  </w:style>
  <w:style w:type="paragraph" w:customStyle="1" w:styleId="Style33">
    <w:name w:val="Style33"/>
    <w:basedOn w:val="a"/>
    <w:uiPriority w:val="99"/>
    <w:rsid w:val="00FE527C"/>
    <w:rPr>
      <w:sz w:val="24"/>
      <w:szCs w:val="24"/>
    </w:rPr>
  </w:style>
  <w:style w:type="paragraph" w:customStyle="1" w:styleId="Style34">
    <w:name w:val="Style34"/>
    <w:basedOn w:val="a"/>
    <w:uiPriority w:val="99"/>
    <w:rsid w:val="00FE527C"/>
    <w:rPr>
      <w:sz w:val="24"/>
      <w:szCs w:val="24"/>
    </w:rPr>
  </w:style>
  <w:style w:type="paragraph" w:customStyle="1" w:styleId="Style35">
    <w:name w:val="Style35"/>
    <w:basedOn w:val="a"/>
    <w:uiPriority w:val="99"/>
    <w:rsid w:val="00FE527C"/>
    <w:pPr>
      <w:spacing w:line="418" w:lineRule="exact"/>
      <w:jc w:val="right"/>
    </w:pPr>
    <w:rPr>
      <w:sz w:val="24"/>
      <w:szCs w:val="24"/>
    </w:rPr>
  </w:style>
  <w:style w:type="paragraph" w:customStyle="1" w:styleId="Style36">
    <w:name w:val="Style36"/>
    <w:basedOn w:val="a"/>
    <w:uiPriority w:val="99"/>
    <w:rsid w:val="00FE527C"/>
    <w:pPr>
      <w:spacing w:line="269" w:lineRule="exact"/>
    </w:pPr>
    <w:rPr>
      <w:sz w:val="24"/>
      <w:szCs w:val="24"/>
    </w:rPr>
  </w:style>
  <w:style w:type="paragraph" w:customStyle="1" w:styleId="Style37">
    <w:name w:val="Style37"/>
    <w:basedOn w:val="a"/>
    <w:uiPriority w:val="99"/>
    <w:rsid w:val="00FE527C"/>
    <w:rPr>
      <w:sz w:val="24"/>
      <w:szCs w:val="24"/>
    </w:rPr>
  </w:style>
  <w:style w:type="paragraph" w:customStyle="1" w:styleId="Style38">
    <w:name w:val="Style38"/>
    <w:basedOn w:val="a"/>
    <w:uiPriority w:val="99"/>
    <w:rsid w:val="00FE527C"/>
    <w:rPr>
      <w:sz w:val="24"/>
      <w:szCs w:val="24"/>
    </w:rPr>
  </w:style>
  <w:style w:type="paragraph" w:customStyle="1" w:styleId="Style39">
    <w:name w:val="Style39"/>
    <w:basedOn w:val="a"/>
    <w:uiPriority w:val="99"/>
    <w:rsid w:val="00FE527C"/>
    <w:rPr>
      <w:sz w:val="24"/>
      <w:szCs w:val="24"/>
    </w:rPr>
  </w:style>
  <w:style w:type="paragraph" w:customStyle="1" w:styleId="Style40">
    <w:name w:val="Style40"/>
    <w:basedOn w:val="a"/>
    <w:uiPriority w:val="99"/>
    <w:rsid w:val="00FE527C"/>
    <w:rPr>
      <w:sz w:val="24"/>
      <w:szCs w:val="24"/>
    </w:rPr>
  </w:style>
  <w:style w:type="paragraph" w:customStyle="1" w:styleId="Style41">
    <w:name w:val="Style41"/>
    <w:basedOn w:val="a"/>
    <w:uiPriority w:val="99"/>
    <w:rsid w:val="00FE527C"/>
    <w:rPr>
      <w:sz w:val="24"/>
      <w:szCs w:val="24"/>
    </w:rPr>
  </w:style>
  <w:style w:type="paragraph" w:customStyle="1" w:styleId="Style42">
    <w:name w:val="Style42"/>
    <w:basedOn w:val="a"/>
    <w:uiPriority w:val="99"/>
    <w:rsid w:val="00FE527C"/>
    <w:pPr>
      <w:spacing w:line="414" w:lineRule="exact"/>
      <w:ind w:firstLine="2616"/>
      <w:jc w:val="both"/>
    </w:pPr>
    <w:rPr>
      <w:sz w:val="24"/>
      <w:szCs w:val="24"/>
    </w:rPr>
  </w:style>
  <w:style w:type="paragraph" w:customStyle="1" w:styleId="Style43">
    <w:name w:val="Style43"/>
    <w:basedOn w:val="a"/>
    <w:uiPriority w:val="99"/>
    <w:rsid w:val="00FE527C"/>
    <w:rPr>
      <w:sz w:val="24"/>
      <w:szCs w:val="24"/>
    </w:rPr>
  </w:style>
  <w:style w:type="paragraph" w:customStyle="1" w:styleId="Style44">
    <w:name w:val="Style44"/>
    <w:basedOn w:val="a"/>
    <w:uiPriority w:val="99"/>
    <w:rsid w:val="00FE527C"/>
    <w:rPr>
      <w:sz w:val="24"/>
      <w:szCs w:val="24"/>
    </w:rPr>
  </w:style>
  <w:style w:type="paragraph" w:customStyle="1" w:styleId="Style45">
    <w:name w:val="Style45"/>
    <w:basedOn w:val="a"/>
    <w:uiPriority w:val="99"/>
    <w:rsid w:val="00FE527C"/>
    <w:rPr>
      <w:sz w:val="24"/>
      <w:szCs w:val="24"/>
    </w:rPr>
  </w:style>
  <w:style w:type="paragraph" w:customStyle="1" w:styleId="Style46">
    <w:name w:val="Style46"/>
    <w:basedOn w:val="a"/>
    <w:uiPriority w:val="99"/>
    <w:rsid w:val="00FE527C"/>
    <w:rPr>
      <w:sz w:val="24"/>
      <w:szCs w:val="24"/>
    </w:rPr>
  </w:style>
  <w:style w:type="paragraph" w:customStyle="1" w:styleId="Style47">
    <w:name w:val="Style47"/>
    <w:basedOn w:val="a"/>
    <w:uiPriority w:val="99"/>
    <w:rsid w:val="00FE527C"/>
    <w:rPr>
      <w:sz w:val="24"/>
      <w:szCs w:val="24"/>
    </w:rPr>
  </w:style>
  <w:style w:type="paragraph" w:customStyle="1" w:styleId="Style48">
    <w:name w:val="Style48"/>
    <w:basedOn w:val="a"/>
    <w:uiPriority w:val="99"/>
    <w:rsid w:val="00FE527C"/>
    <w:rPr>
      <w:sz w:val="24"/>
      <w:szCs w:val="24"/>
    </w:rPr>
  </w:style>
  <w:style w:type="paragraph" w:customStyle="1" w:styleId="Style49">
    <w:name w:val="Style49"/>
    <w:basedOn w:val="a"/>
    <w:uiPriority w:val="99"/>
    <w:rsid w:val="00FE527C"/>
    <w:pPr>
      <w:spacing w:line="533" w:lineRule="exact"/>
      <w:jc w:val="center"/>
    </w:pPr>
    <w:rPr>
      <w:sz w:val="24"/>
      <w:szCs w:val="24"/>
    </w:rPr>
  </w:style>
  <w:style w:type="paragraph" w:customStyle="1" w:styleId="Style50">
    <w:name w:val="Style50"/>
    <w:basedOn w:val="a"/>
    <w:uiPriority w:val="99"/>
    <w:rsid w:val="00FE527C"/>
    <w:pPr>
      <w:spacing w:line="474" w:lineRule="exact"/>
      <w:ind w:hanging="77"/>
    </w:pPr>
    <w:rPr>
      <w:sz w:val="24"/>
      <w:szCs w:val="24"/>
    </w:rPr>
  </w:style>
  <w:style w:type="paragraph" w:customStyle="1" w:styleId="Style51">
    <w:name w:val="Style51"/>
    <w:basedOn w:val="a"/>
    <w:uiPriority w:val="99"/>
    <w:rsid w:val="00FE527C"/>
    <w:rPr>
      <w:sz w:val="24"/>
      <w:szCs w:val="24"/>
    </w:rPr>
  </w:style>
  <w:style w:type="paragraph" w:customStyle="1" w:styleId="Style52">
    <w:name w:val="Style52"/>
    <w:basedOn w:val="a"/>
    <w:uiPriority w:val="99"/>
    <w:rsid w:val="00FE527C"/>
    <w:rPr>
      <w:sz w:val="24"/>
      <w:szCs w:val="24"/>
    </w:rPr>
  </w:style>
  <w:style w:type="paragraph" w:customStyle="1" w:styleId="Style53">
    <w:name w:val="Style53"/>
    <w:basedOn w:val="a"/>
    <w:uiPriority w:val="99"/>
    <w:rsid w:val="00FE527C"/>
    <w:pPr>
      <w:spacing w:line="398" w:lineRule="exact"/>
      <w:ind w:hanging="1176"/>
    </w:pPr>
    <w:rPr>
      <w:sz w:val="24"/>
      <w:szCs w:val="24"/>
    </w:rPr>
  </w:style>
  <w:style w:type="paragraph" w:customStyle="1" w:styleId="Style54">
    <w:name w:val="Style54"/>
    <w:basedOn w:val="a"/>
    <w:uiPriority w:val="99"/>
    <w:rsid w:val="00FE527C"/>
    <w:rPr>
      <w:sz w:val="24"/>
      <w:szCs w:val="24"/>
    </w:rPr>
  </w:style>
  <w:style w:type="paragraph" w:customStyle="1" w:styleId="Style55">
    <w:name w:val="Style55"/>
    <w:basedOn w:val="a"/>
    <w:uiPriority w:val="99"/>
    <w:rsid w:val="00FE527C"/>
    <w:pPr>
      <w:spacing w:line="403" w:lineRule="exact"/>
      <w:ind w:hanging="1018"/>
    </w:pPr>
    <w:rPr>
      <w:sz w:val="24"/>
      <w:szCs w:val="24"/>
    </w:rPr>
  </w:style>
  <w:style w:type="paragraph" w:customStyle="1" w:styleId="Style56">
    <w:name w:val="Style56"/>
    <w:basedOn w:val="a"/>
    <w:uiPriority w:val="99"/>
    <w:rsid w:val="00FE527C"/>
    <w:pPr>
      <w:spacing w:line="199" w:lineRule="exact"/>
      <w:jc w:val="center"/>
    </w:pPr>
    <w:rPr>
      <w:sz w:val="24"/>
      <w:szCs w:val="24"/>
    </w:rPr>
  </w:style>
  <w:style w:type="paragraph" w:customStyle="1" w:styleId="Style57">
    <w:name w:val="Style57"/>
    <w:basedOn w:val="a"/>
    <w:uiPriority w:val="99"/>
    <w:rsid w:val="00FE527C"/>
    <w:pPr>
      <w:spacing w:line="306" w:lineRule="exact"/>
      <w:ind w:firstLine="634"/>
      <w:jc w:val="both"/>
    </w:pPr>
    <w:rPr>
      <w:sz w:val="24"/>
      <w:szCs w:val="24"/>
    </w:rPr>
  </w:style>
  <w:style w:type="paragraph" w:customStyle="1" w:styleId="Style58">
    <w:name w:val="Style58"/>
    <w:basedOn w:val="a"/>
    <w:uiPriority w:val="99"/>
    <w:rsid w:val="00FE527C"/>
    <w:pPr>
      <w:spacing w:line="304" w:lineRule="exact"/>
      <w:ind w:firstLine="634"/>
      <w:jc w:val="both"/>
    </w:pPr>
    <w:rPr>
      <w:sz w:val="24"/>
      <w:szCs w:val="24"/>
    </w:rPr>
  </w:style>
  <w:style w:type="paragraph" w:customStyle="1" w:styleId="Style59">
    <w:name w:val="Style59"/>
    <w:basedOn w:val="a"/>
    <w:uiPriority w:val="99"/>
    <w:rsid w:val="00FE527C"/>
    <w:pPr>
      <w:spacing w:line="206" w:lineRule="exact"/>
      <w:jc w:val="both"/>
    </w:pPr>
    <w:rPr>
      <w:sz w:val="24"/>
      <w:szCs w:val="24"/>
    </w:rPr>
  </w:style>
  <w:style w:type="paragraph" w:customStyle="1" w:styleId="Style60">
    <w:name w:val="Style60"/>
    <w:basedOn w:val="a"/>
    <w:uiPriority w:val="99"/>
    <w:rsid w:val="00FE527C"/>
    <w:pPr>
      <w:spacing w:line="226" w:lineRule="exact"/>
    </w:pPr>
    <w:rPr>
      <w:sz w:val="24"/>
      <w:szCs w:val="24"/>
    </w:rPr>
  </w:style>
  <w:style w:type="paragraph" w:customStyle="1" w:styleId="Style61">
    <w:name w:val="Style61"/>
    <w:basedOn w:val="a"/>
    <w:uiPriority w:val="99"/>
    <w:rsid w:val="00FE527C"/>
    <w:rPr>
      <w:sz w:val="24"/>
      <w:szCs w:val="24"/>
    </w:rPr>
  </w:style>
  <w:style w:type="paragraph" w:customStyle="1" w:styleId="Style62">
    <w:name w:val="Style62"/>
    <w:basedOn w:val="a"/>
    <w:uiPriority w:val="99"/>
    <w:rsid w:val="00FE527C"/>
    <w:rPr>
      <w:sz w:val="24"/>
      <w:szCs w:val="24"/>
    </w:rPr>
  </w:style>
  <w:style w:type="paragraph" w:customStyle="1" w:styleId="Style63">
    <w:name w:val="Style63"/>
    <w:basedOn w:val="a"/>
    <w:uiPriority w:val="99"/>
    <w:rsid w:val="00FE527C"/>
    <w:rPr>
      <w:sz w:val="24"/>
      <w:szCs w:val="24"/>
    </w:rPr>
  </w:style>
  <w:style w:type="paragraph" w:customStyle="1" w:styleId="Style64">
    <w:name w:val="Style64"/>
    <w:basedOn w:val="a"/>
    <w:uiPriority w:val="99"/>
    <w:rsid w:val="00FE527C"/>
    <w:pPr>
      <w:spacing w:line="203" w:lineRule="exact"/>
    </w:pPr>
    <w:rPr>
      <w:sz w:val="24"/>
      <w:szCs w:val="24"/>
    </w:rPr>
  </w:style>
  <w:style w:type="paragraph" w:customStyle="1" w:styleId="Style65">
    <w:name w:val="Style65"/>
    <w:basedOn w:val="a"/>
    <w:uiPriority w:val="99"/>
    <w:rsid w:val="00FE527C"/>
    <w:pPr>
      <w:spacing w:line="206" w:lineRule="exact"/>
      <w:ind w:firstLine="331"/>
      <w:jc w:val="both"/>
    </w:pPr>
    <w:rPr>
      <w:sz w:val="24"/>
      <w:szCs w:val="24"/>
    </w:rPr>
  </w:style>
  <w:style w:type="paragraph" w:customStyle="1" w:styleId="Style66">
    <w:name w:val="Style66"/>
    <w:basedOn w:val="a"/>
    <w:uiPriority w:val="99"/>
    <w:rsid w:val="00FE527C"/>
    <w:pPr>
      <w:spacing w:line="203" w:lineRule="exact"/>
      <w:ind w:firstLine="230"/>
      <w:jc w:val="both"/>
    </w:pPr>
    <w:rPr>
      <w:sz w:val="24"/>
      <w:szCs w:val="24"/>
    </w:rPr>
  </w:style>
  <w:style w:type="paragraph" w:customStyle="1" w:styleId="Style67">
    <w:name w:val="Style67"/>
    <w:basedOn w:val="a"/>
    <w:uiPriority w:val="99"/>
    <w:rsid w:val="00FE527C"/>
    <w:pPr>
      <w:spacing w:line="203" w:lineRule="exact"/>
      <w:ind w:firstLine="221"/>
      <w:jc w:val="both"/>
    </w:pPr>
    <w:rPr>
      <w:sz w:val="24"/>
      <w:szCs w:val="24"/>
    </w:rPr>
  </w:style>
  <w:style w:type="paragraph" w:customStyle="1" w:styleId="Style68">
    <w:name w:val="Style68"/>
    <w:basedOn w:val="a"/>
    <w:uiPriority w:val="99"/>
    <w:rsid w:val="00FE527C"/>
    <w:rPr>
      <w:sz w:val="24"/>
      <w:szCs w:val="24"/>
    </w:rPr>
  </w:style>
  <w:style w:type="paragraph" w:customStyle="1" w:styleId="Style69">
    <w:name w:val="Style69"/>
    <w:basedOn w:val="a"/>
    <w:uiPriority w:val="99"/>
    <w:rsid w:val="00FE527C"/>
    <w:pPr>
      <w:spacing w:line="197" w:lineRule="exact"/>
      <w:ind w:firstLine="173"/>
    </w:pPr>
    <w:rPr>
      <w:sz w:val="24"/>
      <w:szCs w:val="24"/>
    </w:rPr>
  </w:style>
  <w:style w:type="paragraph" w:customStyle="1" w:styleId="Style70">
    <w:name w:val="Style70"/>
    <w:basedOn w:val="a"/>
    <w:uiPriority w:val="99"/>
    <w:rsid w:val="00FE527C"/>
    <w:rPr>
      <w:sz w:val="24"/>
      <w:szCs w:val="24"/>
    </w:rPr>
  </w:style>
  <w:style w:type="paragraph" w:customStyle="1" w:styleId="Style71">
    <w:name w:val="Style71"/>
    <w:basedOn w:val="a"/>
    <w:uiPriority w:val="99"/>
    <w:rsid w:val="00FE527C"/>
    <w:pPr>
      <w:spacing w:line="398" w:lineRule="exact"/>
    </w:pPr>
    <w:rPr>
      <w:sz w:val="24"/>
      <w:szCs w:val="24"/>
    </w:rPr>
  </w:style>
  <w:style w:type="paragraph" w:customStyle="1" w:styleId="Style72">
    <w:name w:val="Style72"/>
    <w:basedOn w:val="a"/>
    <w:uiPriority w:val="99"/>
    <w:rsid w:val="00FE527C"/>
    <w:rPr>
      <w:sz w:val="24"/>
      <w:szCs w:val="24"/>
    </w:rPr>
  </w:style>
  <w:style w:type="character" w:customStyle="1" w:styleId="FontStyle74">
    <w:name w:val="Font Style74"/>
    <w:uiPriority w:val="99"/>
    <w:rsid w:val="00FE527C"/>
    <w:rPr>
      <w:rFonts w:ascii="Times New Roman" w:hAnsi="Times New Roman"/>
      <w:i/>
      <w:sz w:val="22"/>
    </w:rPr>
  </w:style>
  <w:style w:type="character" w:customStyle="1" w:styleId="FontStyle75">
    <w:name w:val="Font Style75"/>
    <w:uiPriority w:val="99"/>
    <w:rsid w:val="00FE527C"/>
    <w:rPr>
      <w:rFonts w:ascii="Times New Roman" w:hAnsi="Times New Roman"/>
      <w:sz w:val="22"/>
    </w:rPr>
  </w:style>
  <w:style w:type="character" w:customStyle="1" w:styleId="FontStyle76">
    <w:name w:val="Font Style76"/>
    <w:uiPriority w:val="99"/>
    <w:rsid w:val="00FE527C"/>
    <w:rPr>
      <w:rFonts w:ascii="Times New Roman" w:hAnsi="Times New Roman"/>
      <w:i/>
      <w:sz w:val="18"/>
    </w:rPr>
  </w:style>
  <w:style w:type="character" w:customStyle="1" w:styleId="FontStyle77">
    <w:name w:val="Font Style77"/>
    <w:uiPriority w:val="99"/>
    <w:rsid w:val="00FE527C"/>
    <w:rPr>
      <w:rFonts w:ascii="Times New Roman" w:hAnsi="Times New Roman"/>
      <w:b/>
      <w:sz w:val="34"/>
    </w:rPr>
  </w:style>
  <w:style w:type="character" w:customStyle="1" w:styleId="FontStyle78">
    <w:name w:val="Font Style78"/>
    <w:uiPriority w:val="99"/>
    <w:rsid w:val="00FE527C"/>
    <w:rPr>
      <w:rFonts w:ascii="Times New Roman" w:hAnsi="Times New Roman"/>
      <w:b/>
      <w:sz w:val="22"/>
    </w:rPr>
  </w:style>
  <w:style w:type="character" w:customStyle="1" w:styleId="FontStyle79">
    <w:name w:val="Font Style79"/>
    <w:uiPriority w:val="99"/>
    <w:rsid w:val="00FE527C"/>
    <w:rPr>
      <w:rFonts w:ascii="Times New Roman" w:hAnsi="Times New Roman"/>
      <w:b/>
      <w:sz w:val="24"/>
    </w:rPr>
  </w:style>
  <w:style w:type="character" w:customStyle="1" w:styleId="FontStyle80">
    <w:name w:val="Font Style80"/>
    <w:uiPriority w:val="99"/>
    <w:rsid w:val="00FE527C"/>
    <w:rPr>
      <w:rFonts w:ascii="Times New Roman" w:hAnsi="Times New Roman"/>
      <w:sz w:val="18"/>
    </w:rPr>
  </w:style>
  <w:style w:type="character" w:customStyle="1" w:styleId="FontStyle81">
    <w:name w:val="Font Style81"/>
    <w:uiPriority w:val="99"/>
    <w:rsid w:val="00FE527C"/>
    <w:rPr>
      <w:rFonts w:ascii="Times New Roman" w:hAnsi="Times New Roman"/>
      <w:b/>
      <w:sz w:val="18"/>
    </w:rPr>
  </w:style>
  <w:style w:type="character" w:customStyle="1" w:styleId="FontStyle82">
    <w:name w:val="Font Style82"/>
    <w:uiPriority w:val="99"/>
    <w:rsid w:val="00FE527C"/>
    <w:rPr>
      <w:rFonts w:ascii="Times New Roman" w:hAnsi="Times New Roman"/>
      <w:smallCaps/>
      <w:sz w:val="28"/>
    </w:rPr>
  </w:style>
  <w:style w:type="character" w:customStyle="1" w:styleId="FontStyle83">
    <w:name w:val="Font Style83"/>
    <w:uiPriority w:val="99"/>
    <w:rsid w:val="00FE527C"/>
    <w:rPr>
      <w:rFonts w:ascii="Times New Roman" w:hAnsi="Times New Roman"/>
      <w:sz w:val="8"/>
    </w:rPr>
  </w:style>
  <w:style w:type="character" w:customStyle="1" w:styleId="FontStyle84">
    <w:name w:val="Font Style84"/>
    <w:uiPriority w:val="99"/>
    <w:rsid w:val="00FE527C"/>
    <w:rPr>
      <w:rFonts w:ascii="Times New Roman" w:hAnsi="Times New Roman"/>
      <w:spacing w:val="20"/>
      <w:sz w:val="26"/>
    </w:rPr>
  </w:style>
  <w:style w:type="character" w:customStyle="1" w:styleId="FontStyle85">
    <w:name w:val="Font Style85"/>
    <w:uiPriority w:val="99"/>
    <w:rsid w:val="00FE527C"/>
    <w:rPr>
      <w:rFonts w:ascii="Times New Roman" w:hAnsi="Times New Roman"/>
      <w:b/>
      <w:sz w:val="26"/>
    </w:rPr>
  </w:style>
  <w:style w:type="character" w:customStyle="1" w:styleId="FontStyle86">
    <w:name w:val="Font Style86"/>
    <w:uiPriority w:val="99"/>
    <w:rsid w:val="00FE527C"/>
    <w:rPr>
      <w:rFonts w:ascii="Sylfaen" w:hAnsi="Sylfaen"/>
      <w:sz w:val="46"/>
    </w:rPr>
  </w:style>
  <w:style w:type="character" w:customStyle="1" w:styleId="FontStyle87">
    <w:name w:val="Font Style87"/>
    <w:uiPriority w:val="99"/>
    <w:rsid w:val="00FE527C"/>
    <w:rPr>
      <w:rFonts w:ascii="Franklin Gothic Heavy" w:hAnsi="Franklin Gothic Heavy"/>
      <w:sz w:val="18"/>
    </w:rPr>
  </w:style>
  <w:style w:type="character" w:customStyle="1" w:styleId="FontStyle88">
    <w:name w:val="Font Style88"/>
    <w:uiPriority w:val="99"/>
    <w:rsid w:val="00FE527C"/>
    <w:rPr>
      <w:rFonts w:ascii="Times New Roman" w:hAnsi="Times New Roman"/>
      <w:sz w:val="20"/>
    </w:rPr>
  </w:style>
  <w:style w:type="character" w:customStyle="1" w:styleId="FontStyle89">
    <w:name w:val="Font Style89"/>
    <w:uiPriority w:val="99"/>
    <w:rsid w:val="00FE527C"/>
    <w:rPr>
      <w:rFonts w:ascii="Times New Roman" w:hAnsi="Times New Roman"/>
      <w:b/>
      <w:i/>
      <w:sz w:val="18"/>
    </w:rPr>
  </w:style>
  <w:style w:type="character" w:customStyle="1" w:styleId="FontStyle90">
    <w:name w:val="Font Style90"/>
    <w:uiPriority w:val="99"/>
    <w:rsid w:val="00FE527C"/>
    <w:rPr>
      <w:rFonts w:ascii="Times New Roman" w:hAnsi="Times New Roman"/>
      <w:spacing w:val="30"/>
      <w:sz w:val="30"/>
    </w:rPr>
  </w:style>
  <w:style w:type="character" w:customStyle="1" w:styleId="FontStyle91">
    <w:name w:val="Font Style91"/>
    <w:uiPriority w:val="99"/>
    <w:rsid w:val="00FE527C"/>
    <w:rPr>
      <w:rFonts w:ascii="Times New Roman" w:hAnsi="Times New Roman"/>
      <w:sz w:val="22"/>
    </w:rPr>
  </w:style>
  <w:style w:type="character" w:customStyle="1" w:styleId="FontStyle92">
    <w:name w:val="Font Style92"/>
    <w:uiPriority w:val="99"/>
    <w:rsid w:val="00FE527C"/>
    <w:rPr>
      <w:rFonts w:ascii="Franklin Gothic Demi Cond" w:hAnsi="Franklin Gothic Demi Cond"/>
      <w:b/>
      <w:sz w:val="22"/>
    </w:rPr>
  </w:style>
  <w:style w:type="character" w:customStyle="1" w:styleId="FontStyle93">
    <w:name w:val="Font Style93"/>
    <w:uiPriority w:val="99"/>
    <w:rsid w:val="00FE527C"/>
    <w:rPr>
      <w:rFonts w:ascii="Sylfaen" w:hAnsi="Sylfaen"/>
      <w:sz w:val="44"/>
    </w:rPr>
  </w:style>
  <w:style w:type="character" w:customStyle="1" w:styleId="FontStyle94">
    <w:name w:val="Font Style94"/>
    <w:uiPriority w:val="99"/>
    <w:rsid w:val="00FE527C"/>
    <w:rPr>
      <w:rFonts w:ascii="Franklin Gothic Heavy" w:hAnsi="Franklin Gothic Heavy"/>
      <w:sz w:val="18"/>
    </w:rPr>
  </w:style>
  <w:style w:type="character" w:customStyle="1" w:styleId="FontStyle95">
    <w:name w:val="Font Style95"/>
    <w:uiPriority w:val="99"/>
    <w:rsid w:val="00FE527C"/>
    <w:rPr>
      <w:rFonts w:ascii="Times New Roman" w:hAnsi="Times New Roman"/>
      <w:sz w:val="20"/>
    </w:rPr>
  </w:style>
  <w:style w:type="character" w:customStyle="1" w:styleId="FontStyle96">
    <w:name w:val="Font Style96"/>
    <w:uiPriority w:val="99"/>
    <w:rsid w:val="00FE527C"/>
    <w:rPr>
      <w:rFonts w:ascii="Times New Roman" w:hAnsi="Times New Roman"/>
      <w:sz w:val="28"/>
    </w:rPr>
  </w:style>
  <w:style w:type="character" w:customStyle="1" w:styleId="FontStyle97">
    <w:name w:val="Font Style97"/>
    <w:uiPriority w:val="99"/>
    <w:rsid w:val="00FE527C"/>
    <w:rPr>
      <w:rFonts w:ascii="Century Gothic" w:hAnsi="Century Gothic"/>
      <w:sz w:val="38"/>
    </w:rPr>
  </w:style>
  <w:style w:type="character" w:customStyle="1" w:styleId="FontStyle98">
    <w:name w:val="Font Style98"/>
    <w:uiPriority w:val="99"/>
    <w:rsid w:val="00FE527C"/>
    <w:rPr>
      <w:rFonts w:ascii="Times New Roman" w:hAnsi="Times New Roman"/>
      <w:b/>
      <w:sz w:val="18"/>
    </w:rPr>
  </w:style>
  <w:style w:type="character" w:customStyle="1" w:styleId="FontStyle99">
    <w:name w:val="Font Style99"/>
    <w:uiPriority w:val="99"/>
    <w:rsid w:val="00FE527C"/>
    <w:rPr>
      <w:rFonts w:ascii="Times New Roman" w:hAnsi="Times New Roman"/>
      <w:spacing w:val="-30"/>
      <w:sz w:val="32"/>
    </w:rPr>
  </w:style>
  <w:style w:type="character" w:customStyle="1" w:styleId="FontStyle100">
    <w:name w:val="Font Style100"/>
    <w:uiPriority w:val="99"/>
    <w:rsid w:val="00FE527C"/>
    <w:rPr>
      <w:rFonts w:ascii="Times New Roman" w:hAnsi="Times New Roman"/>
      <w:b/>
      <w:spacing w:val="10"/>
      <w:sz w:val="28"/>
    </w:rPr>
  </w:style>
  <w:style w:type="character" w:customStyle="1" w:styleId="FontStyle101">
    <w:name w:val="Font Style101"/>
    <w:uiPriority w:val="99"/>
    <w:rsid w:val="00FE527C"/>
    <w:rPr>
      <w:rFonts w:ascii="Times New Roman" w:hAnsi="Times New Roman"/>
      <w:sz w:val="20"/>
    </w:rPr>
  </w:style>
  <w:style w:type="character" w:customStyle="1" w:styleId="FontStyle102">
    <w:name w:val="Font Style102"/>
    <w:uiPriority w:val="99"/>
    <w:rsid w:val="00FE527C"/>
    <w:rPr>
      <w:rFonts w:ascii="Times New Roman" w:hAnsi="Times New Roman"/>
      <w:sz w:val="20"/>
    </w:rPr>
  </w:style>
  <w:style w:type="character" w:customStyle="1" w:styleId="FontStyle103">
    <w:name w:val="Font Style103"/>
    <w:uiPriority w:val="99"/>
    <w:rsid w:val="00FE527C"/>
    <w:rPr>
      <w:rFonts w:ascii="Courier New" w:hAnsi="Courier New"/>
      <w:b/>
      <w:smallCaps/>
      <w:sz w:val="18"/>
    </w:rPr>
  </w:style>
  <w:style w:type="character" w:styleId="afd">
    <w:name w:val="FollowedHyperlink"/>
    <w:basedOn w:val="a0"/>
    <w:uiPriority w:val="99"/>
    <w:unhideWhenUsed/>
    <w:rsid w:val="00FE527C"/>
    <w:rPr>
      <w:rFonts w:cs="Times New Roman"/>
      <w:color w:val="800080"/>
      <w:u w:val="single"/>
    </w:rPr>
  </w:style>
  <w:style w:type="paragraph" w:customStyle="1" w:styleId="xl65">
    <w:name w:val="xl65"/>
    <w:basedOn w:val="a"/>
    <w:rsid w:val="00FE527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66">
    <w:name w:val="xl66"/>
    <w:basedOn w:val="a"/>
    <w:rsid w:val="00FE527C"/>
    <w:pPr>
      <w:widowControl/>
      <w:pBdr>
        <w:top w:val="single" w:sz="4" w:space="0" w:color="auto"/>
        <w:left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67">
    <w:name w:val="xl67"/>
    <w:basedOn w:val="a"/>
    <w:rsid w:val="00FE527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8">
    <w:name w:val="xl68"/>
    <w:basedOn w:val="a"/>
    <w:rsid w:val="00FE527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FE527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0">
    <w:name w:val="xl70"/>
    <w:basedOn w:val="a"/>
    <w:rsid w:val="00FE527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1">
    <w:name w:val="xl71"/>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a"/>
    <w:rsid w:val="00FE527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sz w:val="24"/>
      <w:szCs w:val="24"/>
    </w:rPr>
  </w:style>
  <w:style w:type="paragraph" w:customStyle="1" w:styleId="xl73">
    <w:name w:val="xl73"/>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4">
    <w:name w:val="xl74"/>
    <w:basedOn w:val="a"/>
    <w:rsid w:val="00FE527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5">
    <w:name w:val="xl75"/>
    <w:basedOn w:val="a"/>
    <w:rsid w:val="00FE527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FE527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77">
    <w:name w:val="xl77"/>
    <w:basedOn w:val="a"/>
    <w:rsid w:val="00FE527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rPr>
  </w:style>
  <w:style w:type="paragraph" w:customStyle="1" w:styleId="xl78">
    <w:name w:val="xl78"/>
    <w:basedOn w:val="a"/>
    <w:rsid w:val="00FE52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79">
    <w:name w:val="xl79"/>
    <w:basedOn w:val="a"/>
    <w:rsid w:val="00FE527C"/>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80">
    <w:name w:val="xl80"/>
    <w:basedOn w:val="a"/>
    <w:rsid w:val="00FE527C"/>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1">
    <w:name w:val="xl81"/>
    <w:basedOn w:val="a"/>
    <w:rsid w:val="00FE527C"/>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2">
    <w:name w:val="xl82"/>
    <w:basedOn w:val="a"/>
    <w:rsid w:val="00FE527C"/>
    <w:pPr>
      <w:widowControl/>
      <w:pBdr>
        <w:top w:val="single" w:sz="4" w:space="0" w:color="auto"/>
        <w:left w:val="single" w:sz="8"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3">
    <w:name w:val="xl83"/>
    <w:basedOn w:val="a"/>
    <w:rsid w:val="00FE527C"/>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color w:val="008000"/>
      <w:sz w:val="24"/>
      <w:szCs w:val="24"/>
    </w:rPr>
  </w:style>
  <w:style w:type="paragraph" w:customStyle="1" w:styleId="xl84">
    <w:name w:val="xl84"/>
    <w:basedOn w:val="a"/>
    <w:rsid w:val="00FE527C"/>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color w:val="008000"/>
      <w:sz w:val="24"/>
      <w:szCs w:val="24"/>
    </w:rPr>
  </w:style>
  <w:style w:type="paragraph" w:customStyle="1" w:styleId="xl63">
    <w:name w:val="xl63"/>
    <w:basedOn w:val="a"/>
    <w:rsid w:val="00FE527C"/>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pPr>
    <w:rPr>
      <w:sz w:val="24"/>
      <w:szCs w:val="24"/>
    </w:rPr>
  </w:style>
  <w:style w:type="paragraph" w:customStyle="1" w:styleId="xl64">
    <w:name w:val="xl64"/>
    <w:basedOn w:val="a"/>
    <w:rsid w:val="00FE527C"/>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character" w:customStyle="1" w:styleId="FontStyle16">
    <w:name w:val="Font Style16"/>
    <w:uiPriority w:val="99"/>
    <w:rsid w:val="00FE527C"/>
    <w:rPr>
      <w:rFonts w:ascii="Times New Roman" w:hAnsi="Times New Roman"/>
      <w:sz w:val="18"/>
    </w:rPr>
  </w:style>
  <w:style w:type="paragraph" w:styleId="afe">
    <w:name w:val="Normal (Web)"/>
    <w:basedOn w:val="a"/>
    <w:link w:val="aff"/>
    <w:uiPriority w:val="99"/>
    <w:rsid w:val="00FE527C"/>
    <w:pPr>
      <w:widowControl/>
      <w:autoSpaceDE/>
      <w:autoSpaceDN/>
      <w:adjustRightInd/>
      <w:spacing w:before="100" w:beforeAutospacing="1" w:after="100" w:afterAutospacing="1"/>
    </w:pPr>
    <w:rPr>
      <w:sz w:val="24"/>
      <w:szCs w:val="24"/>
    </w:rPr>
  </w:style>
  <w:style w:type="paragraph" w:customStyle="1" w:styleId="ConsPlusNormal">
    <w:name w:val="ConsPlusNormal"/>
    <w:rsid w:val="00FE527C"/>
    <w:pPr>
      <w:widowControl w:val="0"/>
      <w:suppressAutoHyphens/>
      <w:autoSpaceDE w:val="0"/>
      <w:spacing w:after="0" w:line="240" w:lineRule="auto"/>
      <w:ind w:firstLine="720"/>
    </w:pPr>
    <w:rPr>
      <w:rFonts w:ascii="Arial" w:eastAsia="MS Mincho" w:hAnsi="Arial" w:cs="Arial"/>
      <w:sz w:val="20"/>
      <w:szCs w:val="20"/>
      <w:lang w:eastAsia="ar-SA"/>
    </w:rPr>
  </w:style>
  <w:style w:type="character" w:customStyle="1" w:styleId="FontStyle30">
    <w:name w:val="Font Style30"/>
    <w:basedOn w:val="a0"/>
    <w:uiPriority w:val="99"/>
    <w:rsid w:val="00FE527C"/>
    <w:rPr>
      <w:rFonts w:ascii="Bookman Old Style" w:hAnsi="Bookman Old Style" w:cs="Bookman Old Style"/>
      <w:spacing w:val="10"/>
      <w:sz w:val="26"/>
      <w:szCs w:val="26"/>
    </w:rPr>
  </w:style>
  <w:style w:type="character" w:customStyle="1" w:styleId="FontStyle32">
    <w:name w:val="Font Style32"/>
    <w:basedOn w:val="a0"/>
    <w:uiPriority w:val="99"/>
    <w:rsid w:val="00FE527C"/>
    <w:rPr>
      <w:rFonts w:ascii="Bookman Old Style" w:hAnsi="Bookman Old Style" w:cs="Bookman Old Style"/>
      <w:b/>
      <w:bCs/>
      <w:spacing w:val="10"/>
      <w:sz w:val="22"/>
      <w:szCs w:val="22"/>
    </w:rPr>
  </w:style>
  <w:style w:type="character" w:customStyle="1" w:styleId="FontStyle51">
    <w:name w:val="Font Style51"/>
    <w:basedOn w:val="a0"/>
    <w:uiPriority w:val="99"/>
    <w:rsid w:val="00FE527C"/>
    <w:rPr>
      <w:rFonts w:ascii="Bookman Old Style" w:hAnsi="Bookman Old Style" w:cs="Bookman Old Style"/>
      <w:spacing w:val="10"/>
      <w:sz w:val="24"/>
      <w:szCs w:val="24"/>
    </w:rPr>
  </w:style>
  <w:style w:type="character" w:customStyle="1" w:styleId="FontStyle39">
    <w:name w:val="Font Style39"/>
    <w:basedOn w:val="a0"/>
    <w:uiPriority w:val="99"/>
    <w:rsid w:val="00FE527C"/>
    <w:rPr>
      <w:rFonts w:ascii="Palatino Linotype" w:hAnsi="Palatino Linotype" w:cs="Palatino Linotype"/>
      <w:b/>
      <w:bCs/>
      <w:sz w:val="18"/>
      <w:szCs w:val="18"/>
    </w:rPr>
  </w:style>
  <w:style w:type="character" w:customStyle="1" w:styleId="FontStyle55">
    <w:name w:val="Font Style55"/>
    <w:basedOn w:val="a0"/>
    <w:uiPriority w:val="99"/>
    <w:rsid w:val="00FE527C"/>
    <w:rPr>
      <w:rFonts w:ascii="Bookman Old Style" w:hAnsi="Bookman Old Style" w:cs="Bookman Old Style"/>
      <w:spacing w:val="20"/>
      <w:sz w:val="18"/>
      <w:szCs w:val="18"/>
    </w:rPr>
  </w:style>
  <w:style w:type="character" w:customStyle="1" w:styleId="FontStyle42">
    <w:name w:val="Font Style42"/>
    <w:basedOn w:val="a0"/>
    <w:uiPriority w:val="99"/>
    <w:rsid w:val="00FE527C"/>
    <w:rPr>
      <w:rFonts w:ascii="Bookman Old Style" w:hAnsi="Bookman Old Style" w:cs="Bookman Old Style"/>
      <w:sz w:val="20"/>
      <w:szCs w:val="20"/>
    </w:rPr>
  </w:style>
  <w:style w:type="character" w:customStyle="1" w:styleId="FontStyle46">
    <w:name w:val="Font Style46"/>
    <w:basedOn w:val="a0"/>
    <w:uiPriority w:val="99"/>
    <w:rsid w:val="00FE527C"/>
    <w:rPr>
      <w:rFonts w:ascii="Bookman Old Style" w:hAnsi="Bookman Old Style" w:cs="Bookman Old Style"/>
      <w:b/>
      <w:bCs/>
      <w:spacing w:val="10"/>
      <w:sz w:val="24"/>
      <w:szCs w:val="24"/>
    </w:rPr>
  </w:style>
  <w:style w:type="character" w:customStyle="1" w:styleId="FontStyle34">
    <w:name w:val="Font Style34"/>
    <w:basedOn w:val="a0"/>
    <w:uiPriority w:val="99"/>
    <w:rsid w:val="00FE527C"/>
    <w:rPr>
      <w:rFonts w:ascii="Palatino Linotype" w:hAnsi="Palatino Linotype" w:cs="Palatino Linotype"/>
      <w:b/>
      <w:bCs/>
      <w:spacing w:val="-20"/>
      <w:sz w:val="22"/>
      <w:szCs w:val="22"/>
    </w:rPr>
  </w:style>
  <w:style w:type="character" w:customStyle="1" w:styleId="FontStyle29">
    <w:name w:val="Font Style29"/>
    <w:basedOn w:val="a0"/>
    <w:uiPriority w:val="99"/>
    <w:rsid w:val="00FE527C"/>
    <w:rPr>
      <w:rFonts w:ascii="Bookman Old Style" w:hAnsi="Bookman Old Style" w:cs="Bookman Old Style"/>
      <w:b/>
      <w:bCs/>
      <w:sz w:val="20"/>
      <w:szCs w:val="20"/>
    </w:rPr>
  </w:style>
  <w:style w:type="character" w:customStyle="1" w:styleId="FontStyle41">
    <w:name w:val="Font Style41"/>
    <w:basedOn w:val="a0"/>
    <w:uiPriority w:val="99"/>
    <w:rsid w:val="00FE527C"/>
    <w:rPr>
      <w:rFonts w:ascii="Bookman Old Style" w:hAnsi="Bookman Old Style" w:cs="Bookman Old Style"/>
      <w:b/>
      <w:bCs/>
      <w:sz w:val="20"/>
      <w:szCs w:val="20"/>
    </w:rPr>
  </w:style>
  <w:style w:type="character" w:customStyle="1" w:styleId="FontStyle54">
    <w:name w:val="Font Style54"/>
    <w:basedOn w:val="a0"/>
    <w:uiPriority w:val="99"/>
    <w:rsid w:val="00FE527C"/>
    <w:rPr>
      <w:rFonts w:ascii="Times New Roman" w:hAnsi="Times New Roman" w:cs="Times New Roman"/>
      <w:i/>
      <w:iCs/>
      <w:spacing w:val="40"/>
      <w:sz w:val="26"/>
      <w:szCs w:val="26"/>
    </w:rPr>
  </w:style>
  <w:style w:type="character" w:customStyle="1" w:styleId="FontStyle52">
    <w:name w:val="Font Style52"/>
    <w:basedOn w:val="a0"/>
    <w:uiPriority w:val="99"/>
    <w:rsid w:val="00FE527C"/>
    <w:rPr>
      <w:rFonts w:ascii="Tahoma" w:hAnsi="Tahoma" w:cs="Tahoma"/>
      <w:i/>
      <w:iCs/>
      <w:sz w:val="40"/>
      <w:szCs w:val="40"/>
    </w:rPr>
  </w:style>
  <w:style w:type="character" w:customStyle="1" w:styleId="FontStyle45">
    <w:name w:val="Font Style45"/>
    <w:basedOn w:val="a0"/>
    <w:uiPriority w:val="99"/>
    <w:rsid w:val="00FE527C"/>
    <w:rPr>
      <w:rFonts w:ascii="Bookman Old Style" w:hAnsi="Bookman Old Style" w:cs="Bookman Old Style"/>
      <w:sz w:val="26"/>
      <w:szCs w:val="26"/>
    </w:rPr>
  </w:style>
  <w:style w:type="character" w:customStyle="1" w:styleId="FontStyle35">
    <w:name w:val="Font Style35"/>
    <w:basedOn w:val="a0"/>
    <w:uiPriority w:val="99"/>
    <w:rsid w:val="00FE527C"/>
    <w:rPr>
      <w:rFonts w:ascii="Calibri" w:hAnsi="Calibri" w:cs="Calibri"/>
      <w:i/>
      <w:iCs/>
      <w:sz w:val="50"/>
      <w:szCs w:val="50"/>
    </w:rPr>
  </w:style>
  <w:style w:type="character" w:customStyle="1" w:styleId="FontStyle44">
    <w:name w:val="Font Style44"/>
    <w:basedOn w:val="a0"/>
    <w:uiPriority w:val="99"/>
    <w:rsid w:val="00FE527C"/>
    <w:rPr>
      <w:rFonts w:ascii="Courier New" w:hAnsi="Courier New" w:cs="Courier New"/>
      <w:smallCaps/>
      <w:spacing w:val="-30"/>
      <w:sz w:val="32"/>
      <w:szCs w:val="32"/>
    </w:rPr>
  </w:style>
  <w:style w:type="character" w:customStyle="1" w:styleId="FontStyle47">
    <w:name w:val="Font Style47"/>
    <w:basedOn w:val="a0"/>
    <w:uiPriority w:val="99"/>
    <w:rsid w:val="00FE527C"/>
    <w:rPr>
      <w:rFonts w:ascii="Bookman Old Style" w:hAnsi="Bookman Old Style" w:cs="Bookman Old Style"/>
      <w:spacing w:val="20"/>
      <w:sz w:val="20"/>
      <w:szCs w:val="20"/>
    </w:rPr>
  </w:style>
  <w:style w:type="character" w:customStyle="1" w:styleId="FontStyle49">
    <w:name w:val="Font Style49"/>
    <w:basedOn w:val="a0"/>
    <w:uiPriority w:val="99"/>
    <w:rsid w:val="00FE527C"/>
    <w:rPr>
      <w:rFonts w:ascii="Bookman Old Style" w:hAnsi="Bookman Old Style" w:cs="Bookman Old Style"/>
      <w:sz w:val="24"/>
      <w:szCs w:val="24"/>
    </w:rPr>
  </w:style>
  <w:style w:type="character" w:customStyle="1" w:styleId="FontStyle40">
    <w:name w:val="Font Style40"/>
    <w:basedOn w:val="a0"/>
    <w:uiPriority w:val="99"/>
    <w:rsid w:val="00FE527C"/>
    <w:rPr>
      <w:rFonts w:ascii="Bookman Old Style" w:hAnsi="Bookman Old Style" w:cs="Bookman Old Style"/>
      <w:sz w:val="20"/>
      <w:szCs w:val="20"/>
    </w:rPr>
  </w:style>
  <w:style w:type="character" w:customStyle="1" w:styleId="FontStyle50">
    <w:name w:val="Font Style50"/>
    <w:basedOn w:val="a0"/>
    <w:uiPriority w:val="99"/>
    <w:rsid w:val="00FE527C"/>
    <w:rPr>
      <w:rFonts w:ascii="Bookman Old Style" w:hAnsi="Bookman Old Style" w:cs="Bookman Old Style"/>
      <w:spacing w:val="-20"/>
      <w:sz w:val="36"/>
      <w:szCs w:val="36"/>
    </w:rPr>
  </w:style>
  <w:style w:type="character" w:customStyle="1" w:styleId="FontStyle28">
    <w:name w:val="Font Style28"/>
    <w:basedOn w:val="a0"/>
    <w:uiPriority w:val="99"/>
    <w:rsid w:val="00FE527C"/>
    <w:rPr>
      <w:rFonts w:ascii="Times New Roman" w:hAnsi="Times New Roman" w:cs="Times New Roman"/>
      <w:sz w:val="26"/>
      <w:szCs w:val="26"/>
    </w:rPr>
  </w:style>
  <w:style w:type="character" w:customStyle="1" w:styleId="FontStyle162">
    <w:name w:val="Font Style162"/>
    <w:basedOn w:val="a0"/>
    <w:uiPriority w:val="99"/>
    <w:rsid w:val="00FE527C"/>
    <w:rPr>
      <w:rFonts w:ascii="Times New Roman" w:hAnsi="Times New Roman" w:cs="Times New Roman"/>
      <w:b/>
      <w:bCs/>
      <w:sz w:val="18"/>
      <w:szCs w:val="18"/>
    </w:rPr>
  </w:style>
  <w:style w:type="table" w:customStyle="1" w:styleId="12">
    <w:name w:val="Сетка таблицы1"/>
    <w:basedOn w:val="a1"/>
    <w:next w:val="ad"/>
    <w:uiPriority w:val="59"/>
    <w:rsid w:val="00FE527C"/>
    <w:pPr>
      <w:spacing w:after="0" w:line="240" w:lineRule="auto"/>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page number"/>
    <w:basedOn w:val="a0"/>
    <w:uiPriority w:val="99"/>
    <w:rsid w:val="00FE527C"/>
    <w:rPr>
      <w:rFonts w:cs="Times New Roman"/>
    </w:rPr>
  </w:style>
  <w:style w:type="table" w:customStyle="1" w:styleId="2a">
    <w:name w:val="Сетка таблицы2"/>
    <w:basedOn w:val="a1"/>
    <w:next w:val="ad"/>
    <w:uiPriority w:val="39"/>
    <w:rsid w:val="00707E7F"/>
    <w:pPr>
      <w:spacing w:after="0" w:line="240" w:lineRule="auto"/>
    </w:pPr>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бычный (веб) Знак"/>
    <w:link w:val="afe"/>
    <w:uiPriority w:val="99"/>
    <w:locked/>
    <w:rsid w:val="00EA7A63"/>
    <w:rPr>
      <w:rFonts w:ascii="Times New Roman" w:hAnsi="Times New Roman"/>
      <w:sz w:val="24"/>
    </w:rPr>
  </w:style>
  <w:style w:type="table" w:customStyle="1" w:styleId="36">
    <w:name w:val="Сетка таблицы3"/>
    <w:basedOn w:val="a1"/>
    <w:next w:val="ad"/>
    <w:uiPriority w:val="59"/>
    <w:rsid w:val="00EA7A63"/>
    <w:pPr>
      <w:spacing w:after="0" w:line="240" w:lineRule="auto"/>
    </w:pPr>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
    <w:uiPriority w:val="34"/>
    <w:qFormat/>
    <w:rsid w:val="00EA7A63"/>
    <w:pPr>
      <w:widowControl/>
      <w:autoSpaceDE/>
      <w:autoSpaceDN/>
      <w:adjustRightInd/>
      <w:spacing w:after="200" w:line="276" w:lineRule="auto"/>
      <w:ind w:left="720"/>
      <w:contextualSpacing/>
    </w:pPr>
    <w:rPr>
      <w:rFonts w:ascii="Calibri" w:hAnsi="Calibri"/>
      <w:sz w:val="22"/>
      <w:szCs w:val="22"/>
    </w:rPr>
  </w:style>
  <w:style w:type="character" w:styleId="aff2">
    <w:name w:val="Strong"/>
    <w:basedOn w:val="a0"/>
    <w:uiPriority w:val="22"/>
    <w:qFormat/>
    <w:rsid w:val="00EA7A63"/>
    <w:rPr>
      <w:rFonts w:cs="Times New Roman"/>
      <w:b/>
    </w:rPr>
  </w:style>
  <w:style w:type="character" w:customStyle="1" w:styleId="apple-converted-space">
    <w:name w:val="apple-converted-space"/>
    <w:basedOn w:val="a0"/>
    <w:rsid w:val="00EA7A63"/>
    <w:rPr>
      <w:rFonts w:cs="Times New Roman"/>
    </w:rPr>
  </w:style>
  <w:style w:type="paragraph" w:customStyle="1" w:styleId="h11">
    <w:name w:val="h11"/>
    <w:basedOn w:val="a"/>
    <w:rsid w:val="00EA7A63"/>
    <w:pPr>
      <w:widowControl/>
      <w:autoSpaceDE/>
      <w:autoSpaceDN/>
      <w:adjustRightInd/>
      <w:spacing w:before="100" w:beforeAutospacing="1" w:after="100" w:afterAutospacing="1" w:line="240" w:lineRule="atLeast"/>
    </w:pPr>
    <w:rPr>
      <w:rFonts w:ascii="Arial" w:hAnsi="Arial" w:cs="Arial"/>
      <w:color w:val="000000"/>
      <w:sz w:val="22"/>
      <w:szCs w:val="22"/>
    </w:rPr>
  </w:style>
  <w:style w:type="table" w:customStyle="1" w:styleId="42">
    <w:name w:val="Сетка таблицы4"/>
    <w:basedOn w:val="a1"/>
    <w:next w:val="ad"/>
    <w:uiPriority w:val="39"/>
    <w:rsid w:val="005A6480"/>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0B6"/>
    <w:pPr>
      <w:autoSpaceDE w:val="0"/>
      <w:autoSpaceDN w:val="0"/>
      <w:adjustRightInd w:val="0"/>
      <w:spacing w:after="0" w:line="240" w:lineRule="auto"/>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57302">
      <w:marLeft w:val="0"/>
      <w:marRight w:val="0"/>
      <w:marTop w:val="0"/>
      <w:marBottom w:val="0"/>
      <w:divBdr>
        <w:top w:val="none" w:sz="0" w:space="0" w:color="auto"/>
        <w:left w:val="none" w:sz="0" w:space="0" w:color="auto"/>
        <w:bottom w:val="none" w:sz="0" w:space="0" w:color="auto"/>
        <w:right w:val="none" w:sz="0" w:space="0" w:color="auto"/>
      </w:divBdr>
      <w:divsChild>
        <w:div w:id="1954357349">
          <w:marLeft w:val="0"/>
          <w:marRight w:val="0"/>
          <w:marTop w:val="0"/>
          <w:marBottom w:val="0"/>
          <w:divBdr>
            <w:top w:val="single" w:sz="6" w:space="0" w:color="708EC6"/>
            <w:left w:val="single" w:sz="6" w:space="0" w:color="708EC6"/>
            <w:bottom w:val="single" w:sz="6" w:space="0" w:color="708EC6"/>
            <w:right w:val="single" w:sz="6" w:space="0" w:color="708EC6"/>
          </w:divBdr>
          <w:divsChild>
            <w:div w:id="19543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7304">
      <w:marLeft w:val="0"/>
      <w:marRight w:val="0"/>
      <w:marTop w:val="0"/>
      <w:marBottom w:val="0"/>
      <w:divBdr>
        <w:top w:val="none" w:sz="0" w:space="0" w:color="auto"/>
        <w:left w:val="none" w:sz="0" w:space="0" w:color="auto"/>
        <w:bottom w:val="none" w:sz="0" w:space="0" w:color="auto"/>
        <w:right w:val="none" w:sz="0" w:space="0" w:color="auto"/>
      </w:divBdr>
    </w:div>
    <w:div w:id="1954357305">
      <w:marLeft w:val="0"/>
      <w:marRight w:val="0"/>
      <w:marTop w:val="0"/>
      <w:marBottom w:val="0"/>
      <w:divBdr>
        <w:top w:val="none" w:sz="0" w:space="0" w:color="auto"/>
        <w:left w:val="none" w:sz="0" w:space="0" w:color="auto"/>
        <w:bottom w:val="none" w:sz="0" w:space="0" w:color="auto"/>
        <w:right w:val="none" w:sz="0" w:space="0" w:color="auto"/>
      </w:divBdr>
    </w:div>
    <w:div w:id="1954357306">
      <w:marLeft w:val="0"/>
      <w:marRight w:val="0"/>
      <w:marTop w:val="0"/>
      <w:marBottom w:val="0"/>
      <w:divBdr>
        <w:top w:val="none" w:sz="0" w:space="0" w:color="auto"/>
        <w:left w:val="none" w:sz="0" w:space="0" w:color="auto"/>
        <w:bottom w:val="none" w:sz="0" w:space="0" w:color="auto"/>
        <w:right w:val="none" w:sz="0" w:space="0" w:color="auto"/>
      </w:divBdr>
    </w:div>
    <w:div w:id="1954357307">
      <w:marLeft w:val="0"/>
      <w:marRight w:val="0"/>
      <w:marTop w:val="0"/>
      <w:marBottom w:val="0"/>
      <w:divBdr>
        <w:top w:val="none" w:sz="0" w:space="0" w:color="auto"/>
        <w:left w:val="none" w:sz="0" w:space="0" w:color="auto"/>
        <w:bottom w:val="none" w:sz="0" w:space="0" w:color="auto"/>
        <w:right w:val="none" w:sz="0" w:space="0" w:color="auto"/>
      </w:divBdr>
    </w:div>
    <w:div w:id="1954357308">
      <w:marLeft w:val="0"/>
      <w:marRight w:val="0"/>
      <w:marTop w:val="0"/>
      <w:marBottom w:val="0"/>
      <w:divBdr>
        <w:top w:val="none" w:sz="0" w:space="0" w:color="auto"/>
        <w:left w:val="none" w:sz="0" w:space="0" w:color="auto"/>
        <w:bottom w:val="none" w:sz="0" w:space="0" w:color="auto"/>
        <w:right w:val="none" w:sz="0" w:space="0" w:color="auto"/>
      </w:divBdr>
    </w:div>
    <w:div w:id="1954357309">
      <w:marLeft w:val="0"/>
      <w:marRight w:val="0"/>
      <w:marTop w:val="0"/>
      <w:marBottom w:val="0"/>
      <w:divBdr>
        <w:top w:val="none" w:sz="0" w:space="0" w:color="auto"/>
        <w:left w:val="none" w:sz="0" w:space="0" w:color="auto"/>
        <w:bottom w:val="none" w:sz="0" w:space="0" w:color="auto"/>
        <w:right w:val="none" w:sz="0" w:space="0" w:color="auto"/>
      </w:divBdr>
    </w:div>
    <w:div w:id="1954357310">
      <w:marLeft w:val="0"/>
      <w:marRight w:val="0"/>
      <w:marTop w:val="0"/>
      <w:marBottom w:val="0"/>
      <w:divBdr>
        <w:top w:val="none" w:sz="0" w:space="0" w:color="auto"/>
        <w:left w:val="none" w:sz="0" w:space="0" w:color="auto"/>
        <w:bottom w:val="none" w:sz="0" w:space="0" w:color="auto"/>
        <w:right w:val="none" w:sz="0" w:space="0" w:color="auto"/>
      </w:divBdr>
    </w:div>
    <w:div w:id="1954357314">
      <w:marLeft w:val="0"/>
      <w:marRight w:val="0"/>
      <w:marTop w:val="0"/>
      <w:marBottom w:val="0"/>
      <w:divBdr>
        <w:top w:val="none" w:sz="0" w:space="0" w:color="auto"/>
        <w:left w:val="none" w:sz="0" w:space="0" w:color="auto"/>
        <w:bottom w:val="none" w:sz="0" w:space="0" w:color="auto"/>
        <w:right w:val="none" w:sz="0" w:space="0" w:color="auto"/>
      </w:divBdr>
      <w:divsChild>
        <w:div w:id="1954357317">
          <w:marLeft w:val="0"/>
          <w:marRight w:val="0"/>
          <w:marTop w:val="0"/>
          <w:marBottom w:val="0"/>
          <w:divBdr>
            <w:top w:val="none" w:sz="0" w:space="0" w:color="auto"/>
            <w:left w:val="none" w:sz="0" w:space="0" w:color="auto"/>
            <w:bottom w:val="none" w:sz="0" w:space="0" w:color="auto"/>
            <w:right w:val="none" w:sz="0" w:space="0" w:color="auto"/>
          </w:divBdr>
          <w:divsChild>
            <w:div w:id="1954357318">
              <w:marLeft w:val="0"/>
              <w:marRight w:val="0"/>
              <w:marTop w:val="0"/>
              <w:marBottom w:val="0"/>
              <w:divBdr>
                <w:top w:val="none" w:sz="0" w:space="0" w:color="auto"/>
                <w:left w:val="none" w:sz="0" w:space="0" w:color="auto"/>
                <w:bottom w:val="none" w:sz="0" w:space="0" w:color="auto"/>
                <w:right w:val="none" w:sz="0" w:space="0" w:color="auto"/>
              </w:divBdr>
              <w:divsChild>
                <w:div w:id="19543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316">
      <w:marLeft w:val="0"/>
      <w:marRight w:val="0"/>
      <w:marTop w:val="0"/>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sChild>
            <w:div w:id="1954357322">
              <w:marLeft w:val="0"/>
              <w:marRight w:val="0"/>
              <w:marTop w:val="0"/>
              <w:marBottom w:val="0"/>
              <w:divBdr>
                <w:top w:val="none" w:sz="0" w:space="0" w:color="auto"/>
                <w:left w:val="none" w:sz="0" w:space="0" w:color="auto"/>
                <w:bottom w:val="none" w:sz="0" w:space="0" w:color="auto"/>
                <w:right w:val="none" w:sz="0" w:space="0" w:color="auto"/>
              </w:divBdr>
              <w:divsChild>
                <w:div w:id="19543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320">
      <w:marLeft w:val="0"/>
      <w:marRight w:val="0"/>
      <w:marTop w:val="0"/>
      <w:marBottom w:val="0"/>
      <w:divBdr>
        <w:top w:val="none" w:sz="0" w:space="0" w:color="auto"/>
        <w:left w:val="none" w:sz="0" w:space="0" w:color="auto"/>
        <w:bottom w:val="none" w:sz="0" w:space="0" w:color="auto"/>
        <w:right w:val="none" w:sz="0" w:space="0" w:color="auto"/>
      </w:divBdr>
      <w:divsChild>
        <w:div w:id="1954357312">
          <w:marLeft w:val="0"/>
          <w:marRight w:val="0"/>
          <w:marTop w:val="0"/>
          <w:marBottom w:val="0"/>
          <w:divBdr>
            <w:top w:val="none" w:sz="0" w:space="0" w:color="auto"/>
            <w:left w:val="none" w:sz="0" w:space="0" w:color="auto"/>
            <w:bottom w:val="none" w:sz="0" w:space="0" w:color="auto"/>
            <w:right w:val="none" w:sz="0" w:space="0" w:color="auto"/>
          </w:divBdr>
          <w:divsChild>
            <w:div w:id="1954357311">
              <w:marLeft w:val="0"/>
              <w:marRight w:val="300"/>
              <w:marTop w:val="0"/>
              <w:marBottom w:val="0"/>
              <w:divBdr>
                <w:top w:val="none" w:sz="0" w:space="0" w:color="auto"/>
                <w:left w:val="none" w:sz="0" w:space="0" w:color="auto"/>
                <w:bottom w:val="none" w:sz="0" w:space="0" w:color="auto"/>
                <w:right w:val="none" w:sz="0" w:space="0" w:color="auto"/>
              </w:divBdr>
              <w:divsChild>
                <w:div w:id="1954357324">
                  <w:marLeft w:val="0"/>
                  <w:marRight w:val="0"/>
                  <w:marTop w:val="0"/>
                  <w:marBottom w:val="225"/>
                  <w:divBdr>
                    <w:top w:val="none" w:sz="0" w:space="0" w:color="auto"/>
                    <w:left w:val="none" w:sz="0" w:space="0" w:color="auto"/>
                    <w:bottom w:val="none" w:sz="0" w:space="0" w:color="auto"/>
                    <w:right w:val="none" w:sz="0" w:space="0" w:color="auto"/>
                  </w:divBdr>
                  <w:divsChild>
                    <w:div w:id="19543573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357323">
      <w:marLeft w:val="0"/>
      <w:marRight w:val="0"/>
      <w:marTop w:val="0"/>
      <w:marBottom w:val="0"/>
      <w:divBdr>
        <w:top w:val="none" w:sz="0" w:space="0" w:color="auto"/>
        <w:left w:val="none" w:sz="0" w:space="0" w:color="auto"/>
        <w:bottom w:val="none" w:sz="0" w:space="0" w:color="auto"/>
        <w:right w:val="none" w:sz="0" w:space="0" w:color="auto"/>
      </w:divBdr>
      <w:divsChild>
        <w:div w:id="1954357337">
          <w:marLeft w:val="0"/>
          <w:marRight w:val="0"/>
          <w:marTop w:val="0"/>
          <w:marBottom w:val="0"/>
          <w:divBdr>
            <w:top w:val="none" w:sz="0" w:space="0" w:color="auto"/>
            <w:left w:val="none" w:sz="0" w:space="0" w:color="auto"/>
            <w:bottom w:val="none" w:sz="0" w:space="0" w:color="auto"/>
            <w:right w:val="none" w:sz="0" w:space="0" w:color="auto"/>
          </w:divBdr>
          <w:divsChild>
            <w:div w:id="1954357321">
              <w:marLeft w:val="0"/>
              <w:marRight w:val="0"/>
              <w:marTop w:val="0"/>
              <w:marBottom w:val="0"/>
              <w:divBdr>
                <w:top w:val="none" w:sz="0" w:space="0" w:color="auto"/>
                <w:left w:val="none" w:sz="0" w:space="0" w:color="auto"/>
                <w:bottom w:val="none" w:sz="0" w:space="0" w:color="auto"/>
                <w:right w:val="none" w:sz="0" w:space="0" w:color="auto"/>
              </w:divBdr>
              <w:divsChild>
                <w:div w:id="19543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57327">
      <w:marLeft w:val="0"/>
      <w:marRight w:val="0"/>
      <w:marTop w:val="0"/>
      <w:marBottom w:val="0"/>
      <w:divBdr>
        <w:top w:val="none" w:sz="0" w:space="0" w:color="auto"/>
        <w:left w:val="none" w:sz="0" w:space="0" w:color="auto"/>
        <w:bottom w:val="none" w:sz="0" w:space="0" w:color="auto"/>
        <w:right w:val="none" w:sz="0" w:space="0" w:color="auto"/>
      </w:divBdr>
    </w:div>
    <w:div w:id="1954357334">
      <w:marLeft w:val="0"/>
      <w:marRight w:val="0"/>
      <w:marTop w:val="0"/>
      <w:marBottom w:val="0"/>
      <w:divBdr>
        <w:top w:val="none" w:sz="0" w:space="0" w:color="auto"/>
        <w:left w:val="none" w:sz="0" w:space="0" w:color="auto"/>
        <w:bottom w:val="none" w:sz="0" w:space="0" w:color="auto"/>
        <w:right w:val="none" w:sz="0" w:space="0" w:color="auto"/>
      </w:divBdr>
      <w:divsChild>
        <w:div w:id="1954357329">
          <w:marLeft w:val="0"/>
          <w:marRight w:val="0"/>
          <w:marTop w:val="100"/>
          <w:marBottom w:val="100"/>
          <w:divBdr>
            <w:top w:val="none" w:sz="0" w:space="0" w:color="auto"/>
            <w:left w:val="none" w:sz="0" w:space="0" w:color="auto"/>
            <w:bottom w:val="none" w:sz="0" w:space="0" w:color="auto"/>
            <w:right w:val="none" w:sz="0" w:space="0" w:color="auto"/>
          </w:divBdr>
          <w:divsChild>
            <w:div w:id="1954357330">
              <w:marLeft w:val="0"/>
              <w:marRight w:val="0"/>
              <w:marTop w:val="0"/>
              <w:marBottom w:val="0"/>
              <w:divBdr>
                <w:top w:val="none" w:sz="0" w:space="0" w:color="auto"/>
                <w:left w:val="none" w:sz="0" w:space="0" w:color="auto"/>
                <w:bottom w:val="none" w:sz="0" w:space="0" w:color="auto"/>
                <w:right w:val="none" w:sz="0" w:space="0" w:color="auto"/>
              </w:divBdr>
              <w:divsChild>
                <w:div w:id="1954357333">
                  <w:marLeft w:val="-2175"/>
                  <w:marRight w:val="0"/>
                  <w:marTop w:val="0"/>
                  <w:marBottom w:val="0"/>
                  <w:divBdr>
                    <w:top w:val="none" w:sz="0" w:space="0" w:color="auto"/>
                    <w:left w:val="none" w:sz="0" w:space="0" w:color="auto"/>
                    <w:bottom w:val="none" w:sz="0" w:space="0" w:color="auto"/>
                    <w:right w:val="none" w:sz="0" w:space="0" w:color="auto"/>
                  </w:divBdr>
                  <w:divsChild>
                    <w:div w:id="1954357328">
                      <w:marLeft w:val="6975"/>
                      <w:marRight w:val="0"/>
                      <w:marTop w:val="0"/>
                      <w:marBottom w:val="0"/>
                      <w:divBdr>
                        <w:top w:val="none" w:sz="0" w:space="0" w:color="auto"/>
                        <w:left w:val="none" w:sz="0" w:space="0" w:color="auto"/>
                        <w:bottom w:val="none" w:sz="0" w:space="0" w:color="auto"/>
                        <w:right w:val="none" w:sz="0" w:space="0" w:color="auto"/>
                      </w:divBdr>
                      <w:divsChild>
                        <w:div w:id="1954357332">
                          <w:marLeft w:val="-3900"/>
                          <w:marRight w:val="0"/>
                          <w:marTop w:val="300"/>
                          <w:marBottom w:val="0"/>
                          <w:divBdr>
                            <w:top w:val="none" w:sz="0" w:space="0" w:color="auto"/>
                            <w:left w:val="none" w:sz="0" w:space="0" w:color="auto"/>
                            <w:bottom w:val="none" w:sz="0" w:space="0" w:color="auto"/>
                            <w:right w:val="none" w:sz="0" w:space="0" w:color="auto"/>
                          </w:divBdr>
                          <w:divsChild>
                            <w:div w:id="1954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57335">
      <w:marLeft w:val="0"/>
      <w:marRight w:val="0"/>
      <w:marTop w:val="0"/>
      <w:marBottom w:val="0"/>
      <w:divBdr>
        <w:top w:val="none" w:sz="0" w:space="0" w:color="auto"/>
        <w:left w:val="none" w:sz="0" w:space="0" w:color="auto"/>
        <w:bottom w:val="none" w:sz="0" w:space="0" w:color="auto"/>
        <w:right w:val="none" w:sz="0" w:space="0" w:color="auto"/>
      </w:divBdr>
    </w:div>
    <w:div w:id="1954357336">
      <w:marLeft w:val="0"/>
      <w:marRight w:val="0"/>
      <w:marTop w:val="0"/>
      <w:marBottom w:val="0"/>
      <w:divBdr>
        <w:top w:val="none" w:sz="0" w:space="0" w:color="auto"/>
        <w:left w:val="none" w:sz="0" w:space="0" w:color="auto"/>
        <w:bottom w:val="none" w:sz="0" w:space="0" w:color="auto"/>
        <w:right w:val="none" w:sz="0" w:space="0" w:color="auto"/>
      </w:divBdr>
    </w:div>
    <w:div w:id="1954357338">
      <w:marLeft w:val="0"/>
      <w:marRight w:val="0"/>
      <w:marTop w:val="0"/>
      <w:marBottom w:val="0"/>
      <w:divBdr>
        <w:top w:val="none" w:sz="0" w:space="0" w:color="auto"/>
        <w:left w:val="none" w:sz="0" w:space="0" w:color="auto"/>
        <w:bottom w:val="none" w:sz="0" w:space="0" w:color="auto"/>
        <w:right w:val="none" w:sz="0" w:space="0" w:color="auto"/>
      </w:divBdr>
    </w:div>
    <w:div w:id="1954357339">
      <w:marLeft w:val="0"/>
      <w:marRight w:val="0"/>
      <w:marTop w:val="0"/>
      <w:marBottom w:val="0"/>
      <w:divBdr>
        <w:top w:val="none" w:sz="0" w:space="0" w:color="auto"/>
        <w:left w:val="none" w:sz="0" w:space="0" w:color="auto"/>
        <w:bottom w:val="none" w:sz="0" w:space="0" w:color="auto"/>
        <w:right w:val="none" w:sz="0" w:space="0" w:color="auto"/>
      </w:divBdr>
    </w:div>
    <w:div w:id="1954357340">
      <w:marLeft w:val="0"/>
      <w:marRight w:val="0"/>
      <w:marTop w:val="0"/>
      <w:marBottom w:val="0"/>
      <w:divBdr>
        <w:top w:val="none" w:sz="0" w:space="0" w:color="auto"/>
        <w:left w:val="none" w:sz="0" w:space="0" w:color="auto"/>
        <w:bottom w:val="none" w:sz="0" w:space="0" w:color="auto"/>
        <w:right w:val="none" w:sz="0" w:space="0" w:color="auto"/>
      </w:divBdr>
    </w:div>
    <w:div w:id="1954357345">
      <w:marLeft w:val="0"/>
      <w:marRight w:val="0"/>
      <w:marTop w:val="0"/>
      <w:marBottom w:val="0"/>
      <w:divBdr>
        <w:top w:val="none" w:sz="0" w:space="0" w:color="auto"/>
        <w:left w:val="none" w:sz="0" w:space="0" w:color="auto"/>
        <w:bottom w:val="none" w:sz="0" w:space="0" w:color="auto"/>
        <w:right w:val="none" w:sz="0" w:space="0" w:color="auto"/>
      </w:divBdr>
      <w:divsChild>
        <w:div w:id="1954357351">
          <w:marLeft w:val="0"/>
          <w:marRight w:val="0"/>
          <w:marTop w:val="0"/>
          <w:marBottom w:val="0"/>
          <w:divBdr>
            <w:top w:val="single" w:sz="6" w:space="0" w:color="708EC6"/>
            <w:left w:val="single" w:sz="6" w:space="0" w:color="708EC6"/>
            <w:bottom w:val="single" w:sz="6" w:space="0" w:color="708EC6"/>
            <w:right w:val="single" w:sz="6" w:space="0" w:color="708EC6"/>
          </w:divBdr>
          <w:divsChild>
            <w:div w:id="19543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7348">
      <w:marLeft w:val="0"/>
      <w:marRight w:val="0"/>
      <w:marTop w:val="0"/>
      <w:marBottom w:val="0"/>
      <w:divBdr>
        <w:top w:val="none" w:sz="0" w:space="0" w:color="auto"/>
        <w:left w:val="none" w:sz="0" w:space="0" w:color="auto"/>
        <w:bottom w:val="none" w:sz="0" w:space="0" w:color="auto"/>
        <w:right w:val="none" w:sz="0" w:space="0" w:color="auto"/>
      </w:divBdr>
      <w:divsChild>
        <w:div w:id="1954357344">
          <w:marLeft w:val="0"/>
          <w:marRight w:val="0"/>
          <w:marTop w:val="0"/>
          <w:marBottom w:val="0"/>
          <w:divBdr>
            <w:top w:val="none" w:sz="0" w:space="0" w:color="auto"/>
            <w:left w:val="none" w:sz="0" w:space="0" w:color="auto"/>
            <w:bottom w:val="none" w:sz="0" w:space="0" w:color="auto"/>
            <w:right w:val="none" w:sz="0" w:space="0" w:color="auto"/>
          </w:divBdr>
          <w:divsChild>
            <w:div w:id="1954357350">
              <w:marLeft w:val="0"/>
              <w:marRight w:val="0"/>
              <w:marTop w:val="0"/>
              <w:marBottom w:val="0"/>
              <w:divBdr>
                <w:top w:val="none" w:sz="0" w:space="0" w:color="auto"/>
                <w:left w:val="none" w:sz="0" w:space="0" w:color="auto"/>
                <w:bottom w:val="none" w:sz="0" w:space="0" w:color="auto"/>
                <w:right w:val="none" w:sz="0" w:space="0" w:color="auto"/>
              </w:divBdr>
              <w:divsChild>
                <w:div w:id="1954357303">
                  <w:marLeft w:val="0"/>
                  <w:marRight w:val="0"/>
                  <w:marTop w:val="0"/>
                  <w:marBottom w:val="0"/>
                  <w:divBdr>
                    <w:top w:val="none" w:sz="0" w:space="0" w:color="auto"/>
                    <w:left w:val="none" w:sz="0" w:space="0" w:color="auto"/>
                    <w:bottom w:val="none" w:sz="0" w:space="0" w:color="auto"/>
                    <w:right w:val="none" w:sz="0" w:space="0" w:color="auto"/>
                  </w:divBdr>
                  <w:divsChild>
                    <w:div w:id="1954357347">
                      <w:marLeft w:val="0"/>
                      <w:marRight w:val="150"/>
                      <w:marTop w:val="0"/>
                      <w:marBottom w:val="0"/>
                      <w:divBdr>
                        <w:top w:val="none" w:sz="0" w:space="0" w:color="auto"/>
                        <w:left w:val="none" w:sz="0" w:space="0" w:color="auto"/>
                        <w:bottom w:val="none" w:sz="0" w:space="0" w:color="auto"/>
                        <w:right w:val="none" w:sz="0" w:space="0" w:color="auto"/>
                      </w:divBdr>
                      <w:divsChild>
                        <w:div w:id="1954357352">
                          <w:marLeft w:val="0"/>
                          <w:marRight w:val="0"/>
                          <w:marTop w:val="0"/>
                          <w:marBottom w:val="0"/>
                          <w:divBdr>
                            <w:top w:val="none" w:sz="0" w:space="0" w:color="auto"/>
                            <w:left w:val="none" w:sz="0" w:space="0" w:color="auto"/>
                            <w:bottom w:val="none" w:sz="0" w:space="0" w:color="auto"/>
                            <w:right w:val="none" w:sz="0" w:space="0" w:color="auto"/>
                          </w:divBdr>
                          <w:divsChild>
                            <w:div w:id="1954357343">
                              <w:marLeft w:val="0"/>
                              <w:marRight w:val="0"/>
                              <w:marTop w:val="0"/>
                              <w:marBottom w:val="0"/>
                              <w:divBdr>
                                <w:top w:val="none" w:sz="0" w:space="0" w:color="auto"/>
                                <w:left w:val="none" w:sz="0" w:space="0" w:color="auto"/>
                                <w:bottom w:val="none" w:sz="0" w:space="0" w:color="auto"/>
                                <w:right w:val="none" w:sz="0" w:space="0" w:color="auto"/>
                              </w:divBdr>
                            </w:div>
                            <w:div w:id="1954357346">
                              <w:marLeft w:val="0"/>
                              <w:marRight w:val="0"/>
                              <w:marTop w:val="0"/>
                              <w:marBottom w:val="0"/>
                              <w:divBdr>
                                <w:top w:val="none" w:sz="0" w:space="0" w:color="auto"/>
                                <w:left w:val="none" w:sz="0" w:space="0" w:color="auto"/>
                                <w:bottom w:val="none" w:sz="0" w:space="0" w:color="auto"/>
                                <w:right w:val="none" w:sz="0" w:space="0" w:color="auto"/>
                              </w:divBdr>
                            </w:div>
                            <w:div w:id="19543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57354">
      <w:marLeft w:val="0"/>
      <w:marRight w:val="0"/>
      <w:marTop w:val="0"/>
      <w:marBottom w:val="0"/>
      <w:divBdr>
        <w:top w:val="none" w:sz="0" w:space="0" w:color="auto"/>
        <w:left w:val="none" w:sz="0" w:space="0" w:color="auto"/>
        <w:bottom w:val="none" w:sz="0" w:space="0" w:color="auto"/>
        <w:right w:val="none" w:sz="0" w:space="0" w:color="auto"/>
      </w:divBdr>
    </w:div>
    <w:div w:id="1954357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3%D0%BD%D0%B4%D1%80%D0%B0" TargetMode="External"/><Relationship Id="rId18" Type="http://schemas.openxmlformats.org/officeDocument/2006/relationships/hyperlink" Target="https://ru.wikipedia.org/wiki/%D0%9A%D0%B5%D1%82%D0%B0_(%D0%BE%D0%B7%D0%B5%D1%80%D0%BE)" TargetMode="External"/><Relationship Id="rId26" Type="http://schemas.openxmlformats.org/officeDocument/2006/relationships/hyperlink" Target="https://ru.wikipedia.org/w/index.php?title=%D0%9C%D0%BE%D1%81%D1%82_%D1%87%D0%B5%D1%80%D0%B5%D0%B7_%D0%9D%D0%BE%D1%80%D0%B8%D0%BB%D0%BA%D1%83&amp;action=edit&amp;redlink=1" TargetMode="External"/><Relationship Id="rId39" Type="http://schemas.openxmlformats.org/officeDocument/2006/relationships/hyperlink" Target="https://ru.wikipedia.org/wiki/1922" TargetMode="External"/><Relationship Id="rId21" Type="http://schemas.openxmlformats.org/officeDocument/2006/relationships/hyperlink" Target="https://ru.wikipedia.org/w/index.php?title=%D0%9D%D0%B0%D0%BA%D0%BE%D0%BC%D1%8F%D0%BA%D0%B5%D0%BD&amp;action=edit&amp;redlink=1" TargetMode="External"/><Relationship Id="rId34" Type="http://schemas.openxmlformats.org/officeDocument/2006/relationships/hyperlink" Target="https://ru.wikipedia.org/wiki/%D0%9A%D0%B5%D1%82%D0%B0_(%D0%BE%D0%B7%D0%B5%D1%80%D0%BE)" TargetMode="External"/><Relationship Id="rId42" Type="http://schemas.openxmlformats.org/officeDocument/2006/relationships/hyperlink" Target="https://ru.wikipedia.org/wiki/%D0%93%D0%BE%D1%81%D1%83%D0%B4%D0%B0%D1%80%D1%81%D1%82%D0%B2%D0%B5%D0%BD%D0%BD%D0%B0%D1%8F_%D0%BF%D1%80%D0%B5%D0%BC%D0%B8%D1%8F_%D0%A1%D0%A1%D0%A1%D0%A0" TargetMode="External"/><Relationship Id="rId47" Type="http://schemas.openxmlformats.org/officeDocument/2006/relationships/hyperlink" Target="https://ru.wikipedia.org/wiki/1974_%D0%B3%D0%BE%D0%B4" TargetMode="External"/><Relationship Id="rId50" Type="http://schemas.openxmlformats.org/officeDocument/2006/relationships/hyperlink" Target="https://ru.wikipedia.org/wiki/1951" TargetMode="External"/><Relationship Id="rId55" Type="http://schemas.openxmlformats.org/officeDocument/2006/relationships/hyperlink" Target="https://ru.wikipedia.org/wiki/14_%D0%B4%D0%B5%D0%BA%D0%B0%D0%B1%D1%80%D1%8F" TargetMode="External"/><Relationship Id="rId63" Type="http://schemas.openxmlformats.org/officeDocument/2006/relationships/hyperlink" Target="http://www.apex-norilsk@yandex.ru" TargetMode="External"/><Relationship Id="rId68" Type="http://schemas.openxmlformats.org/officeDocument/2006/relationships/hyperlink" Target="http://arnorilsk.ru/" TargetMode="External"/><Relationship Id="rId76" Type="http://schemas.openxmlformats.org/officeDocument/2006/relationships/hyperlink" Target="http://www.rukzak69.ru" TargetMode="External"/><Relationship Id="rId84" Type="http://schemas.openxmlformats.org/officeDocument/2006/relationships/hyperlink" Target="mailto:vael-tour@inbox.ru" TargetMode="External"/><Relationship Id="rId7" Type="http://schemas.openxmlformats.org/officeDocument/2006/relationships/endnotes" Target="endnotes.xml"/><Relationship Id="rId71" Type="http://schemas.openxmlformats.org/officeDocument/2006/relationships/hyperlink" Target="http://putorana.land" TargetMode="External"/><Relationship Id="rId2" Type="http://schemas.openxmlformats.org/officeDocument/2006/relationships/numbering" Target="numbering.xml"/><Relationship Id="rId16" Type="http://schemas.openxmlformats.org/officeDocument/2006/relationships/hyperlink" Target="https://ru.wikipedia.org/wiki/%D0%9C%D0%B5%D0%BB%D0%BA%D0%BE%D0%B5_(%D0%BE%D0%B7%D0%B5%D1%80%D0%BE,_%D0%9A%D1%80%D0%B0%D1%81%D0%BD%D0%BE%D1%8F%D1%80%D1%81%D0%BA%D0%B8%D0%B9_%D0%BA%D1%80%D0%B0%D0%B9)" TargetMode="External"/><Relationship Id="rId29" Type="http://schemas.openxmlformats.org/officeDocument/2006/relationships/hyperlink" Target="https://ru.wikipedia.org/wiki/%D0%9F%D0%BB%D0%B0%D1%82%D0%BE_%D0%9F%D1%83%D1%82%D0%BE%D1%80%D0%B0%D0%BD%D0%B0" TargetMode="External"/><Relationship Id="rId11" Type="http://schemas.openxmlformats.org/officeDocument/2006/relationships/hyperlink" Target="https://ru.wikipedia.org/w/index.php?title=%D0%9C%D0%BE%D1%81%D1%82%D0%BE%D1%81%D1%82%D1%80%D0%BE%D0%B5%D0%BD%D0%B8%D0%B5_%D0%BC%D0%B8%D1%80%D0%B0&amp;action=edit&amp;redlink=1" TargetMode="External"/><Relationship Id="rId24" Type="http://schemas.openxmlformats.org/officeDocument/2006/relationships/hyperlink" Target="https://ru.wikipedia.org/wiki/%D0%90%D1%8D%D1%80%D0%BE%D0%BF%D0%BE%D1%80%D1%82" TargetMode="External"/><Relationship Id="rId32" Type="http://schemas.openxmlformats.org/officeDocument/2006/relationships/hyperlink" Target="https://ru.wikipedia.org/w/index.php?title=%D0%A1%D0%BE%D0%B1%D0%B0%D1%87%D1%8C%D0%B5_(%D0%BE%D0%B7%D0%B5%D1%80%D0%BE,_%D0%A2%D0%B0%D0%B9%D0%BC%D1%8B%D1%80)&amp;action=edit&amp;redlink=1" TargetMode="External"/><Relationship Id="rId37" Type="http://schemas.openxmlformats.org/officeDocument/2006/relationships/hyperlink" Target="https://ru.wikipedia.org/wiki/%D0%90%D1%80%D1%85%D0%B5%D0%BE%D0%BB%D0%BE%D0%B3" TargetMode="External"/><Relationship Id="rId40" Type="http://schemas.openxmlformats.org/officeDocument/2006/relationships/hyperlink" Target="https://ru.wikipedia.org/wiki/2006" TargetMode="External"/><Relationship Id="rId45" Type="http://schemas.openxmlformats.org/officeDocument/2006/relationships/hyperlink" Target="https://ru.wikipedia.org/wiki/1965_%D0%B3%D0%BE%D0%B4" TargetMode="External"/><Relationship Id="rId53" Type="http://schemas.openxmlformats.org/officeDocument/2006/relationships/hyperlink" Target="https://ru.wikipedia.org/wiki/%D0%9F%D1%83%D0%BB%D0%BA%D0%BE%D0%B2%D1%81%D0%BA%D0%B0%D1%8F_%D0%BE%D0%B1%D1%81%D0%B5%D1%80%D0%B2%D0%B0%D1%82%D0%BE%D1%80%D0%B8%D1%8F" TargetMode="External"/><Relationship Id="rId58" Type="http://schemas.openxmlformats.org/officeDocument/2006/relationships/hyperlink" Target="https://ru.wikipedia.org/wiki/%D0%92%D0%90%D0%9A" TargetMode="External"/><Relationship Id="rId66" Type="http://schemas.openxmlformats.org/officeDocument/2006/relationships/hyperlink" Target="http://putorana.land" TargetMode="External"/><Relationship Id="rId74" Type="http://schemas.openxmlformats.org/officeDocument/2006/relationships/hyperlink" Target="mailto:sevko71@mail.ru" TargetMode="External"/><Relationship Id="rId79" Type="http://schemas.openxmlformats.org/officeDocument/2006/relationships/hyperlink" Target="mailto:turizm@norilsk-tavs.ru" TargetMode="External"/><Relationship Id="rId5" Type="http://schemas.openxmlformats.org/officeDocument/2006/relationships/webSettings" Target="webSettings.xml"/><Relationship Id="rId61" Type="http://schemas.openxmlformats.org/officeDocument/2006/relationships/image" Target="media/image3.jpeg"/><Relationship Id="rId82" Type="http://schemas.openxmlformats.org/officeDocument/2006/relationships/hyperlink" Target="mailto:turist@alva-tour.ru" TargetMode="External"/><Relationship Id="rId19" Type="http://schemas.openxmlformats.org/officeDocument/2006/relationships/hyperlink" Target="https://ru.wikipedia.org/wiki/%D0%93%D0%BB%D1%83%D0%B1%D0%BE%D0%BA%D0%BE%D0%B5_(%D0%BE%D0%B7%D0%B5%D1%80%D0%BE,_%D0%9A%D1%80%D0%B0%D1%81%D0%BD%D0%BE%D1%8F%D1%80%D1%81%D0%BA%D0%B8%D0%B9_%D0%BA%D1%80%D0%B0%D0%B9)" TargetMode="External"/><Relationship Id="rId4" Type="http://schemas.openxmlformats.org/officeDocument/2006/relationships/settings" Target="settings.xml"/><Relationship Id="rId9" Type="http://schemas.openxmlformats.org/officeDocument/2006/relationships/hyperlink" Target="https://ru.wikipedia.org/w/index.php?title=%D0%9C%D0%BE%D1%81%D1%82_%D1%87%D0%B5%D1%80%D0%B5%D0%B7_%D0%9D%D0%BE%D1%80%D0%B8%D0%BB%D0%BA%D1%83&amp;action=edit&amp;redlink=1" TargetMode="External"/><Relationship Id="rId14" Type="http://schemas.openxmlformats.org/officeDocument/2006/relationships/hyperlink" Target="https://ru.wikipedia.org/wiki/%D0%9B%D0%B5%D1%81%D0%BE%D1%82%D1%83%D0%BD%D0%B4%D1%80%D0%B0" TargetMode="External"/><Relationship Id="rId22" Type="http://schemas.openxmlformats.org/officeDocument/2006/relationships/hyperlink" Target="https://ru.wikipedia.org/wiki/%D0%92%D0%B0%D0%BB%D1%91%D0%BA_(%D0%BF%D0%BE%D1%81%D1%91%D0%BB%D0%BE%D0%BA)" TargetMode="External"/><Relationship Id="rId27" Type="http://schemas.openxmlformats.org/officeDocument/2006/relationships/hyperlink" Target="https://ru.wikipedia.org/wiki/%D0%9F%D1%8F%D1%81%D0%B8%D0%BD%D0%BE" TargetMode="External"/><Relationship Id="rId30" Type="http://schemas.openxmlformats.org/officeDocument/2006/relationships/hyperlink" Target="https://ru.wikipedia.org/wiki/%D0%9B%D0%B0%D0%BC%D0%B0_(%D0%BE%D0%B7%D0%B5%D1%80%D0%BE)" TargetMode="External"/><Relationship Id="rId35" Type="http://schemas.openxmlformats.org/officeDocument/2006/relationships/hyperlink" Target="https://ru.wikipedia.org/wiki/%D0%98%D1%81%D1%82%D0%BE%D1%80%D0%B8%D0%BA" TargetMode="External"/><Relationship Id="rId43" Type="http://schemas.openxmlformats.org/officeDocument/2006/relationships/hyperlink" Target="https://ru.wikipedia.org/wiki/1976" TargetMode="External"/><Relationship Id="rId48" Type="http://schemas.openxmlformats.org/officeDocument/2006/relationships/hyperlink" Target="https://ru.wikipedia.org/wiki/%D0%93%D0%B5%D1%80%D0%BE%D0%B9_%D0%A1%D0%BE%D1%86%D0%B8%D0%B0%D0%BB%D0%B8%D1%81%D1%82%D0%B8%D1%87%D0%B5%D1%81%D0%BA%D0%BE%D0%B3%D0%BE_%D0%A2%D1%80%D1%83%D0%B4%D0%B0" TargetMode="External"/><Relationship Id="rId56" Type="http://schemas.openxmlformats.org/officeDocument/2006/relationships/hyperlink" Target="https://ru.wikipedia.org/wiki/%D0%94%D0%BE%D0%BA%D1%82%D0%BE%D1%80_%D0%BD%D0%B0%D1%83%D0%BA" TargetMode="External"/><Relationship Id="rId64" Type="http://schemas.openxmlformats.org/officeDocument/2006/relationships/hyperlink" Target="http://www.norilsk-city.ru" TargetMode="External"/><Relationship Id="rId69" Type="http://schemas.openxmlformats.org/officeDocument/2006/relationships/header" Target="header1.xml"/><Relationship Id="rId77" Type="http://schemas.openxmlformats.org/officeDocument/2006/relationships/hyperlink" Target="mailto:490337@mail.ru" TargetMode="External"/><Relationship Id="rId8" Type="http://schemas.openxmlformats.org/officeDocument/2006/relationships/hyperlink" Target="http://www.travellers.ru/reka-pyasina" TargetMode="External"/><Relationship Id="rId51" Type="http://schemas.openxmlformats.org/officeDocument/2006/relationships/hyperlink" Target="https://ru.wikipedia.org/wiki/%D0%9D%D0%BE%D1%80%D0%B8%D0%BB%D1%8C%D1%81%D0%BA%D0%B8%D0%B9_%D0%97%D0%B0%D0%BF%D0%BE%D0%BB%D1%8F%D1%80%D0%BD%D1%8B%D0%B9_%D1%82%D0%B5%D0%B0%D1%82%D1%80_%D0%B4%D1%80%D0%B0%D0%BC%D1%8B_%D0%B8%D0%BC%D0%B5%D0%BD%D0%B8_%D0%92%D0%BB._%D0%9C%D0%B0%D1%8F%D0%BA%D0%BE%D0%B2%D1%81%D0%BA%D0%BE%D0%B3%D0%BE" TargetMode="External"/><Relationship Id="rId72" Type="http://schemas.openxmlformats.org/officeDocument/2006/relationships/hyperlink" Target="mailto:contuel@mail.ru" TargetMode="External"/><Relationship Id="rId80" Type="http://schemas.openxmlformats.org/officeDocument/2006/relationships/hyperlink" Target="mailto:rest.travel@mail.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ru.wikipedia.org/wiki/%D0%A1%D0%B5%D0%B2%D0%B5%D1%80%D0%BD%D1%8B%D0%B9_%D0%BF%D0%BE%D0%BB%D1%8F%D1%80%D0%BD%D1%8B%D0%B9_%D0%BA%D1%80%D1%83%D0%B3" TargetMode="External"/><Relationship Id="rId17" Type="http://schemas.openxmlformats.org/officeDocument/2006/relationships/hyperlink" Target="https://ru.wikipedia.org/wiki/%D0%9B%D0%B0%D0%BC%D0%B0_(%D0%BE%D0%B7%D0%B5%D1%80%D0%BE)" TargetMode="External"/><Relationship Id="rId25" Type="http://schemas.openxmlformats.org/officeDocument/2006/relationships/hyperlink" Target="https://ru.wikipedia.org/wiki/%D0%92%D0%B0%D0%BB%D1%91%D0%BA_(%D0%B0%D1%8D%D1%80%D0%BE%D0%BF%D0%BE%D1%80%D1%82)" TargetMode="External"/><Relationship Id="rId33" Type="http://schemas.openxmlformats.org/officeDocument/2006/relationships/hyperlink" Target="https://ru.wikipedia.org/w/index.php?title=%D0%9D%D0%B0%D0%BA%D0%BE%D0%BC%D1%8F%D0%BA%D0%B5%D0%BD&amp;action=edit&amp;redlink=1" TargetMode="External"/><Relationship Id="rId38" Type="http://schemas.openxmlformats.org/officeDocument/2006/relationships/hyperlink" Target="https://ru.wikipedia.org/wiki/%D0%92%D0%BE%D1%81%D1%82%D0%BE%D0%BA%D0%BE%D0%B2%D0%B5%D0%B4" TargetMode="External"/><Relationship Id="rId46" Type="http://schemas.openxmlformats.org/officeDocument/2006/relationships/hyperlink" Target="https://ru.wikipedia.org/wiki/%D0%9D%D0%B0%D1%80%D0%BE%D0%B4%D0%BD%D1%8B%D0%B9_%D0%B0%D1%80%D1%82%D0%B8%D1%81%D1%82_%D0%A1%D0%A1%D0%A1%D0%A0" TargetMode="External"/><Relationship Id="rId59" Type="http://schemas.openxmlformats.org/officeDocument/2006/relationships/image" Target="media/image1.jpeg"/><Relationship Id="rId67" Type="http://schemas.openxmlformats.org/officeDocument/2006/relationships/hyperlink" Target="http://www.taimyrtur.ru/" TargetMode="External"/><Relationship Id="rId20" Type="http://schemas.openxmlformats.org/officeDocument/2006/relationships/hyperlink" Target="https://ru.wikipedia.org/w/index.php?title=%D0%A1%D0%BE%D0%B1%D0%B0%D1%87%D1%8C%D0%B5_(%D0%BE%D0%B7%D0%B5%D1%80%D0%BE,_%D0%9A%D1%80%D0%B0%D1%81%D0%BD%D0%BE%D1%8F%D1%80%D1%81%D0%BA%D0%B8%D0%B9_%D0%BA%D1%80%D0%B0%D0%B9)&amp;action=edit&amp;redlink=1" TargetMode="External"/><Relationship Id="rId41" Type="http://schemas.openxmlformats.org/officeDocument/2006/relationships/hyperlink" Target="https://ru.wikipedia.org/wiki/1969" TargetMode="External"/><Relationship Id="rId54" Type="http://schemas.openxmlformats.org/officeDocument/2006/relationships/hyperlink" Target="https://ru.wikipedia.org/wiki/1937_%D0%B3%D0%BE%D0%B4" TargetMode="External"/><Relationship Id="rId62" Type="http://schemas.openxmlformats.org/officeDocument/2006/relationships/image" Target="media/image4.jpeg"/><Relationship Id="rId70" Type="http://schemas.openxmlformats.org/officeDocument/2006/relationships/hyperlink" Target="http://yandex.ru/clck/jsredir?bu=2g3s&amp;from=yandex.ru%3Bsearch%2F%3Bweb%3B%3B&amp;text=&amp;etext=2014.YZ6W7JUpIVbmCeC-tgIpfrG6E0P24xQZJ_QAMg9BmAhNfpSF1JGMeBGgO5N34yydd1VgnFv38KdtJwnKNadqNA.3fd6f002ee90d2fdd27c3b674024018fe5d1625f&amp;uuid=&amp;state=PEtFfuTeVD4jaxywoSUvtB2i7c0_vxGd2E9eR729KuIQGpPxcKWQSOOSXzkc3vVRjM9iN1UJiNAU4dCS-4Focd0i3yYygxkQTAdUOrB8R7U,&amp;&amp;cst=AiuY0DBWFJ5Hyx_fyvalFDyTsRaxdmOPO8v7Q-D47iCSxT_oy6XwLqk5Dug5sPxmdWMRwqvAfOuL6Lodn_j1l5IhBJgRbfRRGXlxDR2pmRurzGY5vh9-LfJMLBw0MSEz2wFZisIJZ6VVMGS-QSwPq8j3hQNxMwXy8dQRinMUSvAOulaEQUxEwre9iUtOsHWFwS3eNFe6OdlTbVqw4cm9b0fcvqr7eNMws6hJfEp9MXYTdVfVK6lBNwhccx_wS3a0INndxYCUR4JuflaQ_wF9P8xLt9EMgMdzsc84WLr_w10vCLRCQAHPzWj0Pgn4EKLc-Kll1FiCMpGUVyfxxptU2B4vE82eAj_JbdJ2l7GrmuDu90rYHvuFwpHFuC4y_5NfH3uwpEDfN9blMChHBQOaDQJ5b9k9uRNhbytrk2FL-YR3lSfTbr9-b_UxfB5HLbs0L1SMTucnjfa1kF59s-Cf9Fwqjakgyu6HqeM67N69yKQ2hjkdD9gefN7Qs18VY-WAULZ6XRJBFFFhoSBXaB3VK5tmGAO6I5q7pFu0FU11zGlsEKBx06yLuZJOc3N2EzB87fgDJRB7YVC4JElDzMyQoYZ13reLYFgDveLnvDaIhfrtL7pHKo6x3sRQeiM07p9BXe7fAnOy9GBX-blcN_BIfj-rvEw6G_oON93cNr-LG3pniqlnAF2dt1I8jHOPxcLHHTIYfPtg7JHHWKAfvYULsL2sQ1FnTWsXviz72IGviVT7UWLmgdseWZLPQncmH5AtjWZwUwo7Z2hsNl3Hw3lW4bdGboi5oyBbURv57bhjAAS2IxzCeFSaFZiiwQDbANMP3Lgw1WGcHy3q9FxJtylvvleIBlmA1CUfIFiFfDPeLVPBBx6RMMWbWFQ1FGGyxWgt_sxjBB_eg-FnLcid4u5GfKnTsbN1Ot1f06oxDmFkoh0,&amp;data=UlNrNmk5WktYejR0eWJFYk1LdmtxcTl6Q0V2cFFpRW9OU2FHcC1aa2tFeGp4U09raGNjM2tWek5QRC0yTEQxS3pDUmh1UzdYRjcxWHA4V2lKeThvVnN3SHUzYWhnMEJkckxZNlg5bEdqSW02ZzZ0Zkt6M2NrNDAyQU1qM002MWY,&amp;sign=009c64b062be727c3a70c5c54758d0fe&amp;keyno=0&amp;b64e=2&amp;ref=orjY4mGPRjk5boDnW0uvlrrd71vZw9kpjly_ySFdX80,&amp;l10n=ru&amp;cts=1545973858038" TargetMode="External"/><Relationship Id="rId75" Type="http://schemas.openxmlformats.org/officeDocument/2006/relationships/hyperlink" Target="mailto:zh.chemodan@mail.ru" TargetMode="External"/><Relationship Id="rId83" Type="http://schemas.openxmlformats.org/officeDocument/2006/relationships/hyperlink" Target="mailto:se_gordienko@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92%D0%B5%D1%87%D0%BD%D0%B0%D1%8F_%D0%BC%D0%B5%D1%80%D0%B7%D0%BB%D0%BE%D1%82%D0%B0" TargetMode="External"/><Relationship Id="rId23" Type="http://schemas.openxmlformats.org/officeDocument/2006/relationships/hyperlink" Target="https://ru.wikipedia.org/w/index.php?title=%D0%92%D0%B0%D0%BB%D1%91%D0%BA_(%D0%BF%D1%80%D0%BE%D1%84%D0%B8%D0%BB%D0%B0%D0%BA%D1%82%D0%BE%D1%80%D0%B8%D0%B9)&amp;action=edit&amp;redlink=1" TargetMode="External"/><Relationship Id="rId28" Type="http://schemas.openxmlformats.org/officeDocument/2006/relationships/hyperlink" Target="https://ru.wikipedia.org/wiki/%D0%9C%D0%B5%D0%BB%D0%BA%D0%BE%D0%B5_(%D0%BE%D0%B7%D0%B5%D1%80%D0%BE,_%D0%9A%D1%80%D0%B0%D1%81%D0%BD%D0%BE%D1%8F%D1%80%D1%81%D0%BA%D0%B8%D0%B9_%D0%BA%D1%80%D0%B0%D0%B9)" TargetMode="External"/><Relationship Id="rId36" Type="http://schemas.openxmlformats.org/officeDocument/2006/relationships/hyperlink" Target="https://ru.wikipedia.org/wiki/%D0%AD%D1%82%D0%BD%D0%BE%D0%BB%D0%BE%D0%B3%D0%B8%D1%8F" TargetMode="External"/><Relationship Id="rId49" Type="http://schemas.openxmlformats.org/officeDocument/2006/relationships/hyperlink" Target="https://ru.wikipedia.org/wiki/1990_%D0%B3%D0%BE%D0%B4" TargetMode="External"/><Relationship Id="rId57" Type="http://schemas.openxmlformats.org/officeDocument/2006/relationships/hyperlink" Target="https://ru.wikipedia.org/wiki/%D0%94%D0%B8%D1%81%D1%81%D0%B5%D1%80%D1%82%D0%B0%D1%86%D0%B8%D1%8F" TargetMode="External"/><Relationship Id="rId10" Type="http://schemas.openxmlformats.org/officeDocument/2006/relationships/hyperlink" Target="https://ru.wikipedia.org/wiki/%D0%AE%D0%9D%D0%95%D0%A1%D0%9A%D0%9E" TargetMode="External"/><Relationship Id="rId31" Type="http://schemas.openxmlformats.org/officeDocument/2006/relationships/hyperlink" Target="https://ru.wikipedia.org/wiki/%D0%93%D0%BB%D1%83%D0%B1%D0%BE%D0%BA%D0%BE%D0%B5_(%D0%BE%D0%B7%D0%B5%D1%80%D0%BE,_%D0%9A%D1%80%D0%B0%D1%81%D0%BD%D0%BE%D1%8F%D1%80%D1%81%D0%BA%D0%B8%D0%B9_%D0%BA%D1%80%D0%B0%D0%B9)" TargetMode="External"/><Relationship Id="rId44" Type="http://schemas.openxmlformats.org/officeDocument/2006/relationships/hyperlink" Target="https://ru.wikipedia.org/wiki/%D0%9B%D0%B5%D0%BD%D0%B8%D0%BD%D1%81%D0%BA%D0%B0%D1%8F_%D0%BF%D1%80%D0%B5%D0%BC%D0%B8%D1%8F" TargetMode="External"/><Relationship Id="rId52" Type="http://schemas.openxmlformats.org/officeDocument/2006/relationships/hyperlink" Target="https://ru.wikipedia.org/wiki/%D0%9B%D0%B5%D0%BD%D0%B8%D0%BD%D0%B3%D1%80%D0%B0%D0%B4%D1%81%D0%BA%D0%B8%D0%B9_%D1%83%D0%BD%D0%B8%D0%B2%D0%B5%D1%80%D1%81%D0%B8%D1%82%D0%B5%D1%82" TargetMode="External"/><Relationship Id="rId60" Type="http://schemas.openxmlformats.org/officeDocument/2006/relationships/image" Target="media/image2.jpeg"/><Relationship Id="rId65" Type="http://schemas.openxmlformats.org/officeDocument/2006/relationships/hyperlink" Target="http://zapovedsever.ru" TargetMode="External"/><Relationship Id="rId73" Type="http://schemas.openxmlformats.org/officeDocument/2006/relationships/hyperlink" Target="http://www.tc-compass.ru" TargetMode="External"/><Relationship Id="rId78" Type="http://schemas.openxmlformats.org/officeDocument/2006/relationships/hyperlink" Target="http://www.norilsk-tavs.ru" TargetMode="External"/><Relationship Id="rId81" Type="http://schemas.openxmlformats.org/officeDocument/2006/relationships/hyperlink" Target="http://www.alva-tour.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F2E1-09F5-4366-B010-0A98915C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20540</Words>
  <Characters>117078</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2019-02-06T03:24:00Z</cp:lastPrinted>
  <dcterms:created xsi:type="dcterms:W3CDTF">2019-07-19T10:45:00Z</dcterms:created>
  <dcterms:modified xsi:type="dcterms:W3CDTF">2019-07-19T10:45:00Z</dcterms:modified>
</cp:coreProperties>
</file>